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F698EBE" w14:textId="66CB1151" w:rsidR="00833F16" w:rsidRPr="00A546F4" w:rsidRDefault="00833F16" w:rsidP="00833F16">
      <w:pPr>
        <w:spacing w:after="0" w:line="240" w:lineRule="auto"/>
        <w:jc w:val="center"/>
        <w:rPr>
          <w:rFonts w:eastAsia="Times New Roman" w:cstheme="minorHAnsi"/>
          <w:color w:val="000099"/>
          <w:sz w:val="48"/>
          <w:szCs w:val="48"/>
          <w:lang w:eastAsia="es-ES"/>
        </w:rPr>
      </w:pPr>
      <w:r w:rsidRPr="00A546F4">
        <w:rPr>
          <w:rFonts w:eastAsia="Times New Roman" w:cstheme="minorHAnsi"/>
          <w:b/>
          <w:bCs/>
          <w:color w:val="000099"/>
          <w:sz w:val="48"/>
          <w:szCs w:val="48"/>
          <w:lang w:eastAsia="es-ES"/>
        </w:rPr>
        <w:t xml:space="preserve">El </w:t>
      </w:r>
      <w:r w:rsidR="00740781">
        <w:rPr>
          <w:rFonts w:eastAsia="Times New Roman" w:cstheme="minorHAnsi"/>
          <w:b/>
          <w:bCs/>
          <w:color w:val="000099"/>
          <w:sz w:val="48"/>
          <w:szCs w:val="48"/>
          <w:lang w:eastAsia="es-ES"/>
        </w:rPr>
        <w:t>y</w:t>
      </w:r>
      <w:r w:rsidRPr="00A546F4">
        <w:rPr>
          <w:rFonts w:eastAsia="Times New Roman" w:cstheme="minorHAnsi"/>
          <w:b/>
          <w:bCs/>
          <w:color w:val="000099"/>
          <w:sz w:val="48"/>
          <w:szCs w:val="48"/>
          <w:lang w:eastAsia="es-ES"/>
        </w:rPr>
        <w:t>oga</w:t>
      </w:r>
      <w:r w:rsidR="00970705" w:rsidRPr="00A546F4">
        <w:rPr>
          <w:rFonts w:eastAsia="Times New Roman" w:cstheme="minorHAnsi"/>
          <w:b/>
          <w:bCs/>
          <w:color w:val="000099"/>
          <w:sz w:val="48"/>
          <w:szCs w:val="48"/>
          <w:lang w:eastAsia="es-ES"/>
        </w:rPr>
        <w:t xml:space="preserve"> </w:t>
      </w:r>
      <w:r w:rsidR="00C36CAC" w:rsidRPr="00A546F4">
        <w:rPr>
          <w:rFonts w:eastAsia="Times New Roman" w:cstheme="minorHAnsi"/>
          <w:b/>
          <w:bCs/>
          <w:color w:val="000099"/>
          <w:sz w:val="48"/>
          <w:szCs w:val="48"/>
          <w:lang w:eastAsia="es-ES"/>
        </w:rPr>
        <w:t>“</w:t>
      </w:r>
      <w:r w:rsidR="00970705" w:rsidRPr="00A546F4">
        <w:rPr>
          <w:rFonts w:eastAsia="Times New Roman" w:cstheme="minorHAnsi"/>
          <w:b/>
          <w:bCs/>
          <w:color w:val="000099"/>
          <w:sz w:val="48"/>
          <w:szCs w:val="48"/>
          <w:lang w:eastAsia="es-ES"/>
        </w:rPr>
        <w:t>cristiano</w:t>
      </w:r>
      <w:r w:rsidR="00C36CAC" w:rsidRPr="00A546F4">
        <w:rPr>
          <w:rFonts w:eastAsia="Times New Roman" w:cstheme="minorHAnsi"/>
          <w:b/>
          <w:bCs/>
          <w:color w:val="000099"/>
          <w:sz w:val="48"/>
          <w:szCs w:val="48"/>
          <w:lang w:eastAsia="es-ES"/>
        </w:rPr>
        <w:t>”</w:t>
      </w:r>
      <w:r w:rsidRPr="00A546F4">
        <w:rPr>
          <w:rFonts w:eastAsia="Times New Roman" w:cstheme="minorHAnsi"/>
          <w:b/>
          <w:bCs/>
          <w:color w:val="000099"/>
          <w:sz w:val="48"/>
          <w:szCs w:val="48"/>
          <w:lang w:eastAsia="es-ES"/>
        </w:rPr>
        <w:t xml:space="preserve"> </w:t>
      </w:r>
      <w:r w:rsidR="003F0DB9" w:rsidRPr="00A546F4">
        <w:rPr>
          <w:rFonts w:eastAsia="Times New Roman" w:cstheme="minorHAnsi"/>
          <w:b/>
          <w:bCs/>
          <w:color w:val="000099"/>
          <w:sz w:val="48"/>
          <w:szCs w:val="48"/>
          <w:lang w:eastAsia="es-ES"/>
        </w:rPr>
        <w:t xml:space="preserve">y los </w:t>
      </w:r>
      <w:r w:rsidR="00740781">
        <w:rPr>
          <w:rFonts w:eastAsia="Times New Roman" w:cstheme="minorHAnsi"/>
          <w:b/>
          <w:bCs/>
          <w:color w:val="000099"/>
          <w:sz w:val="48"/>
          <w:szCs w:val="48"/>
          <w:lang w:eastAsia="es-ES"/>
        </w:rPr>
        <w:t>veinticinco</w:t>
      </w:r>
    </w:p>
    <w:p w14:paraId="0F95FBE6" w14:textId="77777777" w:rsidR="00833F16" w:rsidRPr="00655419" w:rsidRDefault="00833F16" w:rsidP="00833F16">
      <w:pPr>
        <w:spacing w:after="0" w:line="240" w:lineRule="auto"/>
        <w:jc w:val="center"/>
        <w:rPr>
          <w:rFonts w:eastAsia="Times New Roman" w:cstheme="minorHAnsi"/>
          <w:sz w:val="26"/>
          <w:szCs w:val="26"/>
          <w:lang w:eastAsia="es-ES"/>
        </w:rPr>
      </w:pPr>
      <w:r w:rsidRPr="00655419">
        <w:rPr>
          <w:rFonts w:eastAsia="Times New Roman" w:cstheme="minorHAnsi"/>
          <w:i/>
          <w:iCs/>
          <w:color w:val="000000"/>
          <w:sz w:val="26"/>
          <w:szCs w:val="26"/>
          <w:lang w:eastAsia="es-ES"/>
        </w:rPr>
        <w:t>LB</w:t>
      </w:r>
      <w:r w:rsidRPr="00655419">
        <w:rPr>
          <w:rFonts w:eastAsia="Times New Roman" w:cstheme="minorHAnsi"/>
          <w:color w:val="000000"/>
          <w:sz w:val="26"/>
          <w:szCs w:val="26"/>
          <w:lang w:eastAsia="es-ES"/>
        </w:rPr>
        <w:t xml:space="preserve">, </w:t>
      </w:r>
      <w:r w:rsidR="00114634" w:rsidRPr="00655419">
        <w:rPr>
          <w:rFonts w:eastAsia="Times New Roman" w:cstheme="minorHAnsi"/>
          <w:color w:val="000000"/>
          <w:sz w:val="26"/>
          <w:szCs w:val="26"/>
          <w:lang w:eastAsia="es-ES"/>
        </w:rPr>
        <w:t>2</w:t>
      </w:r>
      <w:r w:rsidR="003F0DB9" w:rsidRPr="00655419">
        <w:rPr>
          <w:rFonts w:eastAsia="Times New Roman" w:cstheme="minorHAnsi"/>
          <w:color w:val="000000"/>
          <w:sz w:val="26"/>
          <w:szCs w:val="26"/>
          <w:lang w:eastAsia="es-ES"/>
        </w:rPr>
        <w:t>2</w:t>
      </w:r>
      <w:r w:rsidRPr="00655419">
        <w:rPr>
          <w:rFonts w:eastAsia="Times New Roman" w:cstheme="minorHAnsi"/>
          <w:color w:val="000000"/>
          <w:sz w:val="26"/>
          <w:szCs w:val="26"/>
          <w:lang w:eastAsia="es-ES"/>
        </w:rPr>
        <w:t>/3/2016</w:t>
      </w:r>
    </w:p>
    <w:p w14:paraId="07ED5730" w14:textId="77777777" w:rsidR="00833F16" w:rsidRPr="00833F16" w:rsidRDefault="00833F16" w:rsidP="00833F16">
      <w:pPr>
        <w:spacing w:after="0" w:line="240" w:lineRule="auto"/>
        <w:rPr>
          <w:rFonts w:ascii="Bookman Old Style" w:eastAsia="Times New Roman" w:hAnsi="Bookman Old Style" w:cs="Times New Roman"/>
          <w:sz w:val="24"/>
          <w:szCs w:val="24"/>
          <w:lang w:eastAsia="es-ES"/>
        </w:rPr>
      </w:pPr>
    </w:p>
    <w:p w14:paraId="37367B7E" w14:textId="77777777" w:rsidR="00833F16" w:rsidRPr="00655419" w:rsidRDefault="00833F16" w:rsidP="00655419">
      <w:pPr>
        <w:spacing w:before="120" w:after="120" w:line="240" w:lineRule="auto"/>
        <w:jc w:val="both"/>
        <w:rPr>
          <w:rFonts w:eastAsia="Times New Roman" w:cstheme="minorHAnsi"/>
          <w:sz w:val="26"/>
          <w:szCs w:val="26"/>
          <w:lang w:eastAsia="es-ES"/>
        </w:rPr>
      </w:pPr>
      <w:r w:rsidRPr="00655419">
        <w:rPr>
          <w:rFonts w:eastAsia="Times New Roman" w:cstheme="minorHAnsi"/>
          <w:color w:val="000000"/>
          <w:sz w:val="26"/>
          <w:szCs w:val="26"/>
          <w:lang w:eastAsia="es-ES"/>
        </w:rPr>
        <w:t xml:space="preserve">“Oxímoron” es una palabra que compartimos con el mundo anglosajón. Para ellos es un término común, mientras que para nosotros es de uso excepcional. Muchos no han oído </w:t>
      </w:r>
      <w:r w:rsidR="003A1CD0" w:rsidRPr="00655419">
        <w:rPr>
          <w:rFonts w:eastAsia="Times New Roman" w:cstheme="minorHAnsi"/>
          <w:color w:val="000000"/>
          <w:sz w:val="26"/>
          <w:szCs w:val="26"/>
          <w:lang w:eastAsia="es-ES"/>
        </w:rPr>
        <w:t>o</w:t>
      </w:r>
      <w:r w:rsidRPr="00655419">
        <w:rPr>
          <w:rFonts w:eastAsia="Times New Roman" w:cstheme="minorHAnsi"/>
          <w:color w:val="000000"/>
          <w:sz w:val="26"/>
          <w:szCs w:val="26"/>
          <w:lang w:eastAsia="es-ES"/>
        </w:rPr>
        <w:t xml:space="preserve"> leído nunca esa palabra. Intento copiar aquí la definición de mi diccionario Espasa de 1985 y... </w:t>
      </w:r>
      <w:r w:rsidR="003A1CD0" w:rsidRPr="00655419">
        <w:rPr>
          <w:rFonts w:eastAsia="Times New Roman" w:cstheme="minorHAnsi"/>
          <w:color w:val="000000"/>
          <w:sz w:val="26"/>
          <w:szCs w:val="26"/>
          <w:lang w:eastAsia="es-ES"/>
        </w:rPr>
        <w:t>¡</w:t>
      </w:r>
      <w:r w:rsidRPr="00655419">
        <w:rPr>
          <w:rFonts w:eastAsia="Times New Roman" w:cstheme="minorHAnsi"/>
          <w:color w:val="000000"/>
          <w:sz w:val="26"/>
          <w:szCs w:val="26"/>
          <w:lang w:eastAsia="es-ES"/>
        </w:rPr>
        <w:t>no existe! La siguiente es una de las definiciones encontrad</w:t>
      </w:r>
      <w:r w:rsidR="003A1CD0" w:rsidRPr="00655419">
        <w:rPr>
          <w:rFonts w:eastAsia="Times New Roman" w:cstheme="minorHAnsi"/>
          <w:color w:val="000000"/>
          <w:sz w:val="26"/>
          <w:szCs w:val="26"/>
          <w:lang w:eastAsia="es-ES"/>
        </w:rPr>
        <w:t>a</w:t>
      </w:r>
      <w:r w:rsidRPr="00655419">
        <w:rPr>
          <w:rFonts w:eastAsia="Times New Roman" w:cstheme="minorHAnsi"/>
          <w:color w:val="000000"/>
          <w:sz w:val="26"/>
          <w:szCs w:val="26"/>
          <w:lang w:eastAsia="es-ES"/>
        </w:rPr>
        <w:t xml:space="preserve"> en Internet</w:t>
      </w:r>
      <w:r w:rsidR="00CE4169" w:rsidRPr="00655419">
        <w:rPr>
          <w:rFonts w:eastAsia="Times New Roman" w:cstheme="minorHAnsi"/>
          <w:color w:val="000000"/>
          <w:sz w:val="26"/>
          <w:szCs w:val="26"/>
          <w:lang w:eastAsia="es-ES"/>
        </w:rPr>
        <w:t>:</w:t>
      </w:r>
    </w:p>
    <w:p w14:paraId="402C6D4F" w14:textId="77777777" w:rsidR="00833F16" w:rsidRPr="00655419" w:rsidRDefault="00833F16" w:rsidP="00655419">
      <w:pPr>
        <w:spacing w:before="120" w:after="120" w:line="240" w:lineRule="auto"/>
        <w:jc w:val="both"/>
        <w:rPr>
          <w:rFonts w:eastAsia="Times New Roman" w:cstheme="minorHAnsi"/>
          <w:sz w:val="26"/>
          <w:szCs w:val="26"/>
          <w:lang w:eastAsia="es-ES"/>
        </w:rPr>
      </w:pPr>
      <w:r w:rsidRPr="00655419">
        <w:rPr>
          <w:rFonts w:eastAsia="Times New Roman" w:cstheme="minorHAnsi"/>
          <w:color w:val="000000"/>
          <w:sz w:val="26"/>
          <w:szCs w:val="26"/>
          <w:lang w:eastAsia="es-ES"/>
        </w:rPr>
        <w:t>“</w:t>
      </w:r>
      <w:r w:rsidRPr="00655419">
        <w:rPr>
          <w:rFonts w:eastAsia="Times New Roman" w:cstheme="minorHAnsi"/>
          <w:bCs/>
          <w:color w:val="000000"/>
          <w:sz w:val="26"/>
          <w:szCs w:val="26"/>
          <w:lang w:eastAsia="es-ES"/>
        </w:rPr>
        <w:t xml:space="preserve">Un </w:t>
      </w:r>
      <w:r w:rsidRPr="00655419">
        <w:rPr>
          <w:rFonts w:eastAsia="Times New Roman" w:cstheme="minorHAnsi"/>
          <w:b/>
          <w:bCs/>
          <w:color w:val="000000"/>
          <w:sz w:val="26"/>
          <w:szCs w:val="26"/>
          <w:lang w:eastAsia="es-ES"/>
        </w:rPr>
        <w:t>oxímoron</w:t>
      </w:r>
      <w:r w:rsidRPr="00655419">
        <w:rPr>
          <w:rFonts w:eastAsia="Times New Roman" w:cstheme="minorHAnsi"/>
          <w:bCs/>
          <w:color w:val="000000"/>
          <w:sz w:val="26"/>
          <w:szCs w:val="26"/>
          <w:lang w:eastAsia="es-ES"/>
        </w:rPr>
        <w:t xml:space="preserve"> es la combinación de dos conceptos de significado contradictorio en una misma palabra o expresión</w:t>
      </w:r>
      <w:r w:rsidRPr="00655419">
        <w:rPr>
          <w:rFonts w:eastAsia="Times New Roman" w:cstheme="minorHAnsi"/>
          <w:color w:val="000000"/>
          <w:sz w:val="26"/>
          <w:szCs w:val="26"/>
          <w:lang w:eastAsia="es-ES"/>
        </w:rPr>
        <w:t>”.</w:t>
      </w:r>
    </w:p>
    <w:p w14:paraId="036A560E" w14:textId="77777777" w:rsidR="00833F16" w:rsidRPr="00655419" w:rsidRDefault="00833F16" w:rsidP="00655419">
      <w:pPr>
        <w:spacing w:before="120" w:after="120" w:line="240" w:lineRule="auto"/>
        <w:jc w:val="both"/>
        <w:rPr>
          <w:rFonts w:eastAsia="Times New Roman" w:cstheme="minorHAnsi"/>
          <w:sz w:val="26"/>
          <w:szCs w:val="26"/>
          <w:lang w:eastAsia="es-ES"/>
        </w:rPr>
      </w:pPr>
      <w:r w:rsidRPr="00655419">
        <w:rPr>
          <w:rFonts w:eastAsia="Times New Roman" w:cstheme="minorHAnsi"/>
          <w:color w:val="000000"/>
          <w:sz w:val="26"/>
          <w:szCs w:val="26"/>
          <w:lang w:eastAsia="es-ES"/>
        </w:rPr>
        <w:t>Aunque la palabra no es de uso común, el concepto que encierra es de uso muy común en la literatura</w:t>
      </w:r>
      <w:r w:rsidR="00F57324" w:rsidRPr="00655419">
        <w:rPr>
          <w:rFonts w:eastAsia="Times New Roman" w:cstheme="minorHAnsi"/>
          <w:color w:val="000000"/>
          <w:sz w:val="26"/>
          <w:szCs w:val="26"/>
          <w:lang w:eastAsia="es-ES"/>
        </w:rPr>
        <w:t xml:space="preserve"> poética</w:t>
      </w:r>
      <w:r w:rsidRPr="00655419">
        <w:rPr>
          <w:rFonts w:eastAsia="Times New Roman" w:cstheme="minorHAnsi"/>
          <w:color w:val="000000"/>
          <w:sz w:val="26"/>
          <w:szCs w:val="26"/>
          <w:lang w:eastAsia="es-ES"/>
        </w:rPr>
        <w:t xml:space="preserve">. </w:t>
      </w:r>
      <w:r w:rsidR="003A1CD0" w:rsidRPr="00655419">
        <w:rPr>
          <w:rFonts w:eastAsia="Times New Roman" w:cstheme="minorHAnsi"/>
          <w:color w:val="000000"/>
          <w:sz w:val="26"/>
          <w:szCs w:val="26"/>
          <w:lang w:eastAsia="es-ES"/>
        </w:rPr>
        <w:t>Estos son</w:t>
      </w:r>
      <w:r w:rsidRPr="00655419">
        <w:rPr>
          <w:rFonts w:eastAsia="Times New Roman" w:cstheme="minorHAnsi"/>
          <w:color w:val="000000"/>
          <w:sz w:val="26"/>
          <w:szCs w:val="26"/>
          <w:lang w:eastAsia="es-ES"/>
        </w:rPr>
        <w:t xml:space="preserve"> </w:t>
      </w:r>
      <w:r w:rsidR="00F967A8" w:rsidRPr="00655419">
        <w:rPr>
          <w:rFonts w:eastAsia="Times New Roman" w:cstheme="minorHAnsi"/>
          <w:color w:val="000000"/>
          <w:sz w:val="26"/>
          <w:szCs w:val="26"/>
          <w:lang w:eastAsia="es-ES"/>
        </w:rPr>
        <w:t>algun</w:t>
      </w:r>
      <w:r w:rsidRPr="00655419">
        <w:rPr>
          <w:rFonts w:eastAsia="Times New Roman" w:cstheme="minorHAnsi"/>
          <w:color w:val="000000"/>
          <w:sz w:val="26"/>
          <w:szCs w:val="26"/>
          <w:lang w:eastAsia="es-ES"/>
        </w:rPr>
        <w:t>os ejemplos:</w:t>
      </w:r>
    </w:p>
    <w:p w14:paraId="745B8472" w14:textId="77777777" w:rsidR="00ED5AE2" w:rsidRPr="00ED5AE2" w:rsidRDefault="00833F16" w:rsidP="00ED5AE2">
      <w:pPr>
        <w:pStyle w:val="Prrafodelista"/>
        <w:numPr>
          <w:ilvl w:val="0"/>
          <w:numId w:val="4"/>
        </w:numPr>
        <w:spacing w:before="120" w:after="120" w:line="240" w:lineRule="auto"/>
        <w:ind w:left="851"/>
        <w:textAlignment w:val="baseline"/>
        <w:rPr>
          <w:rFonts w:eastAsia="Times New Roman" w:cstheme="minorHAnsi"/>
          <w:color w:val="000000"/>
          <w:sz w:val="26"/>
          <w:szCs w:val="26"/>
          <w:lang w:eastAsia="es-ES"/>
        </w:rPr>
      </w:pPr>
      <w:r w:rsidRPr="00ED5AE2">
        <w:rPr>
          <w:rFonts w:eastAsia="Times New Roman" w:cstheme="minorHAnsi"/>
          <w:color w:val="000000"/>
          <w:sz w:val="26"/>
          <w:szCs w:val="26"/>
          <w:lang w:eastAsia="es-ES"/>
        </w:rPr>
        <w:t>“Mis libros están llenos de vacíos”</w:t>
      </w:r>
    </w:p>
    <w:p w14:paraId="5045F4C5" w14:textId="77777777" w:rsidR="00ED5AE2" w:rsidRPr="00ED5AE2" w:rsidRDefault="00F967A8" w:rsidP="00ED5AE2">
      <w:pPr>
        <w:pStyle w:val="Prrafodelista"/>
        <w:numPr>
          <w:ilvl w:val="0"/>
          <w:numId w:val="4"/>
        </w:numPr>
        <w:spacing w:before="120" w:after="120" w:line="240" w:lineRule="auto"/>
        <w:ind w:left="851"/>
        <w:textAlignment w:val="baseline"/>
        <w:rPr>
          <w:rFonts w:eastAsia="Times New Roman" w:cstheme="minorHAnsi"/>
          <w:color w:val="000000"/>
          <w:sz w:val="26"/>
          <w:szCs w:val="26"/>
          <w:lang w:eastAsia="es-ES"/>
        </w:rPr>
      </w:pPr>
      <w:r w:rsidRPr="00ED5AE2">
        <w:rPr>
          <w:rFonts w:eastAsia="Times New Roman" w:cstheme="minorHAnsi"/>
          <w:color w:val="000000"/>
          <w:sz w:val="26"/>
          <w:szCs w:val="26"/>
          <w:lang w:eastAsia="es-ES"/>
        </w:rPr>
        <w:t>“</w:t>
      </w:r>
      <w:r w:rsidR="00833F16" w:rsidRPr="00ED5AE2">
        <w:rPr>
          <w:rFonts w:eastAsia="Times New Roman" w:cstheme="minorHAnsi"/>
          <w:color w:val="000000"/>
          <w:sz w:val="26"/>
          <w:szCs w:val="26"/>
          <w:lang w:eastAsia="es-ES"/>
        </w:rPr>
        <w:t>Había en su andar una graciosa torpeza”</w:t>
      </w:r>
    </w:p>
    <w:p w14:paraId="2C3ACD29" w14:textId="75F4ED71" w:rsidR="00F967A8" w:rsidRPr="00ED5AE2" w:rsidRDefault="00F967A8" w:rsidP="00ED5AE2">
      <w:pPr>
        <w:pStyle w:val="Prrafodelista"/>
        <w:numPr>
          <w:ilvl w:val="0"/>
          <w:numId w:val="4"/>
        </w:numPr>
        <w:spacing w:before="120" w:after="120" w:line="240" w:lineRule="auto"/>
        <w:ind w:left="851"/>
        <w:textAlignment w:val="baseline"/>
        <w:rPr>
          <w:rFonts w:eastAsia="Times New Roman" w:cstheme="minorHAnsi"/>
          <w:color w:val="000000"/>
          <w:sz w:val="26"/>
          <w:szCs w:val="26"/>
          <w:lang w:eastAsia="es-ES"/>
        </w:rPr>
      </w:pPr>
      <w:r w:rsidRPr="00ED5AE2">
        <w:rPr>
          <w:rFonts w:eastAsia="Times New Roman" w:cstheme="minorHAnsi"/>
          <w:color w:val="000000"/>
          <w:sz w:val="26"/>
          <w:szCs w:val="26"/>
          <w:lang w:eastAsia="es-ES"/>
        </w:rPr>
        <w:t>“Se produjo un silencio ensordecedor”</w:t>
      </w:r>
    </w:p>
    <w:p w14:paraId="66DD5D0F" w14:textId="21606484" w:rsidR="00833F16" w:rsidRPr="00655419" w:rsidRDefault="00833F16" w:rsidP="00655419">
      <w:pPr>
        <w:spacing w:before="120" w:after="120" w:line="240" w:lineRule="auto"/>
        <w:jc w:val="both"/>
        <w:rPr>
          <w:rFonts w:eastAsia="Times New Roman" w:cstheme="minorHAnsi"/>
          <w:sz w:val="26"/>
          <w:szCs w:val="26"/>
          <w:lang w:eastAsia="es-ES"/>
        </w:rPr>
      </w:pPr>
      <w:r w:rsidRPr="00655419">
        <w:rPr>
          <w:rFonts w:eastAsia="Times New Roman" w:cstheme="minorHAnsi"/>
          <w:color w:val="000000"/>
          <w:sz w:val="26"/>
          <w:szCs w:val="26"/>
          <w:lang w:eastAsia="es-ES"/>
        </w:rPr>
        <w:t>El yoga cristiano es un oxímoron. Es como la idolatría cristiana, como la pornografía cristiana</w:t>
      </w:r>
      <w:r w:rsidR="00655419" w:rsidRPr="00655419">
        <w:rPr>
          <w:rFonts w:eastAsia="Times New Roman" w:cstheme="minorHAnsi"/>
          <w:color w:val="000000"/>
          <w:sz w:val="26"/>
          <w:szCs w:val="26"/>
          <w:lang w:eastAsia="es-ES"/>
        </w:rPr>
        <w:t xml:space="preserve"> o</w:t>
      </w:r>
      <w:r w:rsidRPr="00655419">
        <w:rPr>
          <w:rFonts w:eastAsia="Times New Roman" w:cstheme="minorHAnsi"/>
          <w:color w:val="000000"/>
          <w:sz w:val="26"/>
          <w:szCs w:val="26"/>
          <w:lang w:eastAsia="es-ES"/>
        </w:rPr>
        <w:t xml:space="preserve"> como el rock cristiano... En el “cristianismo” contemporáneo hay muchos oximorones (sin acento</w:t>
      </w:r>
      <w:r w:rsidR="00B45F65" w:rsidRPr="00655419">
        <w:rPr>
          <w:rFonts w:eastAsia="Times New Roman" w:cstheme="minorHAnsi"/>
          <w:color w:val="000000"/>
          <w:sz w:val="26"/>
          <w:szCs w:val="26"/>
          <w:lang w:eastAsia="es-ES"/>
        </w:rPr>
        <w:t xml:space="preserve"> en plural</w:t>
      </w:r>
      <w:r w:rsidRPr="00655419">
        <w:rPr>
          <w:rFonts w:eastAsia="Times New Roman" w:cstheme="minorHAnsi"/>
          <w:color w:val="000000"/>
          <w:sz w:val="26"/>
          <w:szCs w:val="26"/>
          <w:lang w:eastAsia="es-ES"/>
        </w:rPr>
        <w:t>, como ‘carácter’). De hecho, el oxímoron ha sido el</w:t>
      </w:r>
      <w:r w:rsidR="00B45F65" w:rsidRPr="00655419">
        <w:rPr>
          <w:rFonts w:eastAsia="Times New Roman" w:cstheme="minorHAnsi"/>
          <w:color w:val="000000"/>
          <w:sz w:val="26"/>
          <w:szCs w:val="26"/>
          <w:lang w:eastAsia="es-ES"/>
        </w:rPr>
        <w:t xml:space="preserve"> eterno</w:t>
      </w:r>
      <w:r w:rsidRPr="00655419">
        <w:rPr>
          <w:rFonts w:eastAsia="Times New Roman" w:cstheme="minorHAnsi"/>
          <w:color w:val="000000"/>
          <w:sz w:val="26"/>
          <w:szCs w:val="26"/>
          <w:lang w:eastAsia="es-ES"/>
        </w:rPr>
        <w:t xml:space="preserve"> acompañante del cristianismo apóstata en todas las edades. Torturar a los mártires </w:t>
      </w:r>
      <w:r w:rsidR="00B45F65" w:rsidRPr="00655419">
        <w:rPr>
          <w:rFonts w:eastAsia="Times New Roman" w:cstheme="minorHAnsi"/>
          <w:color w:val="000000"/>
          <w:sz w:val="26"/>
          <w:szCs w:val="26"/>
          <w:lang w:eastAsia="es-ES"/>
        </w:rPr>
        <w:t>durante</w:t>
      </w:r>
      <w:r w:rsidRPr="00655419">
        <w:rPr>
          <w:rFonts w:eastAsia="Times New Roman" w:cstheme="minorHAnsi"/>
          <w:color w:val="000000"/>
          <w:sz w:val="26"/>
          <w:szCs w:val="26"/>
          <w:lang w:eastAsia="es-ES"/>
        </w:rPr>
        <w:t xml:space="preserve"> la inquisición</w:t>
      </w:r>
      <w:r w:rsidR="00655419" w:rsidRPr="00655419">
        <w:rPr>
          <w:rFonts w:eastAsia="Times New Roman" w:cstheme="minorHAnsi"/>
          <w:color w:val="000000"/>
          <w:sz w:val="26"/>
          <w:szCs w:val="26"/>
          <w:lang w:eastAsia="es-ES"/>
        </w:rPr>
        <w:t>,</w:t>
      </w:r>
      <w:r w:rsidRPr="00655419">
        <w:rPr>
          <w:rFonts w:eastAsia="Times New Roman" w:cstheme="minorHAnsi"/>
          <w:color w:val="000000"/>
          <w:sz w:val="26"/>
          <w:szCs w:val="26"/>
          <w:lang w:eastAsia="es-ES"/>
        </w:rPr>
        <w:t xml:space="preserve"> por </w:t>
      </w:r>
      <w:r w:rsidRPr="00655419">
        <w:rPr>
          <w:rFonts w:eastAsia="Times New Roman" w:cstheme="minorHAnsi"/>
          <w:i/>
          <w:iCs/>
          <w:color w:val="000000"/>
          <w:sz w:val="26"/>
          <w:szCs w:val="26"/>
          <w:lang w:eastAsia="es-ES"/>
        </w:rPr>
        <w:t>amor</w:t>
      </w:r>
      <w:r w:rsidRPr="00655419">
        <w:rPr>
          <w:rFonts w:eastAsia="Times New Roman" w:cstheme="minorHAnsi"/>
          <w:color w:val="000000"/>
          <w:sz w:val="26"/>
          <w:szCs w:val="26"/>
          <w:lang w:eastAsia="es-ES"/>
        </w:rPr>
        <w:t xml:space="preserve"> a sus almas </w:t>
      </w:r>
      <w:r w:rsidR="00B45F65" w:rsidRPr="00655419">
        <w:rPr>
          <w:rFonts w:eastAsia="Times New Roman" w:cstheme="minorHAnsi"/>
          <w:color w:val="000000"/>
          <w:sz w:val="26"/>
          <w:szCs w:val="26"/>
          <w:lang w:eastAsia="es-ES"/>
        </w:rPr>
        <w:t xml:space="preserve">y </w:t>
      </w:r>
      <w:r w:rsidRPr="00655419">
        <w:rPr>
          <w:rFonts w:eastAsia="Times New Roman" w:cstheme="minorHAnsi"/>
          <w:color w:val="000000"/>
          <w:sz w:val="26"/>
          <w:szCs w:val="26"/>
          <w:lang w:eastAsia="es-ES"/>
        </w:rPr>
        <w:t>en nombre de Dios</w:t>
      </w:r>
      <w:r w:rsidR="003A1CD0" w:rsidRPr="00655419">
        <w:rPr>
          <w:rFonts w:eastAsia="Times New Roman" w:cstheme="minorHAnsi"/>
          <w:color w:val="000000"/>
          <w:sz w:val="26"/>
          <w:szCs w:val="26"/>
          <w:lang w:eastAsia="es-ES"/>
        </w:rPr>
        <w:t>,</w:t>
      </w:r>
      <w:r w:rsidRPr="00655419">
        <w:rPr>
          <w:rFonts w:eastAsia="Times New Roman" w:cstheme="minorHAnsi"/>
          <w:color w:val="000000"/>
          <w:sz w:val="26"/>
          <w:szCs w:val="26"/>
          <w:lang w:eastAsia="es-ES"/>
        </w:rPr>
        <w:t xml:space="preserve"> es un oxímoron</w:t>
      </w:r>
      <w:r w:rsidR="003A1CD0" w:rsidRPr="00655419">
        <w:rPr>
          <w:rFonts w:eastAsia="Times New Roman" w:cstheme="minorHAnsi"/>
          <w:color w:val="000000"/>
          <w:sz w:val="26"/>
          <w:szCs w:val="26"/>
          <w:lang w:eastAsia="es-ES"/>
        </w:rPr>
        <w:t>;</w:t>
      </w:r>
      <w:r w:rsidRPr="00655419">
        <w:rPr>
          <w:rFonts w:eastAsia="Times New Roman" w:cstheme="minorHAnsi"/>
          <w:color w:val="000000"/>
          <w:sz w:val="26"/>
          <w:szCs w:val="26"/>
          <w:lang w:eastAsia="es-ES"/>
        </w:rPr>
        <w:t xml:space="preserve"> como lo es la máxima jesuita de que el fin justifica los medios</w:t>
      </w:r>
      <w:r w:rsidR="00655419" w:rsidRPr="00655419">
        <w:rPr>
          <w:rFonts w:eastAsia="Times New Roman" w:cstheme="minorHAnsi"/>
          <w:color w:val="000000"/>
          <w:sz w:val="26"/>
          <w:szCs w:val="26"/>
          <w:lang w:eastAsia="es-ES"/>
        </w:rPr>
        <w:t>.</w:t>
      </w:r>
      <w:r w:rsidRPr="00655419">
        <w:rPr>
          <w:rFonts w:eastAsia="Times New Roman" w:cstheme="minorHAnsi"/>
          <w:color w:val="000000"/>
          <w:sz w:val="26"/>
          <w:szCs w:val="26"/>
          <w:lang w:eastAsia="es-ES"/>
        </w:rPr>
        <w:t xml:space="preserve"> ¿Ha recurrido Dios a alguna trampa, extorsión, crimen o mentira, en su trato con el problema del pecado </w:t>
      </w:r>
      <w:r w:rsidR="00655419" w:rsidRPr="00655419">
        <w:rPr>
          <w:rFonts w:eastAsia="Times New Roman" w:cstheme="minorHAnsi"/>
          <w:color w:val="000000"/>
          <w:sz w:val="26"/>
          <w:szCs w:val="26"/>
          <w:lang w:eastAsia="es-ES"/>
        </w:rPr>
        <w:t>y procura</w:t>
      </w:r>
      <w:r w:rsidRPr="00655419">
        <w:rPr>
          <w:rFonts w:eastAsia="Times New Roman" w:cstheme="minorHAnsi"/>
          <w:color w:val="000000"/>
          <w:sz w:val="26"/>
          <w:szCs w:val="26"/>
          <w:lang w:eastAsia="es-ES"/>
        </w:rPr>
        <w:t xml:space="preserve"> de salvar a los pecadores? En el reino de Dios, los </w:t>
      </w:r>
      <w:r w:rsidRPr="00655419">
        <w:rPr>
          <w:rFonts w:eastAsia="Times New Roman" w:cstheme="minorHAnsi"/>
          <w:i/>
          <w:color w:val="000000"/>
          <w:sz w:val="26"/>
          <w:szCs w:val="26"/>
          <w:lang w:eastAsia="es-ES"/>
        </w:rPr>
        <w:t>medios</w:t>
      </w:r>
      <w:r w:rsidRPr="00655419">
        <w:rPr>
          <w:rFonts w:eastAsia="Times New Roman" w:cstheme="minorHAnsi"/>
          <w:color w:val="000000"/>
          <w:sz w:val="26"/>
          <w:szCs w:val="26"/>
          <w:lang w:eastAsia="es-ES"/>
        </w:rPr>
        <w:t xml:space="preserve"> son tan puros como el </w:t>
      </w:r>
      <w:r w:rsidRPr="00655419">
        <w:rPr>
          <w:rFonts w:eastAsia="Times New Roman" w:cstheme="minorHAnsi"/>
          <w:i/>
          <w:color w:val="000000"/>
          <w:sz w:val="26"/>
          <w:szCs w:val="26"/>
          <w:lang w:eastAsia="es-ES"/>
        </w:rPr>
        <w:t>fin</w:t>
      </w:r>
      <w:r w:rsidR="00B45F65" w:rsidRPr="00655419">
        <w:rPr>
          <w:rFonts w:eastAsia="Times New Roman" w:cstheme="minorHAnsi"/>
          <w:color w:val="000000"/>
          <w:sz w:val="26"/>
          <w:szCs w:val="26"/>
          <w:lang w:eastAsia="es-ES"/>
        </w:rPr>
        <w:t>: ¡todo es ahí consistente</w:t>
      </w:r>
      <w:r w:rsidRPr="00655419">
        <w:rPr>
          <w:rFonts w:eastAsia="Times New Roman" w:cstheme="minorHAnsi"/>
          <w:color w:val="000000"/>
          <w:sz w:val="26"/>
          <w:szCs w:val="26"/>
          <w:lang w:eastAsia="es-ES"/>
        </w:rPr>
        <w:t>!</w:t>
      </w:r>
    </w:p>
    <w:p w14:paraId="5547E702" w14:textId="77D8275B" w:rsidR="00833F16" w:rsidRPr="00655419" w:rsidRDefault="00833F16" w:rsidP="00655419">
      <w:pPr>
        <w:spacing w:before="120" w:after="120" w:line="240" w:lineRule="auto"/>
        <w:jc w:val="both"/>
        <w:rPr>
          <w:rFonts w:eastAsia="Times New Roman" w:cstheme="minorHAnsi"/>
          <w:sz w:val="26"/>
          <w:szCs w:val="26"/>
          <w:lang w:eastAsia="es-ES"/>
        </w:rPr>
      </w:pPr>
      <w:r w:rsidRPr="00655419">
        <w:rPr>
          <w:rFonts w:eastAsia="Times New Roman" w:cstheme="minorHAnsi"/>
          <w:color w:val="000000"/>
          <w:sz w:val="26"/>
          <w:szCs w:val="26"/>
          <w:lang w:eastAsia="es-ES"/>
        </w:rPr>
        <w:t xml:space="preserve">Imagina esto: </w:t>
      </w:r>
      <w:r w:rsidR="00655419" w:rsidRPr="00655419">
        <w:rPr>
          <w:rFonts w:eastAsia="Times New Roman" w:cstheme="minorHAnsi"/>
          <w:color w:val="000000"/>
          <w:sz w:val="26"/>
          <w:szCs w:val="26"/>
          <w:lang w:eastAsia="es-ES"/>
        </w:rPr>
        <w:t>u</w:t>
      </w:r>
      <w:r w:rsidRPr="00655419">
        <w:rPr>
          <w:rFonts w:eastAsia="Times New Roman" w:cstheme="minorHAnsi"/>
          <w:color w:val="000000"/>
          <w:sz w:val="26"/>
          <w:szCs w:val="26"/>
          <w:lang w:eastAsia="es-ES"/>
        </w:rPr>
        <w:t xml:space="preserve">n día encuentras al anciano encargado del departamento de jóvenes de tu iglesia sentado en el banco de un parque. Al acercarte a saludarlo observas con sorpresa que está pasando las cuentas de un rosario. Él adivina inmediatamente el motivo de tu </w:t>
      </w:r>
      <w:r w:rsidR="00655419" w:rsidRPr="00655419">
        <w:rPr>
          <w:rFonts w:eastAsia="Times New Roman" w:cstheme="minorHAnsi"/>
          <w:color w:val="000000"/>
          <w:sz w:val="26"/>
          <w:szCs w:val="26"/>
          <w:lang w:eastAsia="es-ES"/>
        </w:rPr>
        <w:t>intrig</w:t>
      </w:r>
      <w:r w:rsidRPr="00655419">
        <w:rPr>
          <w:rFonts w:eastAsia="Times New Roman" w:cstheme="minorHAnsi"/>
          <w:color w:val="000000"/>
          <w:sz w:val="26"/>
          <w:szCs w:val="26"/>
          <w:lang w:eastAsia="es-ES"/>
        </w:rPr>
        <w:t>a y te tranquiliza así: ‘¡No creerás que me he pasado al catolicismo, eh! Es sólo que tengo artrosis en las manos, y este ejercicio me ayuda a aliviarla’.</w:t>
      </w:r>
    </w:p>
    <w:p w14:paraId="42761A68" w14:textId="77777777" w:rsidR="00833F16" w:rsidRPr="00655419" w:rsidRDefault="00833F16" w:rsidP="00655419">
      <w:pPr>
        <w:spacing w:before="120" w:after="120" w:line="240" w:lineRule="auto"/>
        <w:jc w:val="both"/>
        <w:rPr>
          <w:rFonts w:eastAsia="Times New Roman" w:cstheme="minorHAnsi"/>
          <w:sz w:val="26"/>
          <w:szCs w:val="26"/>
          <w:lang w:eastAsia="es-ES"/>
        </w:rPr>
      </w:pPr>
      <w:r w:rsidRPr="00655419">
        <w:rPr>
          <w:rFonts w:eastAsia="Times New Roman" w:cstheme="minorHAnsi"/>
          <w:color w:val="000000"/>
          <w:sz w:val="26"/>
          <w:szCs w:val="26"/>
          <w:lang w:eastAsia="es-ES"/>
        </w:rPr>
        <w:t>Te vas pensativo al principio, pero enseguida te reprochas haber dudado de la integridad de aquel querido anciano de tu iglesia, e intentas olvidar el incidente.</w:t>
      </w:r>
    </w:p>
    <w:p w14:paraId="47DFEA16" w14:textId="7E1D8040" w:rsidR="00833F16" w:rsidRPr="00655419" w:rsidRDefault="00833F16" w:rsidP="00655419">
      <w:pPr>
        <w:spacing w:before="120" w:after="120" w:line="240" w:lineRule="auto"/>
        <w:jc w:val="both"/>
        <w:rPr>
          <w:rFonts w:eastAsia="Times New Roman" w:cstheme="minorHAnsi"/>
          <w:sz w:val="26"/>
          <w:szCs w:val="26"/>
          <w:lang w:eastAsia="es-ES"/>
        </w:rPr>
      </w:pPr>
      <w:r w:rsidRPr="00655419">
        <w:rPr>
          <w:rFonts w:eastAsia="Times New Roman" w:cstheme="minorHAnsi"/>
          <w:color w:val="000000"/>
          <w:sz w:val="26"/>
          <w:szCs w:val="26"/>
          <w:lang w:eastAsia="es-ES"/>
        </w:rPr>
        <w:t>Otro día vas de excursión por el monte, y ante una de las capillas improvisadas</w:t>
      </w:r>
      <w:r w:rsidR="003A1CD0" w:rsidRPr="00655419">
        <w:rPr>
          <w:rFonts w:eastAsia="Times New Roman" w:cstheme="minorHAnsi"/>
          <w:color w:val="000000"/>
          <w:sz w:val="26"/>
          <w:szCs w:val="26"/>
          <w:lang w:eastAsia="es-ES"/>
        </w:rPr>
        <w:t xml:space="preserve"> que hay</w:t>
      </w:r>
      <w:r w:rsidRPr="00655419">
        <w:rPr>
          <w:rFonts w:eastAsia="Times New Roman" w:cstheme="minorHAnsi"/>
          <w:color w:val="000000"/>
          <w:sz w:val="26"/>
          <w:szCs w:val="26"/>
          <w:lang w:eastAsia="es-ES"/>
        </w:rPr>
        <w:t xml:space="preserve"> al lado del </w:t>
      </w:r>
      <w:r w:rsidR="003A1CD0" w:rsidRPr="00655419">
        <w:rPr>
          <w:rFonts w:eastAsia="Times New Roman" w:cstheme="minorHAnsi"/>
          <w:color w:val="000000"/>
          <w:sz w:val="26"/>
          <w:szCs w:val="26"/>
          <w:lang w:eastAsia="es-ES"/>
        </w:rPr>
        <w:t>sender</w:t>
      </w:r>
      <w:r w:rsidRPr="00655419">
        <w:rPr>
          <w:rFonts w:eastAsia="Times New Roman" w:cstheme="minorHAnsi"/>
          <w:color w:val="000000"/>
          <w:sz w:val="26"/>
          <w:szCs w:val="26"/>
          <w:lang w:eastAsia="es-ES"/>
        </w:rPr>
        <w:t>o encuentras al mismo anciano postrado ante la virgen junto a otras personas que no conoces. Al verte, te sonríe, y te explica los beneficios de aquella postura para la columna lumbar y para la distensión de la musculatura paravertebral: ‘</w:t>
      </w:r>
      <w:r w:rsidR="00655419" w:rsidRPr="00655419">
        <w:rPr>
          <w:rFonts w:eastAsia="Times New Roman" w:cstheme="minorHAnsi"/>
          <w:color w:val="000000"/>
          <w:sz w:val="26"/>
          <w:szCs w:val="26"/>
          <w:lang w:eastAsia="es-ES"/>
        </w:rPr>
        <w:t>N</w:t>
      </w:r>
      <w:r w:rsidRPr="00655419">
        <w:rPr>
          <w:rFonts w:eastAsia="Times New Roman" w:cstheme="minorHAnsi"/>
          <w:color w:val="000000"/>
          <w:sz w:val="26"/>
          <w:szCs w:val="26"/>
          <w:lang w:eastAsia="es-ES"/>
        </w:rPr>
        <w:t>aturalmente, la estatua no representa nada para mí; practico una gimnasia postural que es idéntica a la de mis acompañantes, pero totalmente al margen de una fe como la de ellos’.</w:t>
      </w:r>
    </w:p>
    <w:p w14:paraId="742433D1" w14:textId="4C8B501B" w:rsidR="00833F16" w:rsidRPr="00655419" w:rsidRDefault="00833F16" w:rsidP="00655419">
      <w:pPr>
        <w:spacing w:before="120" w:after="120" w:line="240" w:lineRule="auto"/>
        <w:jc w:val="both"/>
        <w:rPr>
          <w:rFonts w:eastAsia="Times New Roman" w:cstheme="minorHAnsi"/>
          <w:sz w:val="26"/>
          <w:szCs w:val="26"/>
          <w:lang w:eastAsia="es-ES"/>
        </w:rPr>
      </w:pPr>
      <w:r w:rsidRPr="00655419">
        <w:rPr>
          <w:rFonts w:eastAsia="Times New Roman" w:cstheme="minorHAnsi"/>
          <w:color w:val="000000"/>
          <w:sz w:val="26"/>
          <w:szCs w:val="26"/>
          <w:lang w:eastAsia="es-ES"/>
        </w:rPr>
        <w:lastRenderedPageBreak/>
        <w:t>Esta vez acabas la excursión más bien perplejo. Al llegar a casa ves en la mesa de tu hijo adolescente un libro cuyo autor es un místico católico</w:t>
      </w:r>
      <w:r w:rsidR="00655419" w:rsidRPr="00655419">
        <w:rPr>
          <w:rFonts w:eastAsia="Times New Roman" w:cstheme="minorHAnsi"/>
          <w:color w:val="000000"/>
          <w:sz w:val="26"/>
          <w:szCs w:val="26"/>
          <w:lang w:eastAsia="es-ES"/>
        </w:rPr>
        <w:t xml:space="preserve"> o un místico protestante</w:t>
      </w:r>
      <w:r w:rsidRPr="00655419">
        <w:rPr>
          <w:rFonts w:eastAsia="Times New Roman" w:cstheme="minorHAnsi"/>
          <w:color w:val="000000"/>
          <w:sz w:val="26"/>
          <w:szCs w:val="26"/>
          <w:lang w:eastAsia="es-ES"/>
        </w:rPr>
        <w:t xml:space="preserve">. </w:t>
      </w:r>
      <w:r w:rsidR="00655419" w:rsidRPr="00655419">
        <w:rPr>
          <w:rFonts w:eastAsia="Times New Roman" w:cstheme="minorHAnsi"/>
          <w:color w:val="000000"/>
          <w:sz w:val="26"/>
          <w:szCs w:val="26"/>
          <w:lang w:eastAsia="es-ES"/>
        </w:rPr>
        <w:t>—</w:t>
      </w:r>
      <w:r w:rsidRPr="00655419">
        <w:rPr>
          <w:rFonts w:eastAsia="Times New Roman" w:cstheme="minorHAnsi"/>
          <w:color w:val="000000"/>
          <w:sz w:val="26"/>
          <w:szCs w:val="26"/>
          <w:lang w:eastAsia="es-ES"/>
        </w:rPr>
        <w:t>‘Hijo: ¿quién te ha recomendado este libro?’ Tu hijo se apresura a tranquilizarte, haciéndote saber que</w:t>
      </w:r>
      <w:r w:rsidR="00655419" w:rsidRPr="00655419">
        <w:rPr>
          <w:rFonts w:eastAsia="Times New Roman" w:cstheme="minorHAnsi"/>
          <w:color w:val="000000"/>
          <w:sz w:val="26"/>
          <w:szCs w:val="26"/>
          <w:lang w:eastAsia="es-ES"/>
        </w:rPr>
        <w:t xml:space="preserve"> quien recomienda el libro</w:t>
      </w:r>
      <w:r w:rsidRPr="00655419">
        <w:rPr>
          <w:rFonts w:eastAsia="Times New Roman" w:cstheme="minorHAnsi"/>
          <w:color w:val="000000"/>
          <w:sz w:val="26"/>
          <w:szCs w:val="26"/>
          <w:lang w:eastAsia="es-ES"/>
        </w:rPr>
        <w:t xml:space="preserve"> es </w:t>
      </w:r>
      <w:r w:rsidR="00655419" w:rsidRPr="00655419">
        <w:rPr>
          <w:rFonts w:eastAsia="Times New Roman" w:cstheme="minorHAnsi"/>
          <w:color w:val="000000"/>
          <w:sz w:val="26"/>
          <w:szCs w:val="26"/>
          <w:lang w:eastAsia="es-ES"/>
        </w:rPr>
        <w:t>el</w:t>
      </w:r>
      <w:r w:rsidRPr="00655419">
        <w:rPr>
          <w:rFonts w:eastAsia="Times New Roman" w:cstheme="minorHAnsi"/>
          <w:color w:val="000000"/>
          <w:sz w:val="26"/>
          <w:szCs w:val="26"/>
          <w:lang w:eastAsia="es-ES"/>
        </w:rPr>
        <w:t xml:space="preserve"> anciano </w:t>
      </w:r>
      <w:r w:rsidR="00655419" w:rsidRPr="00655419">
        <w:rPr>
          <w:rFonts w:eastAsia="Times New Roman" w:cstheme="minorHAnsi"/>
          <w:color w:val="000000"/>
          <w:sz w:val="26"/>
          <w:szCs w:val="26"/>
          <w:lang w:eastAsia="es-ES"/>
        </w:rPr>
        <w:t>de</w:t>
      </w:r>
      <w:r w:rsidRPr="00655419">
        <w:rPr>
          <w:rFonts w:eastAsia="Times New Roman" w:cstheme="minorHAnsi"/>
          <w:color w:val="000000"/>
          <w:sz w:val="26"/>
          <w:szCs w:val="26"/>
          <w:lang w:eastAsia="es-ES"/>
        </w:rPr>
        <w:t xml:space="preserve"> iglesia</w:t>
      </w:r>
      <w:r w:rsidR="00655419" w:rsidRPr="00655419">
        <w:rPr>
          <w:rFonts w:eastAsia="Times New Roman" w:cstheme="minorHAnsi"/>
          <w:color w:val="000000"/>
          <w:sz w:val="26"/>
          <w:szCs w:val="26"/>
          <w:lang w:eastAsia="es-ES"/>
        </w:rPr>
        <w:t xml:space="preserve"> encarga</w:t>
      </w:r>
      <w:r w:rsidR="004F34DF">
        <w:rPr>
          <w:rFonts w:eastAsia="Times New Roman" w:cstheme="minorHAnsi"/>
          <w:color w:val="000000"/>
          <w:sz w:val="26"/>
          <w:szCs w:val="26"/>
          <w:lang w:eastAsia="es-ES"/>
        </w:rPr>
        <w:t>do</w:t>
      </w:r>
      <w:r w:rsidR="00655419" w:rsidRPr="00655419">
        <w:rPr>
          <w:rFonts w:eastAsia="Times New Roman" w:cstheme="minorHAnsi"/>
          <w:color w:val="000000"/>
          <w:sz w:val="26"/>
          <w:szCs w:val="26"/>
          <w:lang w:eastAsia="es-ES"/>
        </w:rPr>
        <w:t xml:space="preserve"> de los jóvenes</w:t>
      </w:r>
      <w:r w:rsidRPr="00655419">
        <w:rPr>
          <w:rFonts w:eastAsia="Times New Roman" w:cstheme="minorHAnsi"/>
          <w:color w:val="000000"/>
          <w:sz w:val="26"/>
          <w:szCs w:val="26"/>
          <w:lang w:eastAsia="es-ES"/>
        </w:rPr>
        <w:t>.</w:t>
      </w:r>
    </w:p>
    <w:p w14:paraId="2BE4D35C" w14:textId="5FD12B21" w:rsidR="00833F16" w:rsidRPr="00655419" w:rsidRDefault="00833F16" w:rsidP="00655419">
      <w:pPr>
        <w:spacing w:before="120" w:after="120" w:line="240" w:lineRule="auto"/>
        <w:jc w:val="both"/>
        <w:rPr>
          <w:rFonts w:eastAsia="Times New Roman" w:cstheme="minorHAnsi"/>
          <w:sz w:val="26"/>
          <w:szCs w:val="26"/>
          <w:lang w:eastAsia="es-ES"/>
        </w:rPr>
      </w:pPr>
      <w:r w:rsidRPr="00655419">
        <w:rPr>
          <w:rFonts w:eastAsia="Times New Roman" w:cstheme="minorHAnsi"/>
          <w:color w:val="000000"/>
          <w:sz w:val="26"/>
          <w:szCs w:val="26"/>
          <w:lang w:eastAsia="es-ES"/>
        </w:rPr>
        <w:t>Telefoneas al anciano del parque y de la excursión</w:t>
      </w:r>
      <w:r w:rsidR="00F57324" w:rsidRPr="00655419">
        <w:rPr>
          <w:rFonts w:eastAsia="Times New Roman" w:cstheme="minorHAnsi"/>
          <w:color w:val="000000"/>
          <w:sz w:val="26"/>
          <w:szCs w:val="26"/>
          <w:lang w:eastAsia="es-ES"/>
        </w:rPr>
        <w:t>,</w:t>
      </w:r>
      <w:r w:rsidRPr="00655419">
        <w:rPr>
          <w:rFonts w:eastAsia="Times New Roman" w:cstheme="minorHAnsi"/>
          <w:color w:val="000000"/>
          <w:sz w:val="26"/>
          <w:szCs w:val="26"/>
          <w:lang w:eastAsia="es-ES"/>
        </w:rPr>
        <w:t xml:space="preserve"> por si es él quien le ha recomendado el libro, y</w:t>
      </w:r>
      <w:r w:rsidR="00655419" w:rsidRPr="00655419">
        <w:rPr>
          <w:rFonts w:eastAsia="Times New Roman" w:cstheme="minorHAnsi"/>
          <w:color w:val="000000"/>
          <w:sz w:val="26"/>
          <w:szCs w:val="26"/>
          <w:lang w:eastAsia="es-ES"/>
        </w:rPr>
        <w:t xml:space="preserve"> es</w:t>
      </w:r>
      <w:r w:rsidRPr="00655419">
        <w:rPr>
          <w:rFonts w:eastAsia="Times New Roman" w:cstheme="minorHAnsi"/>
          <w:color w:val="000000"/>
          <w:sz w:val="26"/>
          <w:szCs w:val="26"/>
          <w:lang w:eastAsia="es-ES"/>
        </w:rPr>
        <w:t xml:space="preserve"> así. Entonces recuerdas esta cita que el Espíritu de profecía dirige a los jóvenes:</w:t>
      </w:r>
    </w:p>
    <w:p w14:paraId="048D42C6" w14:textId="551A9205" w:rsidR="00833F16" w:rsidRPr="00655419" w:rsidRDefault="00833F16" w:rsidP="00655419">
      <w:pPr>
        <w:spacing w:before="120" w:after="120" w:line="240" w:lineRule="auto"/>
        <w:ind w:left="567" w:right="567"/>
        <w:jc w:val="both"/>
        <w:rPr>
          <w:rFonts w:eastAsia="Times New Roman" w:cstheme="minorHAnsi"/>
          <w:sz w:val="26"/>
          <w:szCs w:val="26"/>
          <w:lang w:eastAsia="es-ES"/>
        </w:rPr>
      </w:pPr>
      <w:r w:rsidRPr="00A546F4">
        <w:rPr>
          <w:rFonts w:eastAsia="Times New Roman" w:cstheme="minorHAnsi"/>
          <w:color w:val="640000"/>
          <w:sz w:val="26"/>
          <w:szCs w:val="26"/>
          <w:lang w:eastAsia="es-ES"/>
        </w:rPr>
        <w:t>No os permitáis abrir las tapas de un libro cuestionable. Hay una fascinación infernal en la literatura de Satanás. Esa es la poderosa batería mediante la cual derriba una fe religiosa sencilla. Nunca sintáis que sois suficientemente fuertes para leer libros de infieles, pues contienen veneno como el de un</w:t>
      </w:r>
      <w:r w:rsidR="00C90054" w:rsidRPr="00A546F4">
        <w:rPr>
          <w:rFonts w:eastAsia="Times New Roman" w:cstheme="minorHAnsi"/>
          <w:color w:val="640000"/>
          <w:sz w:val="26"/>
          <w:szCs w:val="26"/>
          <w:lang w:eastAsia="es-ES"/>
        </w:rPr>
        <w:t>a serpiente</w:t>
      </w:r>
      <w:r w:rsidRPr="00A546F4">
        <w:rPr>
          <w:rFonts w:eastAsia="Times New Roman" w:cstheme="minorHAnsi"/>
          <w:color w:val="640000"/>
          <w:sz w:val="26"/>
          <w:szCs w:val="26"/>
          <w:lang w:eastAsia="es-ES"/>
        </w:rPr>
        <w:t>. No pueden haceros bien, e irremediablemente os harán mal. Al leerlos estaréis inhalando las mi</w:t>
      </w:r>
      <w:r w:rsidR="0034492B" w:rsidRPr="00A546F4">
        <w:rPr>
          <w:rFonts w:eastAsia="Times New Roman" w:cstheme="minorHAnsi"/>
          <w:color w:val="640000"/>
          <w:sz w:val="26"/>
          <w:szCs w:val="26"/>
          <w:lang w:eastAsia="es-ES"/>
        </w:rPr>
        <w:t>a</w:t>
      </w:r>
      <w:r w:rsidRPr="00A546F4">
        <w:rPr>
          <w:rFonts w:eastAsia="Times New Roman" w:cstheme="minorHAnsi"/>
          <w:color w:val="640000"/>
          <w:sz w:val="26"/>
          <w:szCs w:val="26"/>
          <w:lang w:eastAsia="es-ES"/>
        </w:rPr>
        <w:t>smas del infierno. Serán como una corriente de agua corrompida para vuestra alma, contaminando la mente, manteniéndola en el laberinto del escepticismo y haciéndola terrena y sensual. Esos libros han sido escritos por hombres a quienes Satanás emplea como agentes suyos; y por su medio se propone confundir la mente, separar los afectos de Dios y robar de vuestro Creador la reverencia y gratitud que sus obras merecen</w:t>
      </w:r>
      <w:r w:rsidRPr="00655419">
        <w:rPr>
          <w:rFonts w:eastAsia="Times New Roman" w:cstheme="minorHAnsi"/>
          <w:color w:val="000000"/>
          <w:sz w:val="26"/>
          <w:szCs w:val="26"/>
          <w:lang w:eastAsia="es-ES"/>
        </w:rPr>
        <w:t xml:space="preserve"> (</w:t>
      </w:r>
      <w:proofErr w:type="spellStart"/>
      <w:r w:rsidRPr="00655419">
        <w:rPr>
          <w:rFonts w:eastAsia="Times New Roman" w:cstheme="minorHAnsi"/>
          <w:i/>
          <w:iCs/>
          <w:color w:val="000000"/>
          <w:sz w:val="26"/>
          <w:szCs w:val="26"/>
          <w:lang w:eastAsia="es-ES"/>
        </w:rPr>
        <w:t>Youth’s</w:t>
      </w:r>
      <w:proofErr w:type="spellEnd"/>
      <w:r w:rsidRPr="00655419">
        <w:rPr>
          <w:rFonts w:eastAsia="Times New Roman" w:cstheme="minorHAnsi"/>
          <w:i/>
          <w:iCs/>
          <w:color w:val="000000"/>
          <w:sz w:val="26"/>
          <w:szCs w:val="26"/>
          <w:lang w:eastAsia="es-ES"/>
        </w:rPr>
        <w:t xml:space="preserve"> Instructor</w:t>
      </w:r>
      <w:r w:rsidRPr="00655419">
        <w:rPr>
          <w:rFonts w:eastAsia="Times New Roman" w:cstheme="minorHAnsi"/>
          <w:color w:val="000000"/>
          <w:sz w:val="26"/>
          <w:szCs w:val="26"/>
          <w:lang w:eastAsia="es-ES"/>
        </w:rPr>
        <w:t xml:space="preserve">, 10 septiembre 1884). </w:t>
      </w:r>
    </w:p>
    <w:p w14:paraId="3A474AF2" w14:textId="7DFB1F5D" w:rsidR="00833F16" w:rsidRPr="004021B6" w:rsidRDefault="00833F16" w:rsidP="004021B6">
      <w:pPr>
        <w:spacing w:before="120" w:after="120" w:line="240" w:lineRule="auto"/>
        <w:jc w:val="both"/>
        <w:rPr>
          <w:rFonts w:eastAsia="Times New Roman" w:cstheme="minorHAnsi"/>
          <w:sz w:val="26"/>
          <w:szCs w:val="26"/>
          <w:lang w:eastAsia="es-ES"/>
        </w:rPr>
      </w:pPr>
      <w:r w:rsidRPr="004021B6">
        <w:rPr>
          <w:rFonts w:eastAsia="Times New Roman" w:cstheme="minorHAnsi"/>
          <w:color w:val="000000"/>
          <w:sz w:val="26"/>
          <w:szCs w:val="26"/>
          <w:lang w:eastAsia="es-ES"/>
        </w:rPr>
        <w:t>El siguiente sábado es aquel anciano quien tiene la predicación. En ella resalta la centralidad y universalidad de Jesús,</w:t>
      </w:r>
      <w:r w:rsidR="006C5189" w:rsidRPr="004021B6">
        <w:rPr>
          <w:rFonts w:eastAsia="Times New Roman" w:cstheme="minorHAnsi"/>
          <w:color w:val="000000"/>
          <w:sz w:val="26"/>
          <w:szCs w:val="26"/>
          <w:lang w:eastAsia="es-ES"/>
        </w:rPr>
        <w:t xml:space="preserve"> su apertura a todas las personas y </w:t>
      </w:r>
      <w:proofErr w:type="gramStart"/>
      <w:r w:rsidR="006C5189" w:rsidRPr="004021B6">
        <w:rPr>
          <w:rFonts w:eastAsia="Times New Roman" w:cstheme="minorHAnsi"/>
          <w:color w:val="000000"/>
          <w:sz w:val="26"/>
          <w:szCs w:val="26"/>
          <w:lang w:eastAsia="es-ES"/>
        </w:rPr>
        <w:t>culturas,</w:t>
      </w:r>
      <w:proofErr w:type="gramEnd"/>
      <w:r w:rsidR="00235DDA">
        <w:rPr>
          <w:rFonts w:eastAsia="Times New Roman" w:cstheme="minorHAnsi"/>
          <w:color w:val="000000"/>
          <w:sz w:val="26"/>
          <w:szCs w:val="26"/>
          <w:lang w:eastAsia="es-ES"/>
        </w:rPr>
        <w:t xml:space="preserve"> </w:t>
      </w:r>
      <w:r w:rsidR="00A546F4">
        <w:rPr>
          <w:rFonts w:eastAsia="Times New Roman" w:cstheme="minorHAnsi"/>
          <w:color w:val="000000"/>
          <w:sz w:val="26"/>
          <w:szCs w:val="26"/>
          <w:lang w:eastAsia="es-ES"/>
        </w:rPr>
        <w:t xml:space="preserve">señala </w:t>
      </w:r>
      <w:r w:rsidR="00235DDA">
        <w:rPr>
          <w:rFonts w:eastAsia="Times New Roman" w:cstheme="minorHAnsi"/>
          <w:color w:val="000000"/>
          <w:sz w:val="26"/>
          <w:szCs w:val="26"/>
          <w:lang w:eastAsia="es-ES"/>
        </w:rPr>
        <w:t>lo relativo de todas las cosas,</w:t>
      </w:r>
      <w:r w:rsidRPr="004021B6">
        <w:rPr>
          <w:rFonts w:eastAsia="Times New Roman" w:cstheme="minorHAnsi"/>
          <w:color w:val="000000"/>
          <w:sz w:val="26"/>
          <w:szCs w:val="26"/>
          <w:lang w:eastAsia="es-ES"/>
        </w:rPr>
        <w:t xml:space="preserve"> y en cierto momento hace esta paráfrasis de </w:t>
      </w:r>
      <w:r w:rsidR="00AF0070" w:rsidRPr="004021B6">
        <w:rPr>
          <w:rFonts w:eastAsia="Times New Roman" w:cstheme="minorHAnsi"/>
          <w:color w:val="000000"/>
          <w:sz w:val="26"/>
          <w:szCs w:val="26"/>
          <w:lang w:eastAsia="es-ES"/>
        </w:rPr>
        <w:t>la</w:t>
      </w:r>
      <w:r w:rsidRPr="004021B6">
        <w:rPr>
          <w:rFonts w:eastAsia="Times New Roman" w:cstheme="minorHAnsi"/>
          <w:color w:val="000000"/>
          <w:sz w:val="26"/>
          <w:szCs w:val="26"/>
          <w:lang w:eastAsia="es-ES"/>
        </w:rPr>
        <w:t>s palabras</w:t>
      </w:r>
      <w:r w:rsidR="00AF0070" w:rsidRPr="004021B6">
        <w:rPr>
          <w:rFonts w:eastAsia="Times New Roman" w:cstheme="minorHAnsi"/>
          <w:color w:val="000000"/>
          <w:sz w:val="26"/>
          <w:szCs w:val="26"/>
          <w:lang w:eastAsia="es-ES"/>
        </w:rPr>
        <w:t xml:space="preserve"> de Jesús</w:t>
      </w:r>
      <w:r w:rsidRPr="004021B6">
        <w:rPr>
          <w:rFonts w:eastAsia="Times New Roman" w:cstheme="minorHAnsi"/>
          <w:color w:val="000000"/>
          <w:sz w:val="26"/>
          <w:szCs w:val="26"/>
          <w:lang w:eastAsia="es-ES"/>
        </w:rPr>
        <w:t xml:space="preserve"> en </w:t>
      </w:r>
      <w:r w:rsidRPr="00275962">
        <w:rPr>
          <w:rFonts w:eastAsia="Times New Roman" w:cstheme="minorHAnsi"/>
          <w:color w:val="000000"/>
          <w:sz w:val="26"/>
          <w:szCs w:val="26"/>
          <w:lang w:eastAsia="es-ES"/>
        </w:rPr>
        <w:t>Mateo 11:28</w:t>
      </w:r>
      <w:r w:rsidRPr="004021B6">
        <w:rPr>
          <w:rFonts w:eastAsia="Times New Roman" w:cstheme="minorHAnsi"/>
          <w:color w:val="000000"/>
          <w:sz w:val="26"/>
          <w:szCs w:val="26"/>
          <w:lang w:eastAsia="es-ES"/>
        </w:rPr>
        <w:t>: “</w:t>
      </w:r>
      <w:r w:rsidRPr="004021B6">
        <w:rPr>
          <w:rFonts w:eastAsia="Times New Roman" w:cstheme="minorHAnsi"/>
          <w:color w:val="000099"/>
          <w:sz w:val="26"/>
          <w:szCs w:val="26"/>
          <w:lang w:eastAsia="es-ES"/>
        </w:rPr>
        <w:t>Venid a mí todos los que estáis trabajados y cargados, que yo os haré descansar...</w:t>
      </w:r>
      <w:r w:rsidR="004021B6" w:rsidRPr="004021B6">
        <w:rPr>
          <w:rFonts w:eastAsia="Times New Roman" w:cstheme="minorHAnsi"/>
          <w:color w:val="000000"/>
          <w:sz w:val="26"/>
          <w:szCs w:val="26"/>
          <w:lang w:eastAsia="es-ES"/>
        </w:rPr>
        <w:t>”</w:t>
      </w:r>
      <w:r w:rsidRPr="004021B6">
        <w:rPr>
          <w:rFonts w:eastAsia="Times New Roman" w:cstheme="minorHAnsi"/>
          <w:color w:val="000000"/>
          <w:sz w:val="26"/>
          <w:szCs w:val="26"/>
          <w:lang w:eastAsia="es-ES"/>
        </w:rPr>
        <w:t xml:space="preserve"> </w:t>
      </w:r>
      <w:r w:rsidRPr="00235DDA">
        <w:rPr>
          <w:rFonts w:eastAsia="Times New Roman" w:cstheme="minorHAnsi"/>
          <w:i/>
          <w:iCs/>
          <w:color w:val="000000"/>
          <w:sz w:val="26"/>
          <w:szCs w:val="26"/>
          <w:lang w:eastAsia="es-ES"/>
        </w:rPr>
        <w:t>de vuestra neurosis religiosa</w:t>
      </w:r>
      <w:r w:rsidRPr="004021B6">
        <w:rPr>
          <w:rFonts w:eastAsia="Times New Roman" w:cstheme="minorHAnsi"/>
          <w:color w:val="000000"/>
          <w:sz w:val="26"/>
          <w:szCs w:val="26"/>
          <w:lang w:eastAsia="es-ES"/>
        </w:rPr>
        <w:t>.</w:t>
      </w:r>
      <w:r w:rsidR="00C90054" w:rsidRPr="004021B6">
        <w:rPr>
          <w:rFonts w:eastAsia="Times New Roman" w:cstheme="minorHAnsi"/>
          <w:color w:val="000000"/>
          <w:sz w:val="26"/>
          <w:szCs w:val="26"/>
          <w:lang w:eastAsia="es-ES"/>
        </w:rPr>
        <w:t xml:space="preserve"> Ves como sonríen </w:t>
      </w:r>
      <w:r w:rsidR="00AF0070" w:rsidRPr="004021B6">
        <w:rPr>
          <w:rFonts w:eastAsia="Times New Roman" w:cstheme="minorHAnsi"/>
          <w:color w:val="000000"/>
          <w:sz w:val="26"/>
          <w:szCs w:val="26"/>
          <w:lang w:eastAsia="es-ES"/>
        </w:rPr>
        <w:t>encant</w:t>
      </w:r>
      <w:r w:rsidR="00F57324" w:rsidRPr="004021B6">
        <w:rPr>
          <w:rFonts w:eastAsia="Times New Roman" w:cstheme="minorHAnsi"/>
          <w:color w:val="000000"/>
          <w:sz w:val="26"/>
          <w:szCs w:val="26"/>
          <w:lang w:eastAsia="es-ES"/>
        </w:rPr>
        <w:t>ad</w:t>
      </w:r>
      <w:r w:rsidR="00C90054" w:rsidRPr="004021B6">
        <w:rPr>
          <w:rFonts w:eastAsia="Times New Roman" w:cstheme="minorHAnsi"/>
          <w:color w:val="000000"/>
          <w:sz w:val="26"/>
          <w:szCs w:val="26"/>
          <w:lang w:eastAsia="es-ES"/>
        </w:rPr>
        <w:t>os los más jóvenes.</w:t>
      </w:r>
    </w:p>
    <w:p w14:paraId="5C12F569" w14:textId="47AB1D49" w:rsidR="00833F16" w:rsidRPr="004021B6" w:rsidRDefault="00EA3BAA" w:rsidP="004021B6">
      <w:pPr>
        <w:spacing w:before="120" w:after="120" w:line="240" w:lineRule="auto"/>
        <w:jc w:val="both"/>
        <w:rPr>
          <w:rFonts w:eastAsia="Times New Roman" w:cstheme="minorHAnsi"/>
          <w:sz w:val="26"/>
          <w:szCs w:val="26"/>
          <w:lang w:eastAsia="es-ES"/>
        </w:rPr>
      </w:pPr>
      <w:r w:rsidRPr="004021B6">
        <w:rPr>
          <w:rFonts w:eastAsia="Times New Roman" w:cstheme="minorHAnsi"/>
          <w:color w:val="000000"/>
          <w:sz w:val="26"/>
          <w:szCs w:val="26"/>
          <w:lang w:eastAsia="es-ES"/>
        </w:rPr>
        <w:t>La ilustración anterior</w:t>
      </w:r>
      <w:r w:rsidR="00B45F65" w:rsidRPr="004021B6">
        <w:rPr>
          <w:rFonts w:eastAsia="Times New Roman" w:cstheme="minorHAnsi"/>
          <w:color w:val="000000"/>
          <w:sz w:val="26"/>
          <w:szCs w:val="26"/>
          <w:lang w:eastAsia="es-ES"/>
        </w:rPr>
        <w:t xml:space="preserve"> es totalmente imaginaria, pero pensa</w:t>
      </w:r>
      <w:r w:rsidR="004C2191" w:rsidRPr="004021B6">
        <w:rPr>
          <w:rFonts w:eastAsia="Times New Roman" w:cstheme="minorHAnsi"/>
          <w:color w:val="000000"/>
          <w:sz w:val="26"/>
          <w:szCs w:val="26"/>
          <w:lang w:eastAsia="es-ES"/>
        </w:rPr>
        <w:t>ndo</w:t>
      </w:r>
      <w:r w:rsidR="00B45F65" w:rsidRPr="004021B6">
        <w:rPr>
          <w:rFonts w:eastAsia="Times New Roman" w:cstheme="minorHAnsi"/>
          <w:color w:val="000000"/>
          <w:sz w:val="26"/>
          <w:szCs w:val="26"/>
          <w:lang w:eastAsia="es-ES"/>
        </w:rPr>
        <w:t xml:space="preserve"> en ella</w:t>
      </w:r>
      <w:r w:rsidRPr="004021B6">
        <w:rPr>
          <w:rFonts w:eastAsia="Times New Roman" w:cstheme="minorHAnsi"/>
          <w:color w:val="000000"/>
          <w:sz w:val="26"/>
          <w:szCs w:val="26"/>
          <w:lang w:eastAsia="es-ES"/>
        </w:rPr>
        <w:t xml:space="preserve"> </w:t>
      </w:r>
      <w:r w:rsidR="003A1CD0" w:rsidRPr="004021B6">
        <w:rPr>
          <w:rFonts w:eastAsia="Times New Roman" w:cstheme="minorHAnsi"/>
          <w:color w:val="000000"/>
          <w:sz w:val="26"/>
          <w:szCs w:val="26"/>
          <w:lang w:eastAsia="es-ES"/>
        </w:rPr>
        <w:t>surge la</w:t>
      </w:r>
      <w:r w:rsidR="004C2191" w:rsidRPr="004021B6">
        <w:rPr>
          <w:rFonts w:eastAsia="Times New Roman" w:cstheme="minorHAnsi"/>
          <w:color w:val="000000"/>
          <w:sz w:val="26"/>
          <w:szCs w:val="26"/>
          <w:lang w:eastAsia="es-ES"/>
        </w:rPr>
        <w:t xml:space="preserve"> </w:t>
      </w:r>
      <w:r w:rsidR="008405F3" w:rsidRPr="004021B6">
        <w:rPr>
          <w:rFonts w:eastAsia="Times New Roman" w:cstheme="minorHAnsi"/>
          <w:color w:val="000000"/>
          <w:sz w:val="26"/>
          <w:szCs w:val="26"/>
          <w:lang w:eastAsia="es-ES"/>
        </w:rPr>
        <w:t>cuestión</w:t>
      </w:r>
      <w:r w:rsidR="003A1CD0" w:rsidRPr="004021B6">
        <w:rPr>
          <w:rFonts w:eastAsia="Times New Roman" w:cstheme="minorHAnsi"/>
          <w:color w:val="000000"/>
          <w:sz w:val="26"/>
          <w:szCs w:val="26"/>
          <w:lang w:eastAsia="es-ES"/>
        </w:rPr>
        <w:t xml:space="preserve"> de</w:t>
      </w:r>
      <w:r w:rsidR="004C2191" w:rsidRPr="004021B6">
        <w:rPr>
          <w:rFonts w:eastAsia="Times New Roman" w:cstheme="minorHAnsi"/>
          <w:color w:val="000000"/>
          <w:sz w:val="26"/>
          <w:szCs w:val="26"/>
          <w:lang w:eastAsia="es-ES"/>
        </w:rPr>
        <w:t xml:space="preserve"> si</w:t>
      </w:r>
      <w:r w:rsidRPr="004021B6">
        <w:rPr>
          <w:rFonts w:eastAsia="Times New Roman" w:cstheme="minorHAnsi"/>
          <w:color w:val="000000"/>
          <w:sz w:val="26"/>
          <w:szCs w:val="26"/>
          <w:lang w:eastAsia="es-ES"/>
        </w:rPr>
        <w:t xml:space="preserve"> </w:t>
      </w:r>
      <w:r w:rsidR="00833F16" w:rsidRPr="004021B6">
        <w:rPr>
          <w:rFonts w:eastAsia="Times New Roman" w:cstheme="minorHAnsi"/>
          <w:color w:val="000000"/>
          <w:sz w:val="26"/>
          <w:szCs w:val="26"/>
          <w:lang w:eastAsia="es-ES"/>
        </w:rPr>
        <w:t>la buena fe</w:t>
      </w:r>
      <w:r w:rsidR="004C2191" w:rsidRPr="004021B6">
        <w:rPr>
          <w:rFonts w:eastAsia="Times New Roman" w:cstheme="minorHAnsi"/>
          <w:color w:val="000000"/>
          <w:sz w:val="26"/>
          <w:szCs w:val="26"/>
          <w:lang w:eastAsia="es-ES"/>
        </w:rPr>
        <w:t xml:space="preserve"> debiera tener algo </w:t>
      </w:r>
      <w:r w:rsidR="003A1CD0" w:rsidRPr="004021B6">
        <w:rPr>
          <w:rFonts w:eastAsia="Times New Roman" w:cstheme="minorHAnsi"/>
          <w:color w:val="000000"/>
          <w:sz w:val="26"/>
          <w:szCs w:val="26"/>
          <w:lang w:eastAsia="es-ES"/>
        </w:rPr>
        <w:t>así como</w:t>
      </w:r>
      <w:r w:rsidR="004C2191" w:rsidRPr="004021B6">
        <w:rPr>
          <w:rFonts w:eastAsia="Times New Roman" w:cstheme="minorHAnsi"/>
          <w:color w:val="000000"/>
          <w:sz w:val="26"/>
          <w:szCs w:val="26"/>
          <w:lang w:eastAsia="es-ES"/>
        </w:rPr>
        <w:t xml:space="preserve"> límite</w:t>
      </w:r>
      <w:r w:rsidR="003A1CD0" w:rsidRPr="004021B6">
        <w:rPr>
          <w:rFonts w:eastAsia="Times New Roman" w:cstheme="minorHAnsi"/>
          <w:color w:val="000000"/>
          <w:sz w:val="26"/>
          <w:szCs w:val="26"/>
          <w:lang w:eastAsia="es-ES"/>
        </w:rPr>
        <w:t>s..</w:t>
      </w:r>
      <w:r w:rsidRPr="004021B6">
        <w:rPr>
          <w:rFonts w:eastAsia="Times New Roman" w:cstheme="minorHAnsi"/>
          <w:color w:val="000000"/>
          <w:sz w:val="26"/>
          <w:szCs w:val="26"/>
          <w:lang w:eastAsia="es-ES"/>
        </w:rPr>
        <w:t>.</w:t>
      </w:r>
      <w:r w:rsidR="00833F16" w:rsidRPr="004021B6">
        <w:rPr>
          <w:rFonts w:eastAsia="Times New Roman" w:cstheme="minorHAnsi"/>
          <w:color w:val="000000"/>
          <w:sz w:val="26"/>
          <w:szCs w:val="26"/>
          <w:lang w:eastAsia="es-ES"/>
        </w:rPr>
        <w:t xml:space="preserve"> Parece que sí, en vista de las</w:t>
      </w:r>
      <w:r w:rsidR="00425FA2">
        <w:rPr>
          <w:rFonts w:eastAsia="Times New Roman" w:cstheme="minorHAnsi"/>
          <w:color w:val="000000"/>
          <w:sz w:val="26"/>
          <w:szCs w:val="26"/>
          <w:lang w:eastAsia="es-ES"/>
        </w:rPr>
        <w:t xml:space="preserve"> numerosas</w:t>
      </w:r>
      <w:r w:rsidR="00833F16" w:rsidRPr="004021B6">
        <w:rPr>
          <w:rFonts w:eastAsia="Times New Roman" w:cstheme="minorHAnsi"/>
          <w:color w:val="000000"/>
          <w:sz w:val="26"/>
          <w:szCs w:val="26"/>
          <w:lang w:eastAsia="es-ES"/>
        </w:rPr>
        <w:t xml:space="preserve"> advertencias que el Señor nos ha dado, tanto en la Biblia como en los escritos de E</w:t>
      </w:r>
      <w:r w:rsidR="00425FA2">
        <w:rPr>
          <w:rFonts w:eastAsia="Times New Roman" w:cstheme="minorHAnsi"/>
          <w:color w:val="000000"/>
          <w:sz w:val="26"/>
          <w:szCs w:val="26"/>
          <w:lang w:eastAsia="es-ES"/>
        </w:rPr>
        <w:t>llen</w:t>
      </w:r>
      <w:r w:rsidR="00833F16" w:rsidRPr="004021B6">
        <w:rPr>
          <w:rFonts w:eastAsia="Times New Roman" w:cstheme="minorHAnsi"/>
          <w:color w:val="000000"/>
          <w:sz w:val="26"/>
          <w:szCs w:val="26"/>
          <w:lang w:eastAsia="es-ES"/>
        </w:rPr>
        <w:t xml:space="preserve"> White</w:t>
      </w:r>
      <w:r w:rsidRPr="004021B6">
        <w:rPr>
          <w:rFonts w:eastAsia="Times New Roman" w:cstheme="minorHAnsi"/>
          <w:color w:val="000000"/>
          <w:sz w:val="26"/>
          <w:szCs w:val="26"/>
          <w:lang w:eastAsia="es-ES"/>
        </w:rPr>
        <w:t xml:space="preserve">, y doblemente </w:t>
      </w:r>
      <w:r w:rsidR="00AF0070" w:rsidRPr="004021B6">
        <w:rPr>
          <w:rFonts w:eastAsia="Times New Roman" w:cstheme="minorHAnsi"/>
          <w:color w:val="000000"/>
          <w:sz w:val="26"/>
          <w:szCs w:val="26"/>
          <w:lang w:eastAsia="es-ES"/>
        </w:rPr>
        <w:t>a la</w:t>
      </w:r>
      <w:r w:rsidRPr="004021B6">
        <w:rPr>
          <w:rFonts w:eastAsia="Times New Roman" w:cstheme="minorHAnsi"/>
          <w:color w:val="000000"/>
          <w:sz w:val="26"/>
          <w:szCs w:val="26"/>
          <w:lang w:eastAsia="es-ES"/>
        </w:rPr>
        <w:t xml:space="preserve"> vista de nuestra historia denominacional</w:t>
      </w:r>
      <w:r w:rsidR="00833F16" w:rsidRPr="004021B6">
        <w:rPr>
          <w:rFonts w:eastAsia="Times New Roman" w:cstheme="minorHAnsi"/>
          <w:color w:val="000000"/>
          <w:sz w:val="26"/>
          <w:szCs w:val="26"/>
          <w:lang w:eastAsia="es-ES"/>
        </w:rPr>
        <w:t>.</w:t>
      </w:r>
    </w:p>
    <w:p w14:paraId="5E5DB2A1" w14:textId="368C4CF5" w:rsidR="00987D04" w:rsidRPr="004021B6" w:rsidRDefault="00833F16" w:rsidP="004021B6">
      <w:pPr>
        <w:spacing w:before="120" w:after="120" w:line="240" w:lineRule="auto"/>
        <w:jc w:val="both"/>
        <w:rPr>
          <w:rFonts w:eastAsia="Times New Roman" w:cstheme="minorHAnsi"/>
          <w:color w:val="000000"/>
          <w:sz w:val="26"/>
          <w:szCs w:val="26"/>
          <w:lang w:eastAsia="es-ES"/>
        </w:rPr>
      </w:pPr>
      <w:r w:rsidRPr="004021B6">
        <w:rPr>
          <w:rFonts w:eastAsia="Times New Roman" w:cstheme="minorHAnsi"/>
          <w:color w:val="000000"/>
          <w:sz w:val="26"/>
          <w:szCs w:val="26"/>
          <w:lang w:eastAsia="es-ES"/>
        </w:rPr>
        <w:t xml:space="preserve">El yoga cristiano no existe. </w:t>
      </w:r>
      <w:r w:rsidR="004920EC" w:rsidRPr="004021B6">
        <w:rPr>
          <w:rFonts w:eastAsia="Times New Roman" w:cstheme="minorHAnsi"/>
          <w:color w:val="000000"/>
          <w:sz w:val="26"/>
          <w:szCs w:val="26"/>
          <w:lang w:eastAsia="es-ES"/>
        </w:rPr>
        <w:t>Sí e</w:t>
      </w:r>
      <w:r w:rsidRPr="004021B6">
        <w:rPr>
          <w:rFonts w:eastAsia="Times New Roman" w:cstheme="minorHAnsi"/>
          <w:color w:val="000000"/>
          <w:sz w:val="26"/>
          <w:szCs w:val="26"/>
          <w:lang w:eastAsia="es-ES"/>
        </w:rPr>
        <w:t>xiste el oxímoron,</w:t>
      </w:r>
      <w:r w:rsidR="004C2191" w:rsidRPr="004021B6">
        <w:rPr>
          <w:rFonts w:eastAsia="Times New Roman" w:cstheme="minorHAnsi"/>
          <w:color w:val="000000"/>
          <w:sz w:val="26"/>
          <w:szCs w:val="26"/>
          <w:lang w:eastAsia="es-ES"/>
        </w:rPr>
        <w:t xml:space="preserve"> como</w:t>
      </w:r>
      <w:r w:rsidRPr="004021B6">
        <w:rPr>
          <w:rFonts w:eastAsia="Times New Roman" w:cstheme="minorHAnsi"/>
          <w:color w:val="000000"/>
          <w:sz w:val="26"/>
          <w:szCs w:val="26"/>
          <w:lang w:eastAsia="es-ES"/>
        </w:rPr>
        <w:t xml:space="preserve"> </w:t>
      </w:r>
      <w:r w:rsidR="004C2191" w:rsidRPr="004021B6">
        <w:rPr>
          <w:rFonts w:eastAsia="Times New Roman" w:cstheme="minorHAnsi"/>
          <w:color w:val="000000"/>
          <w:sz w:val="26"/>
          <w:szCs w:val="26"/>
          <w:lang w:eastAsia="es-ES"/>
        </w:rPr>
        <w:t>también</w:t>
      </w:r>
      <w:r w:rsidRPr="004021B6">
        <w:rPr>
          <w:rFonts w:eastAsia="Times New Roman" w:cstheme="minorHAnsi"/>
          <w:color w:val="000000"/>
          <w:sz w:val="26"/>
          <w:szCs w:val="26"/>
          <w:lang w:eastAsia="es-ES"/>
        </w:rPr>
        <w:t xml:space="preserve"> el disimulo y la pretensión. </w:t>
      </w:r>
      <w:r w:rsidR="004C2191" w:rsidRPr="004021B6">
        <w:rPr>
          <w:rFonts w:eastAsia="Times New Roman" w:cstheme="minorHAnsi"/>
          <w:color w:val="000000"/>
          <w:sz w:val="26"/>
          <w:szCs w:val="26"/>
          <w:lang w:eastAsia="es-ES"/>
        </w:rPr>
        <w:t>El yoga y el cristianismo</w:t>
      </w:r>
      <w:r w:rsidRPr="004021B6">
        <w:rPr>
          <w:rFonts w:eastAsia="Times New Roman" w:cstheme="minorHAnsi"/>
          <w:color w:val="000000"/>
          <w:sz w:val="26"/>
          <w:szCs w:val="26"/>
          <w:lang w:eastAsia="es-ES"/>
        </w:rPr>
        <w:t xml:space="preserve"> son mutuamente excluyentes: o es Cristo y el cristianismo, o el yoga y el hinduismo.</w:t>
      </w:r>
      <w:r w:rsidR="00104651" w:rsidRPr="004021B6">
        <w:rPr>
          <w:rFonts w:eastAsia="Times New Roman" w:cstheme="minorHAnsi"/>
          <w:color w:val="000000"/>
          <w:sz w:val="26"/>
          <w:szCs w:val="26"/>
          <w:lang w:eastAsia="es-ES"/>
        </w:rPr>
        <w:t xml:space="preserve"> ¿Hay cristianos que hacen yoga? </w:t>
      </w:r>
      <w:r w:rsidR="00425FA2">
        <w:rPr>
          <w:rFonts w:eastAsia="Times New Roman" w:cstheme="minorHAnsi"/>
          <w:color w:val="000000"/>
          <w:sz w:val="26"/>
          <w:szCs w:val="26"/>
          <w:lang w:eastAsia="es-ES"/>
        </w:rPr>
        <w:t>—</w:t>
      </w:r>
      <w:r w:rsidR="00104651" w:rsidRPr="004021B6">
        <w:rPr>
          <w:rFonts w:eastAsia="Times New Roman" w:cstheme="minorHAnsi"/>
          <w:color w:val="000000"/>
          <w:sz w:val="26"/>
          <w:szCs w:val="26"/>
          <w:lang w:eastAsia="es-ES"/>
        </w:rPr>
        <w:t xml:space="preserve">Tanto como cristianos hay </w:t>
      </w:r>
      <w:r w:rsidR="004920EC" w:rsidRPr="004021B6">
        <w:rPr>
          <w:rFonts w:eastAsia="Times New Roman" w:cstheme="minorHAnsi"/>
          <w:color w:val="000000"/>
          <w:sz w:val="26"/>
          <w:szCs w:val="26"/>
          <w:lang w:eastAsia="es-ES"/>
        </w:rPr>
        <w:t>que practican la adivinación</w:t>
      </w:r>
      <w:r w:rsidR="004C2191" w:rsidRPr="004021B6">
        <w:rPr>
          <w:rFonts w:eastAsia="Times New Roman" w:cstheme="minorHAnsi"/>
          <w:color w:val="000000"/>
          <w:sz w:val="26"/>
          <w:szCs w:val="26"/>
          <w:lang w:eastAsia="es-ES"/>
        </w:rPr>
        <w:t>: d</w:t>
      </w:r>
      <w:r w:rsidR="000F0798" w:rsidRPr="004021B6">
        <w:rPr>
          <w:rFonts w:eastAsia="Times New Roman" w:cstheme="minorHAnsi"/>
          <w:color w:val="000000"/>
          <w:sz w:val="26"/>
          <w:szCs w:val="26"/>
          <w:lang w:eastAsia="es-ES"/>
        </w:rPr>
        <w:t>epende de cómo definamos</w:t>
      </w:r>
      <w:r w:rsidR="004C2191" w:rsidRPr="004021B6">
        <w:rPr>
          <w:rFonts w:eastAsia="Times New Roman" w:cstheme="minorHAnsi"/>
          <w:color w:val="000000"/>
          <w:sz w:val="26"/>
          <w:szCs w:val="26"/>
          <w:lang w:eastAsia="es-ES"/>
        </w:rPr>
        <w:t xml:space="preserve"> qué es</w:t>
      </w:r>
      <w:r w:rsidR="000F0798" w:rsidRPr="004021B6">
        <w:rPr>
          <w:rFonts w:eastAsia="Times New Roman" w:cstheme="minorHAnsi"/>
          <w:color w:val="000000"/>
          <w:sz w:val="26"/>
          <w:szCs w:val="26"/>
          <w:lang w:eastAsia="es-ES"/>
        </w:rPr>
        <w:t xml:space="preserve"> ser cristiano.</w:t>
      </w:r>
    </w:p>
    <w:p w14:paraId="4B9AC37F" w14:textId="05F6328F" w:rsidR="00987D04" w:rsidRPr="004021B6" w:rsidRDefault="00987D04" w:rsidP="004021B6">
      <w:pPr>
        <w:spacing w:before="120" w:after="120" w:line="240" w:lineRule="auto"/>
        <w:jc w:val="both"/>
        <w:rPr>
          <w:rFonts w:eastAsia="Times New Roman" w:cstheme="minorHAnsi"/>
          <w:color w:val="000000"/>
          <w:sz w:val="26"/>
          <w:szCs w:val="26"/>
          <w:lang w:eastAsia="es-ES"/>
        </w:rPr>
      </w:pPr>
      <w:r w:rsidRPr="004021B6">
        <w:rPr>
          <w:rFonts w:eastAsia="Times New Roman" w:cstheme="minorHAnsi"/>
          <w:color w:val="000000"/>
          <w:sz w:val="26"/>
          <w:szCs w:val="26"/>
          <w:lang w:eastAsia="es-ES"/>
        </w:rPr>
        <w:t>¿</w:t>
      </w:r>
      <w:r w:rsidR="004C2191" w:rsidRPr="004021B6">
        <w:rPr>
          <w:rFonts w:eastAsia="Times New Roman" w:cstheme="minorHAnsi"/>
          <w:color w:val="000000"/>
          <w:sz w:val="26"/>
          <w:szCs w:val="26"/>
          <w:lang w:eastAsia="es-ES"/>
        </w:rPr>
        <w:t>Y q</w:t>
      </w:r>
      <w:r w:rsidRPr="004021B6">
        <w:rPr>
          <w:rFonts w:eastAsia="Times New Roman" w:cstheme="minorHAnsi"/>
          <w:color w:val="000000"/>
          <w:sz w:val="26"/>
          <w:szCs w:val="26"/>
          <w:lang w:eastAsia="es-ES"/>
        </w:rPr>
        <w:t xml:space="preserve">ué diremos del yoga </w:t>
      </w:r>
      <w:r w:rsidR="00720C57" w:rsidRPr="004021B6">
        <w:rPr>
          <w:rFonts w:eastAsia="Times New Roman" w:cstheme="minorHAnsi"/>
          <w:color w:val="000000"/>
          <w:sz w:val="26"/>
          <w:szCs w:val="26"/>
          <w:lang w:eastAsia="es-ES"/>
        </w:rPr>
        <w:t>“</w:t>
      </w:r>
      <w:r w:rsidRPr="004021B6">
        <w:rPr>
          <w:rFonts w:eastAsia="Times New Roman" w:cstheme="minorHAnsi"/>
          <w:color w:val="000000"/>
          <w:sz w:val="26"/>
          <w:szCs w:val="26"/>
          <w:lang w:eastAsia="es-ES"/>
        </w:rPr>
        <w:t>adventista</w:t>
      </w:r>
      <w:r w:rsidR="00720C57" w:rsidRPr="004021B6">
        <w:rPr>
          <w:rFonts w:eastAsia="Times New Roman" w:cstheme="minorHAnsi"/>
          <w:color w:val="000000"/>
          <w:sz w:val="26"/>
          <w:szCs w:val="26"/>
          <w:lang w:eastAsia="es-ES"/>
        </w:rPr>
        <w:t>”</w:t>
      </w:r>
      <w:r w:rsidRPr="004021B6">
        <w:rPr>
          <w:rFonts w:eastAsia="Times New Roman" w:cstheme="minorHAnsi"/>
          <w:color w:val="000000"/>
          <w:sz w:val="26"/>
          <w:szCs w:val="26"/>
          <w:lang w:eastAsia="es-ES"/>
        </w:rPr>
        <w:t xml:space="preserve">? ¿Existe? </w:t>
      </w:r>
      <w:r w:rsidR="00425FA2">
        <w:rPr>
          <w:rFonts w:eastAsia="Times New Roman" w:cstheme="minorHAnsi"/>
          <w:color w:val="000000"/>
          <w:sz w:val="26"/>
          <w:szCs w:val="26"/>
          <w:lang w:eastAsia="es-ES"/>
        </w:rPr>
        <w:t>—</w:t>
      </w:r>
      <w:r w:rsidRPr="004021B6">
        <w:rPr>
          <w:rFonts w:eastAsia="Times New Roman" w:cstheme="minorHAnsi"/>
          <w:color w:val="000000"/>
          <w:sz w:val="26"/>
          <w:szCs w:val="26"/>
          <w:lang w:eastAsia="es-ES"/>
        </w:rPr>
        <w:t xml:space="preserve">Si </w:t>
      </w:r>
      <w:r w:rsidR="00944A32" w:rsidRPr="004021B6">
        <w:rPr>
          <w:rFonts w:eastAsia="Times New Roman" w:cstheme="minorHAnsi"/>
          <w:color w:val="000000"/>
          <w:sz w:val="26"/>
          <w:szCs w:val="26"/>
          <w:lang w:eastAsia="es-ES"/>
        </w:rPr>
        <w:t xml:space="preserve">es que </w:t>
      </w:r>
      <w:r w:rsidRPr="004021B6">
        <w:rPr>
          <w:rFonts w:eastAsia="Times New Roman" w:cstheme="minorHAnsi"/>
          <w:color w:val="000000"/>
          <w:sz w:val="26"/>
          <w:szCs w:val="26"/>
          <w:lang w:eastAsia="es-ES"/>
        </w:rPr>
        <w:t>exist</w:t>
      </w:r>
      <w:r w:rsidR="00E31D43" w:rsidRPr="004021B6">
        <w:rPr>
          <w:rFonts w:eastAsia="Times New Roman" w:cstheme="minorHAnsi"/>
          <w:color w:val="000000"/>
          <w:sz w:val="26"/>
          <w:szCs w:val="26"/>
          <w:lang w:eastAsia="es-ES"/>
        </w:rPr>
        <w:t>iera</w:t>
      </w:r>
      <w:r w:rsidRPr="004021B6">
        <w:rPr>
          <w:rFonts w:eastAsia="Times New Roman" w:cstheme="minorHAnsi"/>
          <w:color w:val="000000"/>
          <w:sz w:val="26"/>
          <w:szCs w:val="26"/>
          <w:lang w:eastAsia="es-ES"/>
        </w:rPr>
        <w:t xml:space="preserve"> el hinduismo </w:t>
      </w:r>
      <w:r w:rsidR="004C2191" w:rsidRPr="004021B6">
        <w:rPr>
          <w:rFonts w:eastAsia="Times New Roman" w:cstheme="minorHAnsi"/>
          <w:color w:val="000000"/>
          <w:sz w:val="26"/>
          <w:szCs w:val="26"/>
          <w:lang w:eastAsia="es-ES"/>
        </w:rPr>
        <w:t>“</w:t>
      </w:r>
      <w:r w:rsidRPr="004021B6">
        <w:rPr>
          <w:rFonts w:eastAsia="Times New Roman" w:cstheme="minorHAnsi"/>
          <w:color w:val="000000"/>
          <w:sz w:val="26"/>
          <w:szCs w:val="26"/>
          <w:lang w:eastAsia="es-ES"/>
        </w:rPr>
        <w:t>remanente</w:t>
      </w:r>
      <w:r w:rsidR="004C2191" w:rsidRPr="004021B6">
        <w:rPr>
          <w:rFonts w:eastAsia="Times New Roman" w:cstheme="minorHAnsi"/>
          <w:color w:val="000000"/>
          <w:sz w:val="26"/>
          <w:szCs w:val="26"/>
          <w:lang w:eastAsia="es-ES"/>
        </w:rPr>
        <w:t>”</w:t>
      </w:r>
      <w:r w:rsidR="00104651" w:rsidRPr="004021B6">
        <w:rPr>
          <w:rFonts w:eastAsia="Times New Roman" w:cstheme="minorHAnsi"/>
          <w:color w:val="000000"/>
          <w:sz w:val="26"/>
          <w:szCs w:val="26"/>
          <w:lang w:eastAsia="es-ES"/>
        </w:rPr>
        <w:t>,</w:t>
      </w:r>
      <w:r w:rsidR="000F0798" w:rsidRPr="004021B6">
        <w:rPr>
          <w:rFonts w:eastAsia="Times New Roman" w:cstheme="minorHAnsi"/>
          <w:color w:val="000000"/>
          <w:sz w:val="26"/>
          <w:szCs w:val="26"/>
          <w:lang w:eastAsia="es-ES"/>
        </w:rPr>
        <w:t xml:space="preserve"> </w:t>
      </w:r>
      <w:r w:rsidR="00970705" w:rsidRPr="004021B6">
        <w:rPr>
          <w:rFonts w:eastAsia="Times New Roman" w:cstheme="minorHAnsi"/>
          <w:color w:val="000000"/>
          <w:sz w:val="26"/>
          <w:szCs w:val="26"/>
          <w:lang w:eastAsia="es-ES"/>
        </w:rPr>
        <w:t>un</w:t>
      </w:r>
      <w:r w:rsidR="000F0798" w:rsidRPr="004021B6">
        <w:rPr>
          <w:rFonts w:eastAsia="Times New Roman" w:cstheme="minorHAnsi"/>
          <w:color w:val="000000"/>
          <w:sz w:val="26"/>
          <w:szCs w:val="26"/>
          <w:lang w:eastAsia="es-ES"/>
        </w:rPr>
        <w:t>o</w:t>
      </w:r>
      <w:r w:rsidRPr="004021B6">
        <w:rPr>
          <w:rFonts w:eastAsia="Times New Roman" w:cstheme="minorHAnsi"/>
          <w:color w:val="000000"/>
          <w:sz w:val="26"/>
          <w:szCs w:val="26"/>
          <w:lang w:eastAsia="es-ES"/>
        </w:rPr>
        <w:t xml:space="preserve"> que predica</w:t>
      </w:r>
      <w:r w:rsidR="00970705" w:rsidRPr="004021B6">
        <w:rPr>
          <w:rFonts w:eastAsia="Times New Roman" w:cstheme="minorHAnsi"/>
          <w:color w:val="000000"/>
          <w:sz w:val="26"/>
          <w:szCs w:val="26"/>
          <w:lang w:eastAsia="es-ES"/>
        </w:rPr>
        <w:t>ra</w:t>
      </w:r>
      <w:r w:rsidRPr="004021B6">
        <w:rPr>
          <w:rFonts w:eastAsia="Times New Roman" w:cstheme="minorHAnsi"/>
          <w:color w:val="000000"/>
          <w:sz w:val="26"/>
          <w:szCs w:val="26"/>
          <w:lang w:eastAsia="es-ES"/>
        </w:rPr>
        <w:t xml:space="preserve"> el mensaje del</w:t>
      </w:r>
      <w:r w:rsidR="00720C57" w:rsidRPr="004021B6">
        <w:rPr>
          <w:rFonts w:eastAsia="Times New Roman" w:cstheme="minorHAnsi"/>
          <w:color w:val="000000"/>
          <w:sz w:val="26"/>
          <w:szCs w:val="26"/>
          <w:lang w:eastAsia="es-ES"/>
        </w:rPr>
        <w:t xml:space="preserve"> lugar santísimo del</w:t>
      </w:r>
      <w:r w:rsidRPr="004021B6">
        <w:rPr>
          <w:rFonts w:eastAsia="Times New Roman" w:cstheme="minorHAnsi"/>
          <w:color w:val="000000"/>
          <w:sz w:val="26"/>
          <w:szCs w:val="26"/>
          <w:lang w:eastAsia="es-ES"/>
        </w:rPr>
        <w:t xml:space="preserve"> santuario y</w:t>
      </w:r>
      <w:r w:rsidR="00720C57" w:rsidRPr="004021B6">
        <w:rPr>
          <w:rFonts w:eastAsia="Times New Roman" w:cstheme="minorHAnsi"/>
          <w:color w:val="000000"/>
          <w:sz w:val="26"/>
          <w:szCs w:val="26"/>
          <w:lang w:eastAsia="es-ES"/>
        </w:rPr>
        <w:t xml:space="preserve"> el mensaje</w:t>
      </w:r>
      <w:r w:rsidRPr="004021B6">
        <w:rPr>
          <w:rFonts w:eastAsia="Times New Roman" w:cstheme="minorHAnsi"/>
          <w:color w:val="000000"/>
          <w:sz w:val="26"/>
          <w:szCs w:val="26"/>
          <w:lang w:eastAsia="es-ES"/>
        </w:rPr>
        <w:t xml:space="preserve"> de los tres ángeles, entonces quizá </w:t>
      </w:r>
      <w:r w:rsidR="00720C57" w:rsidRPr="004021B6">
        <w:rPr>
          <w:rFonts w:eastAsia="Times New Roman" w:cstheme="minorHAnsi"/>
          <w:color w:val="000000"/>
          <w:sz w:val="26"/>
          <w:szCs w:val="26"/>
          <w:lang w:eastAsia="es-ES"/>
        </w:rPr>
        <w:t>pu</w:t>
      </w:r>
      <w:r w:rsidR="00E31D43" w:rsidRPr="004021B6">
        <w:rPr>
          <w:rFonts w:eastAsia="Times New Roman" w:cstheme="minorHAnsi"/>
          <w:color w:val="000000"/>
          <w:sz w:val="26"/>
          <w:szCs w:val="26"/>
          <w:lang w:eastAsia="es-ES"/>
        </w:rPr>
        <w:t>dier</w:t>
      </w:r>
      <w:r w:rsidR="00720C57" w:rsidRPr="004021B6">
        <w:rPr>
          <w:rFonts w:eastAsia="Times New Roman" w:cstheme="minorHAnsi"/>
          <w:color w:val="000000"/>
          <w:sz w:val="26"/>
          <w:szCs w:val="26"/>
          <w:lang w:eastAsia="es-ES"/>
        </w:rPr>
        <w:t>a existir</w:t>
      </w:r>
      <w:r w:rsidRPr="004021B6">
        <w:rPr>
          <w:rFonts w:eastAsia="Times New Roman" w:cstheme="minorHAnsi"/>
          <w:color w:val="000000"/>
          <w:sz w:val="26"/>
          <w:szCs w:val="26"/>
          <w:lang w:eastAsia="es-ES"/>
        </w:rPr>
        <w:t xml:space="preserve"> </w:t>
      </w:r>
      <w:r w:rsidR="004C2191" w:rsidRPr="004021B6">
        <w:rPr>
          <w:rFonts w:eastAsia="Times New Roman" w:cstheme="minorHAnsi"/>
          <w:color w:val="000000"/>
          <w:sz w:val="26"/>
          <w:szCs w:val="26"/>
          <w:lang w:eastAsia="es-ES"/>
        </w:rPr>
        <w:t>un</w:t>
      </w:r>
      <w:r w:rsidRPr="004021B6">
        <w:rPr>
          <w:rFonts w:eastAsia="Times New Roman" w:cstheme="minorHAnsi"/>
          <w:color w:val="000000"/>
          <w:sz w:val="26"/>
          <w:szCs w:val="26"/>
          <w:lang w:eastAsia="es-ES"/>
        </w:rPr>
        <w:t xml:space="preserve"> yoga adventista</w:t>
      </w:r>
      <w:r w:rsidR="000F0798" w:rsidRPr="004021B6">
        <w:rPr>
          <w:rFonts w:eastAsia="Times New Roman" w:cstheme="minorHAnsi"/>
          <w:color w:val="000000"/>
          <w:sz w:val="26"/>
          <w:szCs w:val="26"/>
          <w:lang w:eastAsia="es-ES"/>
        </w:rPr>
        <w:t xml:space="preserve">. No parece probable. Si el yoga es antagónico con el cristianismo, </w:t>
      </w:r>
      <w:r w:rsidR="004C2191" w:rsidRPr="004021B6">
        <w:rPr>
          <w:rFonts w:eastAsia="Times New Roman" w:cstheme="minorHAnsi"/>
          <w:color w:val="000000"/>
          <w:sz w:val="26"/>
          <w:szCs w:val="26"/>
          <w:lang w:eastAsia="es-ES"/>
        </w:rPr>
        <w:t>si se opone a</w:t>
      </w:r>
      <w:r w:rsidR="000F0798" w:rsidRPr="004021B6">
        <w:rPr>
          <w:rFonts w:eastAsia="Times New Roman" w:cstheme="minorHAnsi"/>
          <w:color w:val="000000"/>
          <w:sz w:val="26"/>
          <w:szCs w:val="26"/>
          <w:lang w:eastAsia="es-ES"/>
        </w:rPr>
        <w:t xml:space="preserve">l </w:t>
      </w:r>
      <w:r w:rsidR="000F0798" w:rsidRPr="004021B6">
        <w:rPr>
          <w:rFonts w:eastAsia="Times New Roman" w:cstheme="minorHAnsi"/>
          <w:color w:val="000000"/>
          <w:sz w:val="26"/>
          <w:szCs w:val="26"/>
          <w:lang w:eastAsia="es-ES"/>
        </w:rPr>
        <w:lastRenderedPageBreak/>
        <w:t xml:space="preserve">propio concepto de Dios, de pecado y de gracia, ¿qué no será </w:t>
      </w:r>
      <w:r w:rsidR="00425FA2">
        <w:rPr>
          <w:rFonts w:eastAsia="Times New Roman" w:cstheme="minorHAnsi"/>
          <w:color w:val="000000"/>
          <w:sz w:val="26"/>
          <w:szCs w:val="26"/>
          <w:lang w:eastAsia="es-ES"/>
        </w:rPr>
        <w:t>respecto a</w:t>
      </w:r>
      <w:r w:rsidR="000F0798" w:rsidRPr="004021B6">
        <w:rPr>
          <w:rFonts w:eastAsia="Times New Roman" w:cstheme="minorHAnsi"/>
          <w:color w:val="000000"/>
          <w:sz w:val="26"/>
          <w:szCs w:val="26"/>
          <w:lang w:eastAsia="es-ES"/>
        </w:rPr>
        <w:t xml:space="preserve">l ministerio de Cristo en el lugar santísimo del santuario celestial para limpieza y borramiento del pecado, </w:t>
      </w:r>
      <w:r w:rsidR="004C2191" w:rsidRPr="004021B6">
        <w:rPr>
          <w:rFonts w:eastAsia="Times New Roman" w:cstheme="minorHAnsi"/>
          <w:color w:val="000000"/>
          <w:sz w:val="26"/>
          <w:szCs w:val="26"/>
          <w:lang w:eastAsia="es-ES"/>
        </w:rPr>
        <w:t>en</w:t>
      </w:r>
      <w:r w:rsidR="000F0798" w:rsidRPr="004021B6">
        <w:rPr>
          <w:rFonts w:eastAsia="Times New Roman" w:cstheme="minorHAnsi"/>
          <w:color w:val="000000"/>
          <w:sz w:val="26"/>
          <w:szCs w:val="26"/>
          <w:lang w:eastAsia="es-ES"/>
        </w:rPr>
        <w:t xml:space="preserve"> preparación para su segunda venida en gloria?</w:t>
      </w:r>
      <w:r w:rsidR="00E31D43" w:rsidRPr="004021B6">
        <w:rPr>
          <w:rFonts w:eastAsia="Times New Roman" w:cstheme="minorHAnsi"/>
          <w:color w:val="000000"/>
          <w:sz w:val="26"/>
          <w:szCs w:val="26"/>
          <w:lang w:eastAsia="es-ES"/>
        </w:rPr>
        <w:t xml:space="preserve"> Lo que sí puede existir es el espiritismo refinado</w:t>
      </w:r>
      <w:r w:rsidR="005546B1" w:rsidRPr="004021B6">
        <w:rPr>
          <w:rFonts w:eastAsia="Times New Roman" w:cstheme="minorHAnsi"/>
          <w:color w:val="000000"/>
          <w:sz w:val="26"/>
          <w:szCs w:val="26"/>
          <w:lang w:eastAsia="es-ES"/>
        </w:rPr>
        <w:t xml:space="preserve"> </w:t>
      </w:r>
      <w:r w:rsidR="005D35F1">
        <w:rPr>
          <w:rFonts w:eastAsia="Times New Roman" w:cstheme="minorHAnsi"/>
          <w:color w:val="000000"/>
          <w:sz w:val="26"/>
          <w:szCs w:val="26"/>
          <w:lang w:eastAsia="es-ES"/>
        </w:rPr>
        <w:t>de</w:t>
      </w:r>
      <w:r w:rsidR="005546B1" w:rsidRPr="004021B6">
        <w:rPr>
          <w:rFonts w:eastAsia="Times New Roman" w:cstheme="minorHAnsi"/>
          <w:color w:val="000000"/>
          <w:sz w:val="26"/>
          <w:szCs w:val="26"/>
          <w:lang w:eastAsia="es-ES"/>
        </w:rPr>
        <w:t xml:space="preserve"> oriente</w:t>
      </w:r>
      <w:r w:rsidR="00970705" w:rsidRPr="004021B6">
        <w:rPr>
          <w:rFonts w:eastAsia="Times New Roman" w:cstheme="minorHAnsi"/>
          <w:color w:val="000000"/>
          <w:sz w:val="26"/>
          <w:szCs w:val="26"/>
          <w:lang w:eastAsia="es-ES"/>
        </w:rPr>
        <w:t>,</w:t>
      </w:r>
      <w:r w:rsidR="00E31D43" w:rsidRPr="004021B6">
        <w:rPr>
          <w:rFonts w:eastAsia="Times New Roman" w:cstheme="minorHAnsi"/>
          <w:color w:val="000000"/>
          <w:sz w:val="26"/>
          <w:szCs w:val="26"/>
          <w:lang w:eastAsia="es-ES"/>
        </w:rPr>
        <w:t xml:space="preserve"> intentando introducirse en el pueblo remanente mediante la práctica del yoga.</w:t>
      </w:r>
    </w:p>
    <w:p w14:paraId="0B4AC664" w14:textId="25FBF9E2" w:rsidR="00833F16" w:rsidRPr="004021B6" w:rsidRDefault="00833F16" w:rsidP="004021B6">
      <w:pPr>
        <w:spacing w:before="120" w:after="120" w:line="240" w:lineRule="auto"/>
        <w:jc w:val="both"/>
        <w:rPr>
          <w:rFonts w:eastAsia="Times New Roman" w:cstheme="minorHAnsi"/>
          <w:sz w:val="26"/>
          <w:szCs w:val="26"/>
          <w:lang w:eastAsia="es-ES"/>
        </w:rPr>
      </w:pPr>
      <w:r w:rsidRPr="004021B6">
        <w:rPr>
          <w:rFonts w:eastAsia="Times New Roman" w:cstheme="minorHAnsi"/>
          <w:color w:val="000000"/>
          <w:sz w:val="26"/>
          <w:szCs w:val="26"/>
          <w:lang w:eastAsia="es-ES"/>
        </w:rPr>
        <w:t xml:space="preserve">Veamos algo sobre el yoga y sobre </w:t>
      </w:r>
      <w:r w:rsidR="00B402AC" w:rsidRPr="004021B6">
        <w:rPr>
          <w:rFonts w:eastAsia="Times New Roman" w:cstheme="minorHAnsi"/>
          <w:color w:val="000000"/>
          <w:sz w:val="26"/>
          <w:szCs w:val="26"/>
          <w:lang w:eastAsia="es-ES"/>
        </w:rPr>
        <w:t>la</w:t>
      </w:r>
      <w:r w:rsidRPr="004021B6">
        <w:rPr>
          <w:rFonts w:eastAsia="Times New Roman" w:cstheme="minorHAnsi"/>
          <w:color w:val="000000"/>
          <w:sz w:val="26"/>
          <w:szCs w:val="26"/>
          <w:lang w:eastAsia="es-ES"/>
        </w:rPr>
        <w:t xml:space="preserve"> espiritualidad </w:t>
      </w:r>
      <w:r w:rsidR="00B402AC" w:rsidRPr="004021B6">
        <w:rPr>
          <w:rFonts w:eastAsia="Times New Roman" w:cstheme="minorHAnsi"/>
          <w:color w:val="000000"/>
          <w:sz w:val="26"/>
          <w:szCs w:val="26"/>
          <w:lang w:eastAsia="es-ES"/>
        </w:rPr>
        <w:t xml:space="preserve">que </w:t>
      </w:r>
      <w:r w:rsidR="00425FA2">
        <w:rPr>
          <w:rFonts w:eastAsia="Times New Roman" w:cstheme="minorHAnsi"/>
          <w:color w:val="000000"/>
          <w:sz w:val="26"/>
          <w:szCs w:val="26"/>
          <w:lang w:eastAsia="es-ES"/>
        </w:rPr>
        <w:t>le es intrínseca</w:t>
      </w:r>
      <w:r w:rsidRPr="004021B6">
        <w:rPr>
          <w:rFonts w:eastAsia="Times New Roman" w:cstheme="minorHAnsi"/>
          <w:color w:val="000000"/>
          <w:sz w:val="26"/>
          <w:szCs w:val="26"/>
          <w:lang w:eastAsia="es-ES"/>
        </w:rPr>
        <w:t>:</w:t>
      </w:r>
    </w:p>
    <w:p w14:paraId="4EA9A958" w14:textId="5595B7F2" w:rsidR="00833F16" w:rsidRPr="004021B6" w:rsidRDefault="00833F16" w:rsidP="00425FA2">
      <w:pPr>
        <w:spacing w:before="120" w:after="120" w:line="240" w:lineRule="auto"/>
        <w:ind w:left="567" w:right="566"/>
        <w:jc w:val="both"/>
        <w:rPr>
          <w:rFonts w:eastAsia="Times New Roman" w:cstheme="minorHAnsi"/>
          <w:sz w:val="26"/>
          <w:szCs w:val="26"/>
          <w:lang w:eastAsia="es-ES"/>
        </w:rPr>
      </w:pPr>
      <w:r w:rsidRPr="004021B6">
        <w:rPr>
          <w:rFonts w:eastAsia="Times New Roman" w:cstheme="minorHAnsi"/>
          <w:color w:val="000000"/>
          <w:sz w:val="26"/>
          <w:szCs w:val="26"/>
          <w:lang w:eastAsia="es-ES"/>
        </w:rPr>
        <w:t>“Ahora cuesta creer</w:t>
      </w:r>
      <w:r w:rsidR="00D4052A" w:rsidRPr="004021B6">
        <w:rPr>
          <w:rFonts w:eastAsia="Times New Roman" w:cstheme="minorHAnsi"/>
          <w:color w:val="000000"/>
          <w:sz w:val="26"/>
          <w:szCs w:val="26"/>
          <w:lang w:eastAsia="es-ES"/>
        </w:rPr>
        <w:t>lo</w:t>
      </w:r>
      <w:r w:rsidRPr="004021B6">
        <w:rPr>
          <w:rFonts w:eastAsia="Times New Roman" w:cstheme="minorHAnsi"/>
          <w:color w:val="000000"/>
          <w:sz w:val="26"/>
          <w:szCs w:val="26"/>
          <w:lang w:eastAsia="es-ES"/>
        </w:rPr>
        <w:t>, pero en su momento el yoga se con</w:t>
      </w:r>
      <w:r w:rsidR="00EA3BAA" w:rsidRPr="004021B6">
        <w:rPr>
          <w:rFonts w:eastAsia="Times New Roman" w:cstheme="minorHAnsi"/>
          <w:color w:val="000000"/>
          <w:sz w:val="26"/>
          <w:szCs w:val="26"/>
          <w:lang w:eastAsia="es-ES"/>
        </w:rPr>
        <w:t>si</w:t>
      </w:r>
      <w:r w:rsidRPr="004021B6">
        <w:rPr>
          <w:rFonts w:eastAsia="Times New Roman" w:cstheme="minorHAnsi"/>
          <w:color w:val="000000"/>
          <w:sz w:val="26"/>
          <w:szCs w:val="26"/>
          <w:lang w:eastAsia="es-ES"/>
        </w:rPr>
        <w:t>deró algo herético, incluso peligroso. Hace solamente cien años, en América los yoguis eran objeto de sospecha</w:t>
      </w:r>
      <w:r w:rsidR="00425FA2">
        <w:rPr>
          <w:rFonts w:eastAsia="Times New Roman" w:cstheme="minorHAnsi"/>
          <w:color w:val="000000"/>
          <w:sz w:val="26"/>
          <w:szCs w:val="26"/>
          <w:lang w:eastAsia="es-ES"/>
        </w:rPr>
        <w:t>;</w:t>
      </w:r>
      <w:r w:rsidRPr="004021B6">
        <w:rPr>
          <w:rFonts w:eastAsia="Times New Roman" w:cstheme="minorHAnsi"/>
          <w:color w:val="000000"/>
          <w:sz w:val="26"/>
          <w:szCs w:val="26"/>
          <w:lang w:eastAsia="es-ES"/>
        </w:rPr>
        <w:t xml:space="preserve"> de </w:t>
      </w:r>
      <w:r w:rsidR="00DF3C80" w:rsidRPr="004021B6">
        <w:rPr>
          <w:rFonts w:eastAsia="Times New Roman" w:cstheme="minorHAnsi"/>
          <w:color w:val="000000"/>
          <w:sz w:val="26"/>
          <w:szCs w:val="26"/>
          <w:lang w:eastAsia="es-ES"/>
        </w:rPr>
        <w:t>hecho,</w:t>
      </w:r>
      <w:r w:rsidRPr="004021B6">
        <w:rPr>
          <w:rFonts w:eastAsia="Times New Roman" w:cstheme="minorHAnsi"/>
          <w:color w:val="000000"/>
          <w:sz w:val="26"/>
          <w:szCs w:val="26"/>
          <w:lang w:eastAsia="es-ES"/>
        </w:rPr>
        <w:t xml:space="preserve"> algunos de ellos fueron encarcelados. Sin </w:t>
      </w:r>
      <w:r w:rsidR="00DF3C80" w:rsidRPr="004021B6">
        <w:rPr>
          <w:rFonts w:eastAsia="Times New Roman" w:cstheme="minorHAnsi"/>
          <w:color w:val="000000"/>
          <w:sz w:val="26"/>
          <w:szCs w:val="26"/>
          <w:lang w:eastAsia="es-ES"/>
        </w:rPr>
        <w:t>embargo,</w:t>
      </w:r>
      <w:r w:rsidRPr="004021B6">
        <w:rPr>
          <w:rFonts w:eastAsia="Times New Roman" w:cstheme="minorHAnsi"/>
          <w:color w:val="000000"/>
          <w:sz w:val="26"/>
          <w:szCs w:val="26"/>
          <w:lang w:eastAsia="es-ES"/>
        </w:rPr>
        <w:t xml:space="preserve"> hoy lo ofrecen la mayoría de gimnasios, lo enseñan muchas escuelas públicas y lo prescriben cada vez más médicos” (Lesley Alderman, </w:t>
      </w:r>
      <w:r w:rsidRPr="004021B6">
        <w:rPr>
          <w:rFonts w:eastAsia="Times New Roman" w:cstheme="minorHAnsi"/>
          <w:i/>
          <w:color w:val="000000"/>
          <w:sz w:val="26"/>
          <w:szCs w:val="26"/>
          <w:lang w:eastAsia="es-ES"/>
        </w:rPr>
        <w:t>“Bend and Be Well,” Alternative Medicine: Your Guide to Stress Relief, Healing, Nutrition, and More</w:t>
      </w:r>
      <w:r w:rsidRPr="004021B6">
        <w:rPr>
          <w:rFonts w:eastAsia="Times New Roman" w:cstheme="minorHAnsi"/>
          <w:color w:val="000000"/>
          <w:sz w:val="26"/>
          <w:szCs w:val="26"/>
          <w:lang w:eastAsia="es-ES"/>
        </w:rPr>
        <w:t xml:space="preserve"> </w:t>
      </w:r>
      <w:r w:rsidR="005F4604">
        <w:rPr>
          <w:rFonts w:eastAsia="Times New Roman" w:cstheme="minorHAnsi"/>
          <w:color w:val="000000"/>
          <w:sz w:val="26"/>
          <w:szCs w:val="26"/>
          <w:lang w:eastAsia="es-ES"/>
        </w:rPr>
        <w:t>—</w:t>
      </w:r>
      <w:r w:rsidRPr="004021B6">
        <w:rPr>
          <w:rFonts w:eastAsia="Times New Roman" w:cstheme="minorHAnsi"/>
          <w:color w:val="000000"/>
          <w:sz w:val="26"/>
          <w:szCs w:val="26"/>
          <w:lang w:eastAsia="es-ES"/>
        </w:rPr>
        <w:t>N</w:t>
      </w:r>
      <w:r w:rsidR="002B38F5" w:rsidRPr="004021B6">
        <w:rPr>
          <w:rFonts w:eastAsia="Times New Roman" w:cstheme="minorHAnsi"/>
          <w:color w:val="000000"/>
          <w:sz w:val="26"/>
          <w:szCs w:val="26"/>
          <w:lang w:eastAsia="es-ES"/>
        </w:rPr>
        <w:t>ueva</w:t>
      </w:r>
      <w:r w:rsidRPr="004021B6">
        <w:rPr>
          <w:rFonts w:eastAsia="Times New Roman" w:cstheme="minorHAnsi"/>
          <w:color w:val="000000"/>
          <w:sz w:val="26"/>
          <w:szCs w:val="26"/>
          <w:lang w:eastAsia="es-ES"/>
        </w:rPr>
        <w:t xml:space="preserve"> York, NY: TIME Books, 2012</w:t>
      </w:r>
      <w:r w:rsidR="005F4604">
        <w:rPr>
          <w:rFonts w:eastAsia="Times New Roman" w:cstheme="minorHAnsi"/>
          <w:color w:val="000000"/>
          <w:sz w:val="26"/>
          <w:szCs w:val="26"/>
          <w:lang w:eastAsia="es-ES"/>
        </w:rPr>
        <w:t>—</w:t>
      </w:r>
      <w:r w:rsidRPr="004021B6">
        <w:rPr>
          <w:rFonts w:eastAsia="Times New Roman" w:cstheme="minorHAnsi"/>
          <w:color w:val="000000"/>
          <w:sz w:val="26"/>
          <w:szCs w:val="26"/>
          <w:lang w:eastAsia="es-ES"/>
        </w:rPr>
        <w:t>, 62).</w:t>
      </w:r>
    </w:p>
    <w:p w14:paraId="5DD26597" w14:textId="77777777" w:rsidR="0030794D" w:rsidRPr="004021B6" w:rsidRDefault="00833F16" w:rsidP="004021B6">
      <w:pPr>
        <w:spacing w:before="120" w:after="120" w:line="240" w:lineRule="auto"/>
        <w:jc w:val="both"/>
        <w:rPr>
          <w:rFonts w:eastAsia="Times New Roman" w:cstheme="minorHAnsi"/>
          <w:color w:val="000000"/>
          <w:sz w:val="26"/>
          <w:szCs w:val="26"/>
          <w:lang w:eastAsia="es-ES"/>
        </w:rPr>
      </w:pPr>
      <w:r w:rsidRPr="004021B6">
        <w:rPr>
          <w:rFonts w:eastAsia="Times New Roman" w:cstheme="minorHAnsi"/>
          <w:color w:val="000000"/>
          <w:sz w:val="26"/>
          <w:szCs w:val="26"/>
          <w:lang w:eastAsia="es-ES"/>
        </w:rPr>
        <w:t>¿Qué es</w:t>
      </w:r>
      <w:r w:rsidR="007E522D" w:rsidRPr="004021B6">
        <w:rPr>
          <w:rFonts w:eastAsia="Times New Roman" w:cstheme="minorHAnsi"/>
          <w:color w:val="000000"/>
          <w:sz w:val="26"/>
          <w:szCs w:val="26"/>
          <w:lang w:eastAsia="es-ES"/>
        </w:rPr>
        <w:t xml:space="preserve"> en realidad</w:t>
      </w:r>
      <w:r w:rsidRPr="004021B6">
        <w:rPr>
          <w:rFonts w:eastAsia="Times New Roman" w:cstheme="minorHAnsi"/>
          <w:color w:val="000000"/>
          <w:sz w:val="26"/>
          <w:szCs w:val="26"/>
          <w:lang w:eastAsia="es-ES"/>
        </w:rPr>
        <w:t xml:space="preserve"> el yoga?</w:t>
      </w:r>
    </w:p>
    <w:p w14:paraId="6B903CC7" w14:textId="77777777" w:rsidR="00931D1D" w:rsidRPr="004021B6" w:rsidRDefault="00833F16" w:rsidP="004021B6">
      <w:pPr>
        <w:spacing w:before="120" w:after="120" w:line="240" w:lineRule="auto"/>
        <w:jc w:val="both"/>
        <w:rPr>
          <w:rFonts w:eastAsia="Times New Roman" w:cstheme="minorHAnsi"/>
          <w:color w:val="000000"/>
          <w:sz w:val="26"/>
          <w:szCs w:val="26"/>
          <w:lang w:eastAsia="es-ES"/>
        </w:rPr>
      </w:pPr>
      <w:r w:rsidRPr="004021B6">
        <w:rPr>
          <w:rFonts w:eastAsia="Times New Roman" w:cstheme="minorHAnsi"/>
          <w:color w:val="000000"/>
          <w:sz w:val="26"/>
          <w:szCs w:val="26"/>
          <w:lang w:eastAsia="es-ES"/>
        </w:rPr>
        <w:t xml:space="preserve">Según </w:t>
      </w:r>
      <w:r w:rsidRPr="004021B6">
        <w:rPr>
          <w:rFonts w:eastAsia="Times New Roman" w:cstheme="minorHAnsi"/>
          <w:i/>
          <w:color w:val="000000"/>
          <w:sz w:val="26"/>
          <w:szCs w:val="26"/>
          <w:lang w:eastAsia="es-ES"/>
        </w:rPr>
        <w:t>Webster’s New Twentieth Century Dictionary</w:t>
      </w:r>
      <w:r w:rsidRPr="004021B6">
        <w:rPr>
          <w:rFonts w:eastAsia="Times New Roman" w:cstheme="minorHAnsi"/>
          <w:color w:val="000000"/>
          <w:sz w:val="26"/>
          <w:szCs w:val="26"/>
          <w:lang w:eastAsia="es-ES"/>
        </w:rPr>
        <w:t>, es e</w:t>
      </w:r>
      <w:r w:rsidR="006C273A" w:rsidRPr="004021B6">
        <w:rPr>
          <w:rFonts w:eastAsia="Times New Roman" w:cstheme="minorHAnsi"/>
          <w:color w:val="000000"/>
          <w:sz w:val="26"/>
          <w:szCs w:val="26"/>
          <w:lang w:eastAsia="es-ES"/>
        </w:rPr>
        <w:t>n esencia</w:t>
      </w:r>
      <w:r w:rsidRPr="004021B6">
        <w:rPr>
          <w:rFonts w:eastAsia="Times New Roman" w:cstheme="minorHAnsi"/>
          <w:color w:val="000000"/>
          <w:sz w:val="26"/>
          <w:szCs w:val="26"/>
          <w:lang w:eastAsia="es-ES"/>
        </w:rPr>
        <w:t>:</w:t>
      </w:r>
    </w:p>
    <w:p w14:paraId="17787FDA" w14:textId="2413D6A0" w:rsidR="00987D04" w:rsidRPr="004021B6" w:rsidRDefault="00833F16" w:rsidP="00425FA2">
      <w:pPr>
        <w:spacing w:before="120" w:after="120" w:line="240" w:lineRule="auto"/>
        <w:ind w:left="567" w:right="566"/>
        <w:jc w:val="both"/>
        <w:rPr>
          <w:rFonts w:cstheme="minorHAnsi"/>
          <w:color w:val="080000"/>
          <w:sz w:val="26"/>
          <w:szCs w:val="26"/>
          <w:lang w:val="en-US"/>
        </w:rPr>
      </w:pPr>
      <w:r w:rsidRPr="004021B6">
        <w:rPr>
          <w:rFonts w:eastAsia="Times New Roman" w:cstheme="minorHAnsi"/>
          <w:color w:val="000000"/>
          <w:sz w:val="26"/>
          <w:szCs w:val="26"/>
          <w:lang w:eastAsia="es-ES"/>
        </w:rPr>
        <w:t>“Una práctica que busca la conce</w:t>
      </w:r>
      <w:r w:rsidR="00EA3BAA" w:rsidRPr="004021B6">
        <w:rPr>
          <w:rFonts w:eastAsia="Times New Roman" w:cstheme="minorHAnsi"/>
          <w:color w:val="000000"/>
          <w:sz w:val="26"/>
          <w:szCs w:val="26"/>
          <w:lang w:eastAsia="es-ES"/>
        </w:rPr>
        <w:t>n</w:t>
      </w:r>
      <w:r w:rsidRPr="004021B6">
        <w:rPr>
          <w:rFonts w:eastAsia="Times New Roman" w:cstheme="minorHAnsi"/>
          <w:color w:val="000000"/>
          <w:sz w:val="26"/>
          <w:szCs w:val="26"/>
          <w:lang w:eastAsia="es-ES"/>
        </w:rPr>
        <w:t>tración intensa y completa en algo, especialmente en una deidad</w:t>
      </w:r>
      <w:r w:rsidR="005546B1" w:rsidRPr="004021B6">
        <w:rPr>
          <w:rFonts w:eastAsia="Times New Roman" w:cstheme="minorHAnsi"/>
          <w:color w:val="000000"/>
          <w:sz w:val="26"/>
          <w:szCs w:val="26"/>
          <w:lang w:eastAsia="es-ES"/>
        </w:rPr>
        <w:t xml:space="preserve"> [Brahman]</w:t>
      </w:r>
      <w:r w:rsidRPr="004021B6">
        <w:rPr>
          <w:rFonts w:eastAsia="Times New Roman" w:cstheme="minorHAnsi"/>
          <w:color w:val="000000"/>
          <w:sz w:val="26"/>
          <w:szCs w:val="26"/>
          <w:lang w:eastAsia="es-ES"/>
        </w:rPr>
        <w:t xml:space="preserve">, a fin de </w:t>
      </w:r>
      <w:r w:rsidR="00EA3BAA" w:rsidRPr="004021B6">
        <w:rPr>
          <w:rFonts w:eastAsia="Times New Roman" w:cstheme="minorHAnsi"/>
          <w:color w:val="000000"/>
          <w:sz w:val="26"/>
          <w:szCs w:val="26"/>
          <w:lang w:eastAsia="es-ES"/>
        </w:rPr>
        <w:t>alcanzar</w:t>
      </w:r>
      <w:r w:rsidRPr="004021B6">
        <w:rPr>
          <w:rFonts w:eastAsia="Times New Roman" w:cstheme="minorHAnsi"/>
          <w:color w:val="000000"/>
          <w:sz w:val="26"/>
          <w:szCs w:val="26"/>
          <w:lang w:eastAsia="es-ES"/>
        </w:rPr>
        <w:t xml:space="preserve"> la identificación o inmersión en el objeto de la concentración. Se trata de una práctica mística o ascética que habitualmente incluye una disciplina</w:t>
      </w:r>
      <w:r w:rsidR="00C8191A" w:rsidRPr="004021B6">
        <w:rPr>
          <w:rFonts w:eastAsia="Times New Roman" w:cstheme="minorHAnsi"/>
          <w:color w:val="000000"/>
          <w:sz w:val="26"/>
          <w:szCs w:val="26"/>
          <w:lang w:eastAsia="es-ES"/>
        </w:rPr>
        <w:t xml:space="preserve"> prescrita</w:t>
      </w:r>
      <w:r w:rsidRPr="004021B6">
        <w:rPr>
          <w:rFonts w:eastAsia="Times New Roman" w:cstheme="minorHAnsi"/>
          <w:color w:val="000000"/>
          <w:sz w:val="26"/>
          <w:szCs w:val="26"/>
          <w:lang w:eastAsia="es-ES"/>
        </w:rPr>
        <w:t xml:space="preserve"> de posturas,</w:t>
      </w:r>
      <w:r w:rsidR="00C8191A" w:rsidRPr="004021B6">
        <w:rPr>
          <w:rFonts w:eastAsia="Times New Roman" w:cstheme="minorHAnsi"/>
          <w:color w:val="000000"/>
          <w:sz w:val="26"/>
          <w:szCs w:val="26"/>
          <w:lang w:eastAsia="es-ES"/>
        </w:rPr>
        <w:t xml:space="preserve"> de</w:t>
      </w:r>
      <w:r w:rsidRPr="004021B6">
        <w:rPr>
          <w:rFonts w:eastAsia="Times New Roman" w:cstheme="minorHAnsi"/>
          <w:color w:val="000000"/>
          <w:sz w:val="26"/>
          <w:szCs w:val="26"/>
          <w:lang w:eastAsia="es-ES"/>
        </w:rPr>
        <w:t xml:space="preserve"> control de la respiración, etc”.</w:t>
      </w:r>
      <w:r w:rsidR="0030794D" w:rsidRPr="004021B6">
        <w:rPr>
          <w:rFonts w:eastAsia="Times New Roman" w:cstheme="minorHAnsi"/>
          <w:color w:val="000000"/>
          <w:sz w:val="26"/>
          <w:szCs w:val="26"/>
          <w:lang w:eastAsia="es-ES"/>
        </w:rPr>
        <w:t xml:space="preserve"> </w:t>
      </w:r>
      <w:r w:rsidR="0030794D" w:rsidRPr="004021B6">
        <w:rPr>
          <w:rFonts w:eastAsia="Times New Roman" w:cstheme="minorHAnsi"/>
          <w:color w:val="000000"/>
          <w:sz w:val="26"/>
          <w:szCs w:val="26"/>
          <w:lang w:val="en-US" w:eastAsia="es-ES"/>
        </w:rPr>
        <w:t>(</w:t>
      </w:r>
      <w:r w:rsidR="0030794D" w:rsidRPr="004021B6">
        <w:rPr>
          <w:rFonts w:cstheme="minorHAnsi"/>
          <w:i/>
          <w:iCs/>
          <w:color w:val="080000"/>
          <w:sz w:val="26"/>
          <w:szCs w:val="26"/>
          <w:lang w:val="en-US"/>
        </w:rPr>
        <w:t xml:space="preserve">Webster’s New Twentieth Century Dictionary of the English Language </w:t>
      </w:r>
      <w:r w:rsidR="005F4604">
        <w:rPr>
          <w:rFonts w:cstheme="minorHAnsi"/>
          <w:color w:val="080000"/>
          <w:sz w:val="26"/>
          <w:szCs w:val="26"/>
          <w:lang w:val="en-US"/>
        </w:rPr>
        <w:t>—</w:t>
      </w:r>
      <w:r w:rsidR="0030794D" w:rsidRPr="004021B6">
        <w:rPr>
          <w:rFonts w:cstheme="minorHAnsi"/>
          <w:color w:val="080000"/>
          <w:sz w:val="26"/>
          <w:szCs w:val="26"/>
          <w:lang w:val="en-US"/>
        </w:rPr>
        <w:t>N</w:t>
      </w:r>
      <w:r w:rsidR="002B38F5" w:rsidRPr="004021B6">
        <w:rPr>
          <w:rFonts w:cstheme="minorHAnsi"/>
          <w:color w:val="080000"/>
          <w:sz w:val="26"/>
          <w:szCs w:val="26"/>
          <w:lang w:val="en-US"/>
        </w:rPr>
        <w:t>ueva</w:t>
      </w:r>
      <w:r w:rsidR="0030794D" w:rsidRPr="004021B6">
        <w:rPr>
          <w:rFonts w:cstheme="minorHAnsi"/>
          <w:color w:val="080000"/>
          <w:sz w:val="26"/>
          <w:szCs w:val="26"/>
          <w:lang w:val="en-US"/>
        </w:rPr>
        <w:t xml:space="preserve"> York, NY: Simon and Schuster, Unabridged, 2</w:t>
      </w:r>
      <w:r w:rsidR="001636EA" w:rsidRPr="004021B6">
        <w:rPr>
          <w:rFonts w:cstheme="minorHAnsi"/>
          <w:color w:val="080000"/>
          <w:sz w:val="26"/>
          <w:szCs w:val="26"/>
          <w:lang w:val="en-US"/>
        </w:rPr>
        <w:t>ª</w:t>
      </w:r>
      <w:r w:rsidR="0030794D" w:rsidRPr="004021B6">
        <w:rPr>
          <w:rFonts w:cstheme="minorHAnsi"/>
          <w:color w:val="080000"/>
          <w:sz w:val="26"/>
          <w:szCs w:val="26"/>
          <w:lang w:val="en-US"/>
        </w:rPr>
        <w:t xml:space="preserve"> ed., Deluxe Color 1955, 1983</w:t>
      </w:r>
      <w:r w:rsidR="00D71EAD">
        <w:rPr>
          <w:rFonts w:cstheme="minorHAnsi"/>
          <w:color w:val="080000"/>
          <w:sz w:val="26"/>
          <w:szCs w:val="26"/>
          <w:lang w:val="en-US"/>
        </w:rPr>
        <w:t>—</w:t>
      </w:r>
      <w:r w:rsidR="0030794D" w:rsidRPr="004021B6">
        <w:rPr>
          <w:rFonts w:cstheme="minorHAnsi"/>
          <w:color w:val="080000"/>
          <w:sz w:val="26"/>
          <w:szCs w:val="26"/>
          <w:lang w:val="en-US"/>
        </w:rPr>
        <w:t>, 2120).</w:t>
      </w:r>
    </w:p>
    <w:p w14:paraId="04CD94DB" w14:textId="77777777" w:rsidR="00931D1D" w:rsidRPr="004021B6" w:rsidRDefault="00F967A8" w:rsidP="004021B6">
      <w:pPr>
        <w:spacing w:before="120" w:after="120" w:line="240" w:lineRule="auto"/>
        <w:jc w:val="both"/>
        <w:rPr>
          <w:rFonts w:cstheme="minorHAnsi"/>
          <w:sz w:val="26"/>
          <w:szCs w:val="26"/>
          <w:lang w:val="en-US"/>
        </w:rPr>
      </w:pPr>
      <w:r w:rsidRPr="004021B6">
        <w:rPr>
          <w:rFonts w:cstheme="minorHAnsi"/>
          <w:i/>
          <w:sz w:val="26"/>
          <w:szCs w:val="26"/>
          <w:lang w:val="en-US"/>
        </w:rPr>
        <w:t>Merriam Webster Online Dictionary</w:t>
      </w:r>
      <w:r w:rsidRPr="004021B6">
        <w:rPr>
          <w:rFonts w:cstheme="minorHAnsi"/>
          <w:sz w:val="26"/>
          <w:szCs w:val="26"/>
          <w:lang w:val="en-US"/>
        </w:rPr>
        <w:t xml:space="preserve"> añade:</w:t>
      </w:r>
    </w:p>
    <w:p w14:paraId="5DD4540C" w14:textId="77777777" w:rsidR="00F967A8" w:rsidRPr="004021B6" w:rsidRDefault="00F967A8" w:rsidP="00425FA2">
      <w:pPr>
        <w:spacing w:before="120" w:after="120" w:line="240" w:lineRule="auto"/>
        <w:ind w:left="567" w:right="566"/>
        <w:jc w:val="both"/>
        <w:rPr>
          <w:rFonts w:cstheme="minorHAnsi"/>
          <w:sz w:val="26"/>
          <w:szCs w:val="26"/>
        </w:rPr>
      </w:pPr>
      <w:r w:rsidRPr="004021B6">
        <w:rPr>
          <w:rFonts w:cstheme="minorHAnsi"/>
          <w:sz w:val="26"/>
          <w:szCs w:val="26"/>
        </w:rPr>
        <w:t>“Una filosofía teísta hindú que enseña la supresión de toda actividad del cuerpo, la mente y la voluntad, a fin de que el yo pueda t</w:t>
      </w:r>
      <w:r w:rsidR="00E46878" w:rsidRPr="004021B6">
        <w:rPr>
          <w:rFonts w:cstheme="minorHAnsi"/>
          <w:sz w:val="26"/>
          <w:szCs w:val="26"/>
        </w:rPr>
        <w:t>oma</w:t>
      </w:r>
      <w:r w:rsidRPr="004021B6">
        <w:rPr>
          <w:rFonts w:cstheme="minorHAnsi"/>
          <w:sz w:val="26"/>
          <w:szCs w:val="26"/>
        </w:rPr>
        <w:t xml:space="preserve">r conciencia de su </w:t>
      </w:r>
      <w:r w:rsidR="007A02BE" w:rsidRPr="004021B6">
        <w:rPr>
          <w:rFonts w:cstheme="minorHAnsi"/>
          <w:sz w:val="26"/>
          <w:szCs w:val="26"/>
        </w:rPr>
        <w:t>independencia</w:t>
      </w:r>
      <w:r w:rsidRPr="004021B6">
        <w:rPr>
          <w:rFonts w:cstheme="minorHAnsi"/>
          <w:sz w:val="26"/>
          <w:szCs w:val="26"/>
        </w:rPr>
        <w:t xml:space="preserve"> de ellos y alcanzar la liberación” (</w:t>
      </w:r>
      <w:hyperlink r:id="rId8" w:tgtFrame="_blank" w:history="1">
        <w:r w:rsidR="001935A3" w:rsidRPr="000D6CAE">
          <w:rPr>
            <w:rStyle w:val="Hipervnculo"/>
            <w:rFonts w:cstheme="minorHAnsi"/>
            <w:color w:val="000099"/>
            <w:sz w:val="26"/>
            <w:szCs w:val="26"/>
            <w:u w:val="none"/>
          </w:rPr>
          <w:t>http://www.merriam-webster.com/dictionary/yoga</w:t>
        </w:r>
      </w:hyperlink>
      <w:r w:rsidRPr="004021B6">
        <w:rPr>
          <w:rFonts w:cstheme="minorHAnsi"/>
          <w:sz w:val="26"/>
          <w:szCs w:val="26"/>
        </w:rPr>
        <w:t>).</w:t>
      </w:r>
    </w:p>
    <w:p w14:paraId="35A93CEE" w14:textId="77777777" w:rsidR="00E508ED" w:rsidRPr="004021B6" w:rsidRDefault="00E508ED" w:rsidP="004021B6">
      <w:pPr>
        <w:spacing w:before="120" w:after="120" w:line="240" w:lineRule="auto"/>
        <w:jc w:val="both"/>
        <w:rPr>
          <w:rFonts w:cstheme="minorHAnsi"/>
          <w:sz w:val="26"/>
          <w:szCs w:val="26"/>
        </w:rPr>
      </w:pPr>
      <w:r w:rsidRPr="004021B6">
        <w:rPr>
          <w:rFonts w:cstheme="minorHAnsi"/>
          <w:sz w:val="26"/>
          <w:szCs w:val="26"/>
        </w:rPr>
        <w:t xml:space="preserve">Yoga deriva del sánscrito ‘yuj’, y viene a significar algo así como yugo, haz o “unión”. Se cree que un sabio indio llamado Patanjali fusionó la práctica del yoga con el Sutra hace unos dos mil años. El Sutra </w:t>
      </w:r>
      <w:r w:rsidR="00970337" w:rsidRPr="004021B6">
        <w:rPr>
          <w:rFonts w:cstheme="minorHAnsi"/>
          <w:sz w:val="26"/>
          <w:szCs w:val="26"/>
        </w:rPr>
        <w:t>es una colección de declaraciones que provee la base filosófica para la mayor parte del yoga que se practica</w:t>
      </w:r>
      <w:r w:rsidR="007D2EB2" w:rsidRPr="004021B6">
        <w:rPr>
          <w:rFonts w:cstheme="minorHAnsi"/>
          <w:sz w:val="26"/>
          <w:szCs w:val="26"/>
        </w:rPr>
        <w:t xml:space="preserve"> en la actualidad</w:t>
      </w:r>
      <w:r w:rsidR="00970337" w:rsidRPr="004021B6">
        <w:rPr>
          <w:rFonts w:cstheme="minorHAnsi"/>
          <w:sz w:val="26"/>
          <w:szCs w:val="26"/>
        </w:rPr>
        <w:t xml:space="preserve">. Enumera ocho </w:t>
      </w:r>
      <w:r w:rsidR="00856B94" w:rsidRPr="004021B6">
        <w:rPr>
          <w:rFonts w:cstheme="minorHAnsi"/>
          <w:sz w:val="26"/>
          <w:szCs w:val="26"/>
        </w:rPr>
        <w:t>estadios</w:t>
      </w:r>
      <w:r w:rsidR="00970337" w:rsidRPr="004021B6">
        <w:rPr>
          <w:rFonts w:cstheme="minorHAnsi"/>
          <w:sz w:val="26"/>
          <w:szCs w:val="26"/>
        </w:rPr>
        <w:t xml:space="preserve"> del yoga, </w:t>
      </w:r>
      <w:r w:rsidR="00856B94" w:rsidRPr="004021B6">
        <w:rPr>
          <w:rFonts w:cstheme="minorHAnsi"/>
          <w:sz w:val="26"/>
          <w:szCs w:val="26"/>
        </w:rPr>
        <w:t>cada uno facilitando el siguiente</w:t>
      </w:r>
      <w:r w:rsidR="00163CDF" w:rsidRPr="004021B6">
        <w:rPr>
          <w:rFonts w:cstheme="minorHAnsi"/>
          <w:sz w:val="26"/>
          <w:szCs w:val="26"/>
        </w:rPr>
        <w:t>,</w:t>
      </w:r>
      <w:r w:rsidR="00856B94" w:rsidRPr="004021B6">
        <w:rPr>
          <w:rFonts w:cstheme="minorHAnsi"/>
          <w:sz w:val="26"/>
          <w:szCs w:val="26"/>
        </w:rPr>
        <w:t xml:space="preserve"> hasta lograr el </w:t>
      </w:r>
      <w:r w:rsidR="00856B94" w:rsidRPr="004021B6">
        <w:rPr>
          <w:rFonts w:cstheme="minorHAnsi"/>
          <w:i/>
          <w:sz w:val="26"/>
          <w:szCs w:val="26"/>
        </w:rPr>
        <w:t>samadhi</w:t>
      </w:r>
      <w:r w:rsidR="00970337" w:rsidRPr="004021B6">
        <w:rPr>
          <w:rFonts w:cstheme="minorHAnsi"/>
          <w:sz w:val="26"/>
          <w:szCs w:val="26"/>
        </w:rPr>
        <w:t>:</w:t>
      </w:r>
    </w:p>
    <w:p w14:paraId="389357DE" w14:textId="3F548D2F" w:rsidR="00C27B80" w:rsidRPr="004021B6" w:rsidRDefault="00C27B80" w:rsidP="004021B6">
      <w:pPr>
        <w:spacing w:before="120" w:after="120" w:line="240" w:lineRule="auto"/>
        <w:jc w:val="both"/>
        <w:rPr>
          <w:rFonts w:cstheme="minorHAnsi"/>
          <w:sz w:val="26"/>
          <w:szCs w:val="26"/>
        </w:rPr>
      </w:pPr>
      <w:r w:rsidRPr="004021B6">
        <w:rPr>
          <w:rFonts w:cstheme="minorHAnsi"/>
          <w:i/>
          <w:sz w:val="26"/>
          <w:szCs w:val="26"/>
        </w:rPr>
        <w:t>Yamas</w:t>
      </w:r>
      <w:r w:rsidRPr="004021B6">
        <w:rPr>
          <w:rFonts w:cstheme="minorHAnsi"/>
          <w:sz w:val="26"/>
          <w:szCs w:val="26"/>
        </w:rPr>
        <w:t>: restricciones</w:t>
      </w:r>
      <w:r w:rsidR="00856B94" w:rsidRPr="004021B6">
        <w:rPr>
          <w:rFonts w:cstheme="minorHAnsi"/>
          <w:sz w:val="26"/>
          <w:szCs w:val="26"/>
        </w:rPr>
        <w:t>, control del ego</w:t>
      </w:r>
      <w:r w:rsidR="00163CDF" w:rsidRPr="004021B6">
        <w:rPr>
          <w:rFonts w:cstheme="minorHAnsi"/>
          <w:sz w:val="26"/>
          <w:szCs w:val="26"/>
        </w:rPr>
        <w:t xml:space="preserve">; </w:t>
      </w:r>
      <w:r w:rsidRPr="004021B6">
        <w:rPr>
          <w:rFonts w:cstheme="minorHAnsi"/>
          <w:i/>
          <w:sz w:val="26"/>
          <w:szCs w:val="26"/>
        </w:rPr>
        <w:t>Niyamas</w:t>
      </w:r>
      <w:r w:rsidRPr="004021B6">
        <w:rPr>
          <w:rFonts w:cstheme="minorHAnsi"/>
          <w:sz w:val="26"/>
          <w:szCs w:val="26"/>
        </w:rPr>
        <w:t>: observancias</w:t>
      </w:r>
      <w:r w:rsidR="00856B94" w:rsidRPr="004021B6">
        <w:rPr>
          <w:rFonts w:cstheme="minorHAnsi"/>
          <w:sz w:val="26"/>
          <w:szCs w:val="26"/>
        </w:rPr>
        <w:t>, autoregulación</w:t>
      </w:r>
      <w:r w:rsidR="00163CDF" w:rsidRPr="004021B6">
        <w:rPr>
          <w:rFonts w:cstheme="minorHAnsi"/>
          <w:sz w:val="26"/>
          <w:szCs w:val="26"/>
        </w:rPr>
        <w:t xml:space="preserve">; </w:t>
      </w:r>
      <w:r w:rsidRPr="004021B6">
        <w:rPr>
          <w:rFonts w:cstheme="minorHAnsi"/>
          <w:i/>
          <w:sz w:val="26"/>
          <w:szCs w:val="26"/>
        </w:rPr>
        <w:t>Asana</w:t>
      </w:r>
      <w:r w:rsidRPr="004021B6">
        <w:rPr>
          <w:rFonts w:cstheme="minorHAnsi"/>
          <w:sz w:val="26"/>
          <w:szCs w:val="26"/>
        </w:rPr>
        <w:t>: posturas</w:t>
      </w:r>
      <w:r w:rsidR="00163CDF" w:rsidRPr="004021B6">
        <w:rPr>
          <w:rFonts w:cstheme="minorHAnsi"/>
          <w:sz w:val="26"/>
          <w:szCs w:val="26"/>
        </w:rPr>
        <w:t xml:space="preserve">; </w:t>
      </w:r>
      <w:r w:rsidRPr="004021B6">
        <w:rPr>
          <w:rFonts w:cstheme="minorHAnsi"/>
          <w:i/>
          <w:sz w:val="26"/>
          <w:szCs w:val="26"/>
        </w:rPr>
        <w:t>Pranayama</w:t>
      </w:r>
      <w:r w:rsidRPr="004021B6">
        <w:rPr>
          <w:rFonts w:cstheme="minorHAnsi"/>
          <w:sz w:val="26"/>
          <w:szCs w:val="26"/>
        </w:rPr>
        <w:t xml:space="preserve">: </w:t>
      </w:r>
      <w:r w:rsidR="00856B94" w:rsidRPr="004021B6">
        <w:rPr>
          <w:rFonts w:cstheme="minorHAnsi"/>
          <w:sz w:val="26"/>
          <w:szCs w:val="26"/>
        </w:rPr>
        <w:t xml:space="preserve">tomar conciencia de la </w:t>
      </w:r>
      <w:r w:rsidRPr="004021B6">
        <w:rPr>
          <w:rFonts w:cstheme="minorHAnsi"/>
          <w:sz w:val="26"/>
          <w:szCs w:val="26"/>
        </w:rPr>
        <w:t>respiración</w:t>
      </w:r>
      <w:r w:rsidR="00163CDF" w:rsidRPr="004021B6">
        <w:rPr>
          <w:rFonts w:cstheme="minorHAnsi"/>
          <w:sz w:val="26"/>
          <w:szCs w:val="26"/>
        </w:rPr>
        <w:t xml:space="preserve">; </w:t>
      </w:r>
      <w:r w:rsidRPr="004021B6">
        <w:rPr>
          <w:rFonts w:cstheme="minorHAnsi"/>
          <w:i/>
          <w:sz w:val="26"/>
          <w:szCs w:val="26"/>
        </w:rPr>
        <w:t>Pratyahara</w:t>
      </w:r>
      <w:r w:rsidRPr="004021B6">
        <w:rPr>
          <w:rFonts w:cstheme="minorHAnsi"/>
          <w:sz w:val="26"/>
          <w:szCs w:val="26"/>
        </w:rPr>
        <w:t xml:space="preserve">: </w:t>
      </w:r>
      <w:r w:rsidR="00856B94" w:rsidRPr="004021B6">
        <w:rPr>
          <w:rFonts w:cstheme="minorHAnsi"/>
          <w:sz w:val="26"/>
          <w:szCs w:val="26"/>
        </w:rPr>
        <w:t>abstrac</w:t>
      </w:r>
      <w:r w:rsidRPr="004021B6">
        <w:rPr>
          <w:rFonts w:cstheme="minorHAnsi"/>
          <w:sz w:val="26"/>
          <w:szCs w:val="26"/>
        </w:rPr>
        <w:t>ción de los sentidos</w:t>
      </w:r>
      <w:r w:rsidR="00163CDF" w:rsidRPr="004021B6">
        <w:rPr>
          <w:rFonts w:cstheme="minorHAnsi"/>
          <w:sz w:val="26"/>
          <w:szCs w:val="26"/>
        </w:rPr>
        <w:t xml:space="preserve">; </w:t>
      </w:r>
      <w:r w:rsidRPr="004021B6">
        <w:rPr>
          <w:rFonts w:cstheme="minorHAnsi"/>
          <w:i/>
          <w:sz w:val="26"/>
          <w:szCs w:val="26"/>
        </w:rPr>
        <w:t>Dharana</w:t>
      </w:r>
      <w:r w:rsidRPr="004021B6">
        <w:rPr>
          <w:rFonts w:cstheme="minorHAnsi"/>
          <w:sz w:val="26"/>
          <w:szCs w:val="26"/>
        </w:rPr>
        <w:t>: concentración</w:t>
      </w:r>
      <w:r w:rsidR="00163CDF" w:rsidRPr="004021B6">
        <w:rPr>
          <w:rFonts w:cstheme="minorHAnsi"/>
          <w:sz w:val="26"/>
          <w:szCs w:val="26"/>
        </w:rPr>
        <w:t xml:space="preserve">; </w:t>
      </w:r>
      <w:r w:rsidRPr="004021B6">
        <w:rPr>
          <w:rFonts w:cstheme="minorHAnsi"/>
          <w:i/>
          <w:sz w:val="26"/>
          <w:szCs w:val="26"/>
        </w:rPr>
        <w:t>Dhyani</w:t>
      </w:r>
      <w:r w:rsidRPr="004021B6">
        <w:rPr>
          <w:rFonts w:cstheme="minorHAnsi"/>
          <w:sz w:val="26"/>
          <w:szCs w:val="26"/>
        </w:rPr>
        <w:t>: meditación</w:t>
      </w:r>
      <w:r w:rsidR="00163CDF" w:rsidRPr="004021B6">
        <w:rPr>
          <w:rFonts w:cstheme="minorHAnsi"/>
          <w:sz w:val="26"/>
          <w:szCs w:val="26"/>
        </w:rPr>
        <w:t xml:space="preserve">; </w:t>
      </w:r>
      <w:r w:rsidRPr="004021B6">
        <w:rPr>
          <w:rFonts w:cstheme="minorHAnsi"/>
          <w:i/>
          <w:sz w:val="26"/>
          <w:szCs w:val="26"/>
        </w:rPr>
        <w:t>Samadhi</w:t>
      </w:r>
      <w:r w:rsidRPr="004021B6">
        <w:rPr>
          <w:rFonts w:cstheme="minorHAnsi"/>
          <w:sz w:val="26"/>
          <w:szCs w:val="26"/>
        </w:rPr>
        <w:t xml:space="preserve">: </w:t>
      </w:r>
      <w:r w:rsidR="00856B94" w:rsidRPr="004021B6">
        <w:rPr>
          <w:rFonts w:cstheme="minorHAnsi"/>
          <w:sz w:val="26"/>
          <w:szCs w:val="26"/>
        </w:rPr>
        <w:t>éxtasis, fusión con el objeto contemplado</w:t>
      </w:r>
      <w:r w:rsidR="00163CDF" w:rsidRPr="004021B6">
        <w:rPr>
          <w:rFonts w:cstheme="minorHAnsi"/>
          <w:sz w:val="26"/>
          <w:szCs w:val="26"/>
        </w:rPr>
        <w:t>.</w:t>
      </w:r>
      <w:r w:rsidR="004F46E0">
        <w:rPr>
          <w:rFonts w:cstheme="minorHAnsi"/>
          <w:sz w:val="26"/>
          <w:szCs w:val="26"/>
        </w:rPr>
        <w:tab/>
      </w:r>
      <w:r w:rsidR="00163CDF" w:rsidRPr="004021B6">
        <w:rPr>
          <w:rFonts w:cstheme="minorHAnsi"/>
          <w:sz w:val="26"/>
          <w:szCs w:val="26"/>
        </w:rPr>
        <w:t xml:space="preserve"> </w:t>
      </w:r>
      <w:r w:rsidR="00856B94" w:rsidRPr="004021B6">
        <w:rPr>
          <w:rFonts w:cstheme="minorHAnsi"/>
          <w:sz w:val="26"/>
          <w:szCs w:val="26"/>
        </w:rPr>
        <w:lastRenderedPageBreak/>
        <w:t>(</w:t>
      </w:r>
      <w:hyperlink r:id="rId9" w:tgtFrame="_blank" w:history="1">
        <w:r w:rsidR="00856B94" w:rsidRPr="000D6CAE">
          <w:rPr>
            <w:rStyle w:val="Hipervnculo"/>
            <w:rFonts w:cstheme="minorHAnsi"/>
            <w:color w:val="000099"/>
            <w:sz w:val="26"/>
            <w:szCs w:val="26"/>
            <w:u w:val="none"/>
          </w:rPr>
          <w:t>http://www.yogaalicante.com/yoga_filosofia_camino_octuple.html</w:t>
        </w:r>
      </w:hyperlink>
      <w:r w:rsidR="00856B94" w:rsidRPr="004021B6">
        <w:rPr>
          <w:rFonts w:cstheme="minorHAnsi"/>
          <w:sz w:val="26"/>
          <w:szCs w:val="26"/>
        </w:rPr>
        <w:t>).</w:t>
      </w:r>
      <w:r w:rsidR="00163CDF" w:rsidRPr="004021B6">
        <w:rPr>
          <w:rFonts w:cstheme="minorHAnsi"/>
          <w:sz w:val="26"/>
          <w:szCs w:val="26"/>
        </w:rPr>
        <w:t xml:space="preserve"> </w:t>
      </w:r>
      <w:r w:rsidRPr="004021B6">
        <w:rPr>
          <w:rFonts w:cstheme="minorHAnsi"/>
          <w:sz w:val="26"/>
          <w:szCs w:val="26"/>
        </w:rPr>
        <w:t>(</w:t>
      </w:r>
      <w:hyperlink r:id="rId10" w:tgtFrame="_blank" w:history="1">
        <w:r w:rsidRPr="000D6CAE">
          <w:rPr>
            <w:rStyle w:val="Hipervnculo"/>
            <w:rFonts w:cstheme="minorHAnsi"/>
            <w:color w:val="000099"/>
            <w:sz w:val="26"/>
            <w:szCs w:val="26"/>
            <w:u w:val="none"/>
          </w:rPr>
          <w:t>http://www.yogajournal.com/newtoyoga/820_1.cfm</w:t>
        </w:r>
      </w:hyperlink>
      <w:r w:rsidRPr="004021B6">
        <w:rPr>
          <w:rFonts w:cstheme="minorHAnsi"/>
          <w:sz w:val="26"/>
          <w:szCs w:val="26"/>
        </w:rPr>
        <w:t>)</w:t>
      </w:r>
    </w:p>
    <w:p w14:paraId="079EBE96" w14:textId="77777777" w:rsidR="00C27B80" w:rsidRPr="004021B6" w:rsidRDefault="001650F3" w:rsidP="004021B6">
      <w:pPr>
        <w:spacing w:before="120" w:after="120" w:line="240" w:lineRule="auto"/>
        <w:jc w:val="both"/>
        <w:rPr>
          <w:rFonts w:cstheme="minorHAnsi"/>
          <w:sz w:val="26"/>
          <w:szCs w:val="26"/>
        </w:rPr>
      </w:pPr>
      <w:r w:rsidRPr="004021B6">
        <w:rPr>
          <w:rFonts w:cstheme="minorHAnsi"/>
          <w:sz w:val="26"/>
          <w:szCs w:val="26"/>
        </w:rPr>
        <w:t>Puesto que</w:t>
      </w:r>
      <w:r w:rsidR="00931D1D" w:rsidRPr="004021B6">
        <w:rPr>
          <w:rFonts w:cstheme="minorHAnsi"/>
          <w:sz w:val="26"/>
          <w:szCs w:val="26"/>
        </w:rPr>
        <w:t xml:space="preserve"> yoga significa unión, es lógico preguntarse qué es lo que une, o a quién une. Así responde Swami Nirmalananda Giri, de Atma Jvoti Ashram:</w:t>
      </w:r>
    </w:p>
    <w:p w14:paraId="70023949" w14:textId="49D2EC4B" w:rsidR="00931D1D" w:rsidRPr="004021B6" w:rsidRDefault="00931D1D" w:rsidP="004F46E0">
      <w:pPr>
        <w:spacing w:before="120" w:after="120" w:line="240" w:lineRule="auto"/>
        <w:ind w:left="567" w:right="566"/>
        <w:jc w:val="both"/>
        <w:rPr>
          <w:rFonts w:cstheme="minorHAnsi"/>
          <w:sz w:val="26"/>
          <w:szCs w:val="26"/>
        </w:rPr>
      </w:pPr>
      <w:r w:rsidRPr="004021B6">
        <w:rPr>
          <w:rFonts w:cstheme="minorHAnsi"/>
          <w:sz w:val="26"/>
          <w:szCs w:val="26"/>
        </w:rPr>
        <w:t>“¿Qué es lo que juntamos mediante el yoga? -Dos seres eternos: Dios, el Ser infinito, y el espíritu individual que es un ser finito. En esencia son uno, y de acuerdo con la filosofía del yoga todos los espíritus participan originalmente en la consciencia de esa unidad”</w:t>
      </w:r>
      <w:r w:rsidR="004F46E0">
        <w:rPr>
          <w:rFonts w:cstheme="minorHAnsi"/>
          <w:sz w:val="26"/>
          <w:szCs w:val="26"/>
        </w:rPr>
        <w:tab/>
      </w:r>
      <w:r w:rsidRPr="004021B6">
        <w:rPr>
          <w:rFonts w:cstheme="minorHAnsi"/>
          <w:sz w:val="26"/>
          <w:szCs w:val="26"/>
        </w:rPr>
        <w:t xml:space="preserve"> (</w:t>
      </w:r>
      <w:hyperlink r:id="rId11" w:tgtFrame="_blank" w:history="1">
        <w:r w:rsidR="00C26D84" w:rsidRPr="000D6CAE">
          <w:rPr>
            <w:rStyle w:val="Hipervnculo"/>
            <w:rFonts w:cstheme="minorHAnsi"/>
            <w:color w:val="000099"/>
            <w:sz w:val="26"/>
            <w:szCs w:val="26"/>
            <w:u w:val="none"/>
          </w:rPr>
          <w:t>http://www.atmajyoti.org/med_what_is_yoga.asp</w:t>
        </w:r>
      </w:hyperlink>
      <w:r w:rsidRPr="004021B6">
        <w:rPr>
          <w:rFonts w:cstheme="minorHAnsi"/>
          <w:sz w:val="26"/>
          <w:szCs w:val="26"/>
        </w:rPr>
        <w:t>).</w:t>
      </w:r>
    </w:p>
    <w:p w14:paraId="205C9996" w14:textId="4FF9E79E" w:rsidR="000B050D" w:rsidRPr="004021B6" w:rsidRDefault="000B050D" w:rsidP="004F46E0">
      <w:pPr>
        <w:spacing w:before="120" w:after="120" w:line="240" w:lineRule="auto"/>
        <w:ind w:left="567" w:right="566"/>
        <w:jc w:val="both"/>
        <w:rPr>
          <w:rFonts w:cstheme="minorHAnsi"/>
          <w:sz w:val="26"/>
          <w:szCs w:val="26"/>
        </w:rPr>
      </w:pPr>
      <w:r w:rsidRPr="004021B6">
        <w:rPr>
          <w:rFonts w:cstheme="minorHAnsi"/>
          <w:sz w:val="26"/>
          <w:szCs w:val="26"/>
        </w:rPr>
        <w:t xml:space="preserve">“La palabra ‘yoga’ significa </w:t>
      </w:r>
      <w:r w:rsidRPr="004021B6">
        <w:rPr>
          <w:rFonts w:cstheme="minorHAnsi"/>
          <w:i/>
          <w:sz w:val="26"/>
          <w:szCs w:val="26"/>
        </w:rPr>
        <w:t>yugo</w:t>
      </w:r>
      <w:r w:rsidRPr="004021B6">
        <w:rPr>
          <w:rFonts w:cstheme="minorHAnsi"/>
          <w:sz w:val="26"/>
          <w:szCs w:val="26"/>
        </w:rPr>
        <w:t xml:space="preserve"> o </w:t>
      </w:r>
      <w:r w:rsidRPr="004021B6">
        <w:rPr>
          <w:rFonts w:cstheme="minorHAnsi"/>
          <w:i/>
          <w:sz w:val="26"/>
          <w:szCs w:val="26"/>
        </w:rPr>
        <w:t>unión</w:t>
      </w:r>
      <w:r w:rsidRPr="004021B6">
        <w:rPr>
          <w:rFonts w:cstheme="minorHAnsi"/>
          <w:sz w:val="26"/>
          <w:szCs w:val="26"/>
        </w:rPr>
        <w:t xml:space="preserve"> del cuerpo, mente y espíritu con Brahman”</w:t>
      </w:r>
      <w:r w:rsidR="004F46E0">
        <w:rPr>
          <w:rFonts w:cstheme="minorHAnsi"/>
          <w:sz w:val="26"/>
          <w:szCs w:val="26"/>
        </w:rPr>
        <w:tab/>
      </w:r>
      <w:r w:rsidRPr="004021B6">
        <w:rPr>
          <w:rFonts w:cstheme="minorHAnsi"/>
          <w:sz w:val="26"/>
          <w:szCs w:val="26"/>
        </w:rPr>
        <w:t xml:space="preserve"> (</w:t>
      </w:r>
      <w:hyperlink r:id="rId12" w:tgtFrame="_blank" w:history="1">
        <w:r w:rsidRPr="000D6CAE">
          <w:rPr>
            <w:rStyle w:val="Hipervnculo"/>
            <w:rFonts w:cstheme="minorHAnsi"/>
            <w:color w:val="000099"/>
            <w:sz w:val="26"/>
            <w:szCs w:val="26"/>
            <w:u w:val="none"/>
          </w:rPr>
          <w:t>http://www.universalspirityoga.com/whatisyoga.html</w:t>
        </w:r>
      </w:hyperlink>
      <w:r w:rsidRPr="004021B6">
        <w:rPr>
          <w:rFonts w:cstheme="minorHAnsi"/>
          <w:sz w:val="26"/>
          <w:szCs w:val="26"/>
        </w:rPr>
        <w:t>).</w:t>
      </w:r>
    </w:p>
    <w:p w14:paraId="1B7CD0E8" w14:textId="77777777" w:rsidR="00931D1D" w:rsidRPr="004021B6" w:rsidRDefault="00CD5667" w:rsidP="004021B6">
      <w:pPr>
        <w:spacing w:before="120" w:after="120" w:line="240" w:lineRule="auto"/>
        <w:jc w:val="both"/>
        <w:rPr>
          <w:rFonts w:cstheme="minorHAnsi"/>
          <w:sz w:val="26"/>
          <w:szCs w:val="26"/>
          <w:lang w:val="en-US"/>
        </w:rPr>
      </w:pPr>
      <w:r w:rsidRPr="004021B6">
        <w:rPr>
          <w:rFonts w:cstheme="minorHAnsi"/>
          <w:sz w:val="26"/>
          <w:szCs w:val="26"/>
          <w:lang w:val="en-US"/>
        </w:rPr>
        <w:t xml:space="preserve">Así describe </w:t>
      </w:r>
      <w:r w:rsidRPr="004021B6">
        <w:rPr>
          <w:rFonts w:cstheme="minorHAnsi"/>
          <w:i/>
          <w:sz w:val="26"/>
          <w:szCs w:val="26"/>
          <w:lang w:val="en-US"/>
        </w:rPr>
        <w:t>The Concise Dictionary of the Occult and New Age</w:t>
      </w:r>
      <w:r w:rsidRPr="004021B6">
        <w:rPr>
          <w:rFonts w:cstheme="minorHAnsi"/>
          <w:sz w:val="26"/>
          <w:szCs w:val="26"/>
          <w:lang w:val="en-US"/>
        </w:rPr>
        <w:t xml:space="preserve"> </w:t>
      </w:r>
      <w:r w:rsidR="00952920" w:rsidRPr="004021B6">
        <w:rPr>
          <w:rFonts w:cstheme="minorHAnsi"/>
          <w:sz w:val="26"/>
          <w:szCs w:val="26"/>
          <w:lang w:val="en-US"/>
        </w:rPr>
        <w:t>la</w:t>
      </w:r>
      <w:r w:rsidRPr="004021B6">
        <w:rPr>
          <w:rFonts w:cstheme="minorHAnsi"/>
          <w:sz w:val="26"/>
          <w:szCs w:val="26"/>
          <w:lang w:val="en-US"/>
        </w:rPr>
        <w:t xml:space="preserve"> pr</w:t>
      </w:r>
      <w:r w:rsidR="00952920" w:rsidRPr="004021B6">
        <w:rPr>
          <w:rFonts w:cstheme="minorHAnsi"/>
          <w:sz w:val="26"/>
          <w:szCs w:val="26"/>
          <w:lang w:val="en-US"/>
        </w:rPr>
        <w:t>á</w:t>
      </w:r>
      <w:r w:rsidRPr="004021B6">
        <w:rPr>
          <w:rFonts w:cstheme="minorHAnsi"/>
          <w:sz w:val="26"/>
          <w:szCs w:val="26"/>
          <w:lang w:val="en-US"/>
        </w:rPr>
        <w:t xml:space="preserve">ctica </w:t>
      </w:r>
      <w:r w:rsidR="00952920" w:rsidRPr="004021B6">
        <w:rPr>
          <w:rFonts w:cstheme="minorHAnsi"/>
          <w:sz w:val="26"/>
          <w:szCs w:val="26"/>
          <w:lang w:val="en-US"/>
        </w:rPr>
        <w:t>d</w:t>
      </w:r>
      <w:r w:rsidRPr="004021B6">
        <w:rPr>
          <w:rFonts w:cstheme="minorHAnsi"/>
          <w:sz w:val="26"/>
          <w:szCs w:val="26"/>
          <w:lang w:val="en-US"/>
        </w:rPr>
        <w:t>el yoga:</w:t>
      </w:r>
    </w:p>
    <w:p w14:paraId="1E671DB7" w14:textId="48CA18D3" w:rsidR="00CD5667" w:rsidRPr="004021B6" w:rsidRDefault="007C4418" w:rsidP="004F46E0">
      <w:pPr>
        <w:spacing w:before="120" w:after="120" w:line="240" w:lineRule="auto"/>
        <w:ind w:left="567" w:right="566"/>
        <w:jc w:val="both"/>
        <w:rPr>
          <w:rFonts w:cstheme="minorHAnsi"/>
          <w:sz w:val="26"/>
          <w:szCs w:val="26"/>
        </w:rPr>
      </w:pPr>
      <w:r w:rsidRPr="004021B6">
        <w:rPr>
          <w:rFonts w:cstheme="minorHAnsi"/>
          <w:sz w:val="26"/>
          <w:szCs w:val="26"/>
        </w:rPr>
        <w:t>“</w:t>
      </w:r>
      <w:r w:rsidR="00CD5667" w:rsidRPr="004021B6">
        <w:rPr>
          <w:rFonts w:cstheme="minorHAnsi"/>
          <w:sz w:val="26"/>
          <w:szCs w:val="26"/>
        </w:rPr>
        <w:t>Los ejercicios típicos, por ejemplo</w:t>
      </w:r>
      <w:r w:rsidR="004F46E0">
        <w:rPr>
          <w:rFonts w:cstheme="minorHAnsi"/>
          <w:sz w:val="26"/>
          <w:szCs w:val="26"/>
        </w:rPr>
        <w:t>,</w:t>
      </w:r>
      <w:r w:rsidR="00CD5667" w:rsidRPr="004021B6">
        <w:rPr>
          <w:rFonts w:cstheme="minorHAnsi"/>
          <w:sz w:val="26"/>
          <w:szCs w:val="26"/>
        </w:rPr>
        <w:t xml:space="preserve"> </w:t>
      </w:r>
      <w:r w:rsidR="0046789F" w:rsidRPr="004021B6">
        <w:rPr>
          <w:rFonts w:cstheme="minorHAnsi"/>
          <w:sz w:val="26"/>
          <w:szCs w:val="26"/>
        </w:rPr>
        <w:t xml:space="preserve">en </w:t>
      </w:r>
      <w:r w:rsidR="00CD5667" w:rsidRPr="004021B6">
        <w:rPr>
          <w:rFonts w:cstheme="minorHAnsi"/>
          <w:sz w:val="26"/>
          <w:szCs w:val="26"/>
        </w:rPr>
        <w:t xml:space="preserve">el </w:t>
      </w:r>
      <w:r w:rsidR="00CD5667" w:rsidRPr="004021B6">
        <w:rPr>
          <w:rFonts w:cstheme="minorHAnsi"/>
          <w:i/>
          <w:sz w:val="26"/>
          <w:szCs w:val="26"/>
        </w:rPr>
        <w:t>hatha</w:t>
      </w:r>
      <w:r w:rsidR="00CD5667" w:rsidRPr="004021B6">
        <w:rPr>
          <w:rFonts w:cstheme="minorHAnsi"/>
          <w:sz w:val="26"/>
          <w:szCs w:val="26"/>
        </w:rPr>
        <w:t xml:space="preserve"> yoga</w:t>
      </w:r>
      <w:r w:rsidRPr="004021B6">
        <w:rPr>
          <w:rFonts w:cstheme="minorHAnsi"/>
          <w:sz w:val="26"/>
          <w:szCs w:val="26"/>
        </w:rPr>
        <w:t xml:space="preserve"> (unión espiritual mediante el control del cuerpo y la meditación), se practican bajo el tutelaje de un gurú o yogui, un guía personal religioso o maestro espiritual. Los gurús instruyen a los alumnos </w:t>
      </w:r>
      <w:r w:rsidR="00A01BA1" w:rsidRPr="004021B6">
        <w:rPr>
          <w:rFonts w:cstheme="minorHAnsi"/>
          <w:sz w:val="26"/>
          <w:szCs w:val="26"/>
        </w:rPr>
        <w:t>para</w:t>
      </w:r>
      <w:r w:rsidRPr="004021B6">
        <w:rPr>
          <w:rFonts w:cstheme="minorHAnsi"/>
          <w:sz w:val="26"/>
          <w:szCs w:val="26"/>
        </w:rPr>
        <w:t xml:space="preserve"> </w:t>
      </w:r>
      <w:r w:rsidR="0046789F" w:rsidRPr="004021B6">
        <w:rPr>
          <w:rFonts w:cstheme="minorHAnsi"/>
          <w:sz w:val="26"/>
          <w:szCs w:val="26"/>
        </w:rPr>
        <w:t>que combinen</w:t>
      </w:r>
      <w:r w:rsidRPr="004021B6">
        <w:rPr>
          <w:rFonts w:cstheme="minorHAnsi"/>
          <w:sz w:val="26"/>
          <w:szCs w:val="26"/>
        </w:rPr>
        <w:t xml:space="preserve"> una variedad de técnicas respiratorias con </w:t>
      </w:r>
      <w:r w:rsidRPr="004021B6">
        <w:rPr>
          <w:rFonts w:cstheme="minorHAnsi"/>
          <w:i/>
          <w:sz w:val="26"/>
          <w:szCs w:val="26"/>
        </w:rPr>
        <w:t>asanas</w:t>
      </w:r>
      <w:r w:rsidRPr="004021B6">
        <w:rPr>
          <w:rFonts w:cstheme="minorHAnsi"/>
          <w:sz w:val="26"/>
          <w:szCs w:val="26"/>
        </w:rPr>
        <w:t xml:space="preserve">, que son posturas </w:t>
      </w:r>
      <w:r w:rsidR="00A01BA1" w:rsidRPr="004021B6">
        <w:rPr>
          <w:rFonts w:cstheme="minorHAnsi"/>
          <w:sz w:val="26"/>
          <w:szCs w:val="26"/>
        </w:rPr>
        <w:t>de relajación</w:t>
      </w:r>
      <w:r w:rsidRPr="004021B6">
        <w:rPr>
          <w:rFonts w:cstheme="minorHAnsi"/>
          <w:sz w:val="26"/>
          <w:szCs w:val="26"/>
        </w:rPr>
        <w:t xml:space="preserve">. Los alumnos deben adoptar primeramente la posición, mantenerla durante un cierto tiempo, </w:t>
      </w:r>
      <w:r w:rsidR="00A01BA1" w:rsidRPr="004021B6">
        <w:rPr>
          <w:rFonts w:cstheme="minorHAnsi"/>
          <w:sz w:val="26"/>
          <w:szCs w:val="26"/>
        </w:rPr>
        <w:t>y</w:t>
      </w:r>
      <w:r w:rsidRPr="004021B6">
        <w:rPr>
          <w:rFonts w:cstheme="minorHAnsi"/>
          <w:sz w:val="26"/>
          <w:szCs w:val="26"/>
        </w:rPr>
        <w:t xml:space="preserve"> salir finalmente de ella” (</w:t>
      </w:r>
      <w:r w:rsidR="00FB6CA9" w:rsidRPr="004021B6">
        <w:rPr>
          <w:rFonts w:cstheme="minorHAnsi"/>
          <w:sz w:val="26"/>
          <w:szCs w:val="26"/>
        </w:rPr>
        <w:t>Debra Lardie,</w:t>
      </w:r>
      <w:r w:rsidR="00AD53BF" w:rsidRPr="004021B6">
        <w:rPr>
          <w:rFonts w:cstheme="minorHAnsi"/>
          <w:sz w:val="26"/>
          <w:szCs w:val="26"/>
        </w:rPr>
        <w:t xml:space="preserve"> asistida por</w:t>
      </w:r>
      <w:r w:rsidR="00FB6CA9" w:rsidRPr="004021B6">
        <w:rPr>
          <w:rFonts w:cstheme="minorHAnsi"/>
          <w:sz w:val="26"/>
          <w:szCs w:val="26"/>
        </w:rPr>
        <w:t xml:space="preserve"> Dan Lioy y Paul Ingram, </w:t>
      </w:r>
      <w:r w:rsidR="00FB6CA9" w:rsidRPr="004021B6">
        <w:rPr>
          <w:rFonts w:cstheme="minorHAnsi"/>
          <w:i/>
          <w:sz w:val="26"/>
          <w:szCs w:val="26"/>
        </w:rPr>
        <w:t>Concise Dictionary of the Occult and New Age</w:t>
      </w:r>
      <w:r w:rsidR="00FB6CA9" w:rsidRPr="004021B6">
        <w:rPr>
          <w:rFonts w:cstheme="minorHAnsi"/>
          <w:sz w:val="26"/>
          <w:szCs w:val="26"/>
        </w:rPr>
        <w:t xml:space="preserve"> </w:t>
      </w:r>
      <w:r w:rsidR="00367232">
        <w:rPr>
          <w:rFonts w:cstheme="minorHAnsi"/>
          <w:sz w:val="26"/>
          <w:szCs w:val="26"/>
        </w:rPr>
        <w:t>—</w:t>
      </w:r>
      <w:r w:rsidR="00FB6CA9" w:rsidRPr="004021B6">
        <w:rPr>
          <w:rFonts w:cstheme="minorHAnsi"/>
          <w:sz w:val="26"/>
          <w:szCs w:val="26"/>
        </w:rPr>
        <w:t>Grand Rapids, MI: Kregel Publications, 2000</w:t>
      </w:r>
      <w:r w:rsidR="00367232">
        <w:rPr>
          <w:rFonts w:cstheme="minorHAnsi"/>
          <w:sz w:val="26"/>
          <w:szCs w:val="26"/>
        </w:rPr>
        <w:t>—</w:t>
      </w:r>
      <w:r w:rsidR="00FB6CA9" w:rsidRPr="004021B6">
        <w:rPr>
          <w:rFonts w:cstheme="minorHAnsi"/>
          <w:sz w:val="26"/>
          <w:szCs w:val="26"/>
        </w:rPr>
        <w:t>, 288-289</w:t>
      </w:r>
      <w:r w:rsidRPr="004021B6">
        <w:rPr>
          <w:rFonts w:cstheme="minorHAnsi"/>
          <w:sz w:val="26"/>
          <w:szCs w:val="26"/>
        </w:rPr>
        <w:t>).</w:t>
      </w:r>
    </w:p>
    <w:p w14:paraId="74EBA941" w14:textId="77777777" w:rsidR="00AD53BF" w:rsidRPr="004021B6" w:rsidRDefault="00AD53BF" w:rsidP="004021B6">
      <w:pPr>
        <w:spacing w:before="120" w:after="120" w:line="240" w:lineRule="auto"/>
        <w:jc w:val="both"/>
        <w:rPr>
          <w:rFonts w:cstheme="minorHAnsi"/>
          <w:sz w:val="26"/>
          <w:szCs w:val="26"/>
        </w:rPr>
      </w:pPr>
      <w:r w:rsidRPr="004021B6">
        <w:rPr>
          <w:rFonts w:cstheme="minorHAnsi"/>
          <w:sz w:val="26"/>
          <w:szCs w:val="26"/>
        </w:rPr>
        <w:t>La autora a</w:t>
      </w:r>
      <w:r w:rsidR="006C273A" w:rsidRPr="004021B6">
        <w:rPr>
          <w:rFonts w:cstheme="minorHAnsi"/>
          <w:sz w:val="26"/>
          <w:szCs w:val="26"/>
        </w:rPr>
        <w:t>dvierte</w:t>
      </w:r>
      <w:r w:rsidRPr="004021B6">
        <w:rPr>
          <w:rFonts w:cstheme="minorHAnsi"/>
          <w:sz w:val="26"/>
          <w:szCs w:val="26"/>
        </w:rPr>
        <w:t xml:space="preserve"> que en occidente hemos interpretado equivocadamente el yoga como si consistiera “meramente en ejercicios de respiración y relajación”, </w:t>
      </w:r>
      <w:r w:rsidR="006C273A" w:rsidRPr="004021B6">
        <w:rPr>
          <w:rFonts w:cstheme="minorHAnsi"/>
          <w:sz w:val="26"/>
          <w:szCs w:val="26"/>
        </w:rPr>
        <w:t>siendo que</w:t>
      </w:r>
      <w:r w:rsidRPr="004021B6">
        <w:rPr>
          <w:rFonts w:cstheme="minorHAnsi"/>
          <w:sz w:val="26"/>
          <w:szCs w:val="26"/>
        </w:rPr>
        <w:t xml:space="preserve"> “la práctica del yoga es una puerta abierta al misticismo oriental y al pensar ocultista” (</w:t>
      </w:r>
      <w:r w:rsidRPr="004021B6">
        <w:rPr>
          <w:rFonts w:cstheme="minorHAnsi"/>
          <w:i/>
          <w:sz w:val="26"/>
          <w:szCs w:val="26"/>
        </w:rPr>
        <w:t>Id</w:t>
      </w:r>
      <w:r w:rsidRPr="004021B6">
        <w:rPr>
          <w:rFonts w:cstheme="minorHAnsi"/>
          <w:sz w:val="26"/>
          <w:szCs w:val="26"/>
        </w:rPr>
        <w:t>.).</w:t>
      </w:r>
      <w:r w:rsidR="000B050D" w:rsidRPr="004021B6">
        <w:rPr>
          <w:rFonts w:cstheme="minorHAnsi"/>
          <w:sz w:val="26"/>
          <w:szCs w:val="26"/>
        </w:rPr>
        <w:t xml:space="preserve"> A</w:t>
      </w:r>
      <w:r w:rsidRPr="004021B6">
        <w:rPr>
          <w:rFonts w:cstheme="minorHAnsi"/>
          <w:sz w:val="26"/>
          <w:szCs w:val="26"/>
        </w:rPr>
        <w:t>ñade:</w:t>
      </w:r>
    </w:p>
    <w:p w14:paraId="0FC91029" w14:textId="11EA8969" w:rsidR="00AD53BF" w:rsidRPr="004021B6" w:rsidRDefault="00BA30D6" w:rsidP="00AD3847">
      <w:pPr>
        <w:spacing w:before="120" w:after="120" w:line="240" w:lineRule="auto"/>
        <w:ind w:left="567" w:right="566"/>
        <w:jc w:val="both"/>
        <w:rPr>
          <w:rFonts w:cstheme="minorHAnsi"/>
          <w:sz w:val="26"/>
          <w:szCs w:val="26"/>
        </w:rPr>
      </w:pPr>
      <w:r w:rsidRPr="004021B6">
        <w:rPr>
          <w:rFonts w:cstheme="minorHAnsi"/>
          <w:sz w:val="26"/>
          <w:szCs w:val="26"/>
        </w:rPr>
        <w:t>“</w:t>
      </w:r>
      <w:r w:rsidR="00AD53BF" w:rsidRPr="004021B6">
        <w:rPr>
          <w:rFonts w:cstheme="minorHAnsi"/>
          <w:sz w:val="26"/>
          <w:szCs w:val="26"/>
        </w:rPr>
        <w:t xml:space="preserve">Ciertas posturas, como la postura de loto, tienen por objeto activar los centros de energía psíquica [las </w:t>
      </w:r>
      <w:r w:rsidR="00AD53BF" w:rsidRPr="004021B6">
        <w:rPr>
          <w:rFonts w:cstheme="minorHAnsi"/>
          <w:i/>
          <w:sz w:val="26"/>
          <w:szCs w:val="26"/>
        </w:rPr>
        <w:t>cha</w:t>
      </w:r>
      <w:r w:rsidR="004E675F" w:rsidRPr="004021B6">
        <w:rPr>
          <w:rFonts w:cstheme="minorHAnsi"/>
          <w:i/>
          <w:sz w:val="26"/>
          <w:szCs w:val="26"/>
        </w:rPr>
        <w:t>c</w:t>
      </w:r>
      <w:r w:rsidR="00AD53BF" w:rsidRPr="004021B6">
        <w:rPr>
          <w:rFonts w:cstheme="minorHAnsi"/>
          <w:i/>
          <w:sz w:val="26"/>
          <w:szCs w:val="26"/>
        </w:rPr>
        <w:t>ras</w:t>
      </w:r>
      <w:r w:rsidR="00AD53BF" w:rsidRPr="004021B6">
        <w:rPr>
          <w:rFonts w:cstheme="minorHAnsi"/>
          <w:sz w:val="26"/>
          <w:szCs w:val="26"/>
        </w:rPr>
        <w:t>]</w:t>
      </w:r>
      <w:r w:rsidRPr="004021B6">
        <w:rPr>
          <w:rFonts w:cstheme="minorHAnsi"/>
          <w:sz w:val="26"/>
          <w:szCs w:val="26"/>
        </w:rPr>
        <w:t xml:space="preserve">. Y se practican ejercicios respiratorios específicos para atraer sobre el alma la energía cósmica que flota en el aire. El gurú puede pedir a los alumnos que fijen su mirada en un solo objeto, como por ejemplo una vela </w:t>
      </w:r>
      <w:r w:rsidR="00101212" w:rsidRPr="004021B6">
        <w:rPr>
          <w:rFonts w:cstheme="minorHAnsi"/>
          <w:sz w:val="26"/>
          <w:szCs w:val="26"/>
        </w:rPr>
        <w:t>[</w:t>
      </w:r>
      <w:r w:rsidRPr="004021B6">
        <w:rPr>
          <w:rFonts w:cstheme="minorHAnsi"/>
          <w:sz w:val="26"/>
          <w:szCs w:val="26"/>
        </w:rPr>
        <w:t>encendida</w:t>
      </w:r>
      <w:r w:rsidR="00101212" w:rsidRPr="004021B6">
        <w:rPr>
          <w:rFonts w:cstheme="minorHAnsi"/>
          <w:sz w:val="26"/>
          <w:szCs w:val="26"/>
        </w:rPr>
        <w:t>]</w:t>
      </w:r>
      <w:r w:rsidRPr="004021B6">
        <w:rPr>
          <w:rFonts w:cstheme="minorHAnsi"/>
          <w:sz w:val="26"/>
          <w:szCs w:val="26"/>
        </w:rPr>
        <w:t xml:space="preserve">, a fin de </w:t>
      </w:r>
      <w:r w:rsidR="006819A8" w:rsidRPr="004021B6">
        <w:rPr>
          <w:rFonts w:cstheme="minorHAnsi"/>
          <w:sz w:val="26"/>
          <w:szCs w:val="26"/>
        </w:rPr>
        <w:t>potenci</w:t>
      </w:r>
      <w:r w:rsidRPr="004021B6">
        <w:rPr>
          <w:rFonts w:cstheme="minorHAnsi"/>
          <w:sz w:val="26"/>
          <w:szCs w:val="26"/>
        </w:rPr>
        <w:t xml:space="preserve">ar y fijar la concentración. El gurú puede </w:t>
      </w:r>
      <w:r w:rsidR="006819A8" w:rsidRPr="004021B6">
        <w:rPr>
          <w:rFonts w:cstheme="minorHAnsi"/>
          <w:sz w:val="26"/>
          <w:szCs w:val="26"/>
        </w:rPr>
        <w:t>también</w:t>
      </w:r>
      <w:r w:rsidRPr="004021B6">
        <w:rPr>
          <w:rFonts w:cstheme="minorHAnsi"/>
          <w:sz w:val="26"/>
          <w:szCs w:val="26"/>
        </w:rPr>
        <w:t xml:space="preserve"> pedirles que reciten un mantra para </w:t>
      </w:r>
      <w:r w:rsidR="006819A8" w:rsidRPr="004021B6">
        <w:rPr>
          <w:rFonts w:cstheme="minorHAnsi"/>
          <w:sz w:val="26"/>
          <w:szCs w:val="26"/>
        </w:rPr>
        <w:t>vaci</w:t>
      </w:r>
      <w:r w:rsidRPr="004021B6">
        <w:rPr>
          <w:rFonts w:cstheme="minorHAnsi"/>
          <w:sz w:val="26"/>
          <w:szCs w:val="26"/>
        </w:rPr>
        <w:t xml:space="preserve">ar sus mentes y venir a ser uno con el objeto que está ante ellos. El objetivo es progresar a estados meditativos cada vez más </w:t>
      </w:r>
      <w:r w:rsidR="006819A8" w:rsidRPr="004021B6">
        <w:rPr>
          <w:rFonts w:cstheme="minorHAnsi"/>
          <w:sz w:val="26"/>
          <w:szCs w:val="26"/>
        </w:rPr>
        <w:t>elevad</w:t>
      </w:r>
      <w:r w:rsidRPr="004021B6">
        <w:rPr>
          <w:rFonts w:cstheme="minorHAnsi"/>
          <w:sz w:val="26"/>
          <w:szCs w:val="26"/>
        </w:rPr>
        <w:t>os</w:t>
      </w:r>
      <w:r w:rsidR="005E6B89" w:rsidRPr="004021B6">
        <w:rPr>
          <w:rFonts w:cstheme="minorHAnsi"/>
          <w:sz w:val="26"/>
          <w:szCs w:val="26"/>
        </w:rPr>
        <w:t>,</w:t>
      </w:r>
      <w:r w:rsidRPr="004021B6">
        <w:rPr>
          <w:rFonts w:cstheme="minorHAnsi"/>
          <w:sz w:val="26"/>
          <w:szCs w:val="26"/>
        </w:rPr>
        <w:t xml:space="preserve"> hasta alcanzar la unidad con la conciencia cósmica” (</w:t>
      </w:r>
      <w:r w:rsidRPr="004021B6">
        <w:rPr>
          <w:rFonts w:cstheme="minorHAnsi"/>
          <w:i/>
          <w:sz w:val="26"/>
          <w:szCs w:val="26"/>
        </w:rPr>
        <w:t>Id</w:t>
      </w:r>
      <w:r w:rsidRPr="004021B6">
        <w:rPr>
          <w:rFonts w:cstheme="minorHAnsi"/>
          <w:sz w:val="26"/>
          <w:szCs w:val="26"/>
        </w:rPr>
        <w:t>.).</w:t>
      </w:r>
    </w:p>
    <w:p w14:paraId="2F7DBDF3" w14:textId="77777777" w:rsidR="00975E78" w:rsidRPr="004021B6" w:rsidRDefault="000B050D" w:rsidP="00AD3847">
      <w:pPr>
        <w:spacing w:before="120" w:after="120" w:line="240" w:lineRule="auto"/>
        <w:ind w:left="567" w:right="566"/>
        <w:jc w:val="both"/>
        <w:rPr>
          <w:rFonts w:cstheme="minorHAnsi"/>
          <w:sz w:val="26"/>
          <w:szCs w:val="26"/>
        </w:rPr>
      </w:pPr>
      <w:r w:rsidRPr="004021B6">
        <w:rPr>
          <w:rFonts w:cstheme="minorHAnsi"/>
          <w:sz w:val="26"/>
          <w:szCs w:val="26"/>
        </w:rPr>
        <w:t>“Todos hemos nacido divinos… esa es la afirmación clásica de la filosofía perenne del yoga” (</w:t>
      </w:r>
      <w:r w:rsidR="00975E78" w:rsidRPr="004021B6">
        <w:rPr>
          <w:rFonts w:cstheme="minorHAnsi"/>
          <w:sz w:val="26"/>
          <w:szCs w:val="26"/>
        </w:rPr>
        <w:t xml:space="preserve">Stephen Cope, </w:t>
      </w:r>
      <w:r w:rsidR="00975E78" w:rsidRPr="004021B6">
        <w:rPr>
          <w:rFonts w:cstheme="minorHAnsi"/>
          <w:i/>
          <w:sz w:val="26"/>
          <w:szCs w:val="26"/>
        </w:rPr>
        <w:t>Yoga and the Quest for the True Self</w:t>
      </w:r>
      <w:r w:rsidR="00975E78" w:rsidRPr="004021B6">
        <w:rPr>
          <w:rFonts w:cstheme="minorHAnsi"/>
          <w:sz w:val="26"/>
          <w:szCs w:val="26"/>
        </w:rPr>
        <w:t xml:space="preserve"> (Nueva York, NY: Bantam Books, edición de 1999).</w:t>
      </w:r>
    </w:p>
    <w:p w14:paraId="05ECF0F1" w14:textId="77777777" w:rsidR="00CA626E" w:rsidRPr="004021B6" w:rsidRDefault="00CA626E" w:rsidP="004021B6">
      <w:pPr>
        <w:spacing w:before="120" w:after="120" w:line="240" w:lineRule="auto"/>
        <w:jc w:val="both"/>
        <w:rPr>
          <w:rFonts w:cstheme="minorHAnsi"/>
          <w:sz w:val="26"/>
          <w:szCs w:val="26"/>
        </w:rPr>
      </w:pPr>
      <w:r w:rsidRPr="004021B6">
        <w:rPr>
          <w:rFonts w:cstheme="minorHAnsi"/>
          <w:sz w:val="26"/>
          <w:szCs w:val="26"/>
        </w:rPr>
        <w:lastRenderedPageBreak/>
        <w:t>El yoga</w:t>
      </w:r>
      <w:r w:rsidR="005E6B89" w:rsidRPr="004021B6">
        <w:rPr>
          <w:rFonts w:cstheme="minorHAnsi"/>
          <w:sz w:val="26"/>
          <w:szCs w:val="26"/>
        </w:rPr>
        <w:t xml:space="preserve"> es,</w:t>
      </w:r>
      <w:r w:rsidRPr="004021B6">
        <w:rPr>
          <w:rFonts w:cstheme="minorHAnsi"/>
          <w:sz w:val="26"/>
          <w:szCs w:val="26"/>
        </w:rPr>
        <w:t xml:space="preserve"> en todas sus formas</w:t>
      </w:r>
      <w:r w:rsidR="005E6B89" w:rsidRPr="004021B6">
        <w:rPr>
          <w:rFonts w:cstheme="minorHAnsi"/>
          <w:sz w:val="26"/>
          <w:szCs w:val="26"/>
        </w:rPr>
        <w:t>,</w:t>
      </w:r>
      <w:r w:rsidRPr="004021B6">
        <w:rPr>
          <w:rFonts w:cstheme="minorHAnsi"/>
          <w:sz w:val="26"/>
          <w:szCs w:val="26"/>
        </w:rPr>
        <w:t xml:space="preserve"> simplemente un género espiritual entre muchos otros, </w:t>
      </w:r>
      <w:r w:rsidR="00975E78" w:rsidRPr="004021B6">
        <w:rPr>
          <w:rFonts w:cstheme="minorHAnsi"/>
          <w:sz w:val="26"/>
          <w:szCs w:val="26"/>
        </w:rPr>
        <w:t>que tiene por</w:t>
      </w:r>
      <w:r w:rsidRPr="004021B6">
        <w:rPr>
          <w:rFonts w:cstheme="minorHAnsi"/>
          <w:sz w:val="26"/>
          <w:szCs w:val="26"/>
        </w:rPr>
        <w:t xml:space="preserve"> finalidad</w:t>
      </w:r>
      <w:r w:rsidR="003B27BB" w:rsidRPr="004021B6">
        <w:rPr>
          <w:rFonts w:cstheme="minorHAnsi"/>
          <w:sz w:val="26"/>
          <w:szCs w:val="26"/>
        </w:rPr>
        <w:t xml:space="preserve"> </w:t>
      </w:r>
      <w:r w:rsidR="000507F9" w:rsidRPr="004021B6">
        <w:rPr>
          <w:rFonts w:cstheme="minorHAnsi"/>
          <w:sz w:val="26"/>
          <w:szCs w:val="26"/>
        </w:rPr>
        <w:t>alcanza</w:t>
      </w:r>
      <w:r w:rsidR="00975E78" w:rsidRPr="004021B6">
        <w:rPr>
          <w:rFonts w:cstheme="minorHAnsi"/>
          <w:sz w:val="26"/>
          <w:szCs w:val="26"/>
        </w:rPr>
        <w:t>r</w:t>
      </w:r>
      <w:r w:rsidRPr="004021B6">
        <w:rPr>
          <w:rFonts w:cstheme="minorHAnsi"/>
          <w:sz w:val="26"/>
          <w:szCs w:val="26"/>
        </w:rPr>
        <w:t xml:space="preserve"> un estado</w:t>
      </w:r>
      <w:r w:rsidR="003B27BB" w:rsidRPr="004021B6">
        <w:rPr>
          <w:rFonts w:cstheme="minorHAnsi"/>
          <w:sz w:val="26"/>
          <w:szCs w:val="26"/>
        </w:rPr>
        <w:t xml:space="preserve"> alterado</w:t>
      </w:r>
      <w:r w:rsidRPr="004021B6">
        <w:rPr>
          <w:rFonts w:cstheme="minorHAnsi"/>
          <w:sz w:val="26"/>
          <w:szCs w:val="26"/>
        </w:rPr>
        <w:t xml:space="preserve"> de consciencia que </w:t>
      </w:r>
      <w:r w:rsidR="000507F9" w:rsidRPr="004021B6">
        <w:rPr>
          <w:rFonts w:cstheme="minorHAnsi"/>
          <w:sz w:val="26"/>
          <w:szCs w:val="26"/>
        </w:rPr>
        <w:t>da paso</w:t>
      </w:r>
      <w:r w:rsidRPr="004021B6">
        <w:rPr>
          <w:rFonts w:cstheme="minorHAnsi"/>
          <w:sz w:val="26"/>
          <w:szCs w:val="26"/>
        </w:rPr>
        <w:t xml:space="preserve"> </w:t>
      </w:r>
      <w:r w:rsidR="00975E78" w:rsidRPr="004021B6">
        <w:rPr>
          <w:rFonts w:cstheme="minorHAnsi"/>
          <w:sz w:val="26"/>
          <w:szCs w:val="26"/>
        </w:rPr>
        <w:t>a</w:t>
      </w:r>
      <w:r w:rsidRPr="004021B6">
        <w:rPr>
          <w:rFonts w:cstheme="minorHAnsi"/>
          <w:sz w:val="26"/>
          <w:szCs w:val="26"/>
        </w:rPr>
        <w:t xml:space="preserve"> la espiritualidad oculta (misticismo).</w:t>
      </w:r>
    </w:p>
    <w:p w14:paraId="6DE402F9" w14:textId="2915364F" w:rsidR="00CD5667" w:rsidRPr="004021B6" w:rsidRDefault="00E65756" w:rsidP="004021B6">
      <w:pPr>
        <w:spacing w:before="120" w:after="120" w:line="240" w:lineRule="auto"/>
        <w:jc w:val="both"/>
        <w:rPr>
          <w:rFonts w:cstheme="minorHAnsi"/>
          <w:sz w:val="26"/>
          <w:szCs w:val="26"/>
        </w:rPr>
      </w:pPr>
      <w:r w:rsidRPr="004021B6">
        <w:rPr>
          <w:rFonts w:cstheme="minorHAnsi"/>
          <w:sz w:val="26"/>
          <w:szCs w:val="26"/>
        </w:rPr>
        <w:t>¿Cuál es la “energía”</w:t>
      </w:r>
      <w:r w:rsidR="00133311" w:rsidRPr="004021B6">
        <w:rPr>
          <w:rFonts w:cstheme="minorHAnsi"/>
          <w:sz w:val="26"/>
          <w:szCs w:val="26"/>
        </w:rPr>
        <w:t xml:space="preserve"> </w:t>
      </w:r>
      <w:r w:rsidR="00AD3847">
        <w:rPr>
          <w:rFonts w:cstheme="minorHAnsi"/>
          <w:sz w:val="26"/>
          <w:szCs w:val="26"/>
        </w:rPr>
        <w:t>—</w:t>
      </w:r>
      <w:r w:rsidR="00133311" w:rsidRPr="004021B6">
        <w:rPr>
          <w:rFonts w:cstheme="minorHAnsi"/>
          <w:sz w:val="26"/>
          <w:szCs w:val="26"/>
        </w:rPr>
        <w:t>el motor</w:t>
      </w:r>
      <w:r w:rsidR="00AD3847">
        <w:rPr>
          <w:rFonts w:cstheme="minorHAnsi"/>
          <w:sz w:val="26"/>
          <w:szCs w:val="26"/>
        </w:rPr>
        <w:t>—</w:t>
      </w:r>
      <w:r w:rsidRPr="004021B6">
        <w:rPr>
          <w:rFonts w:cstheme="minorHAnsi"/>
          <w:sz w:val="26"/>
          <w:szCs w:val="26"/>
        </w:rPr>
        <w:t xml:space="preserve"> que anima al yoga? Esta es la declaración de Hans-Ulrich Rieker, una autoridad reconocida internacionalmente en el mundo del ocultismo, y autor de </w:t>
      </w:r>
      <w:r w:rsidRPr="004021B6">
        <w:rPr>
          <w:rFonts w:cstheme="minorHAnsi"/>
          <w:i/>
          <w:sz w:val="26"/>
          <w:szCs w:val="26"/>
        </w:rPr>
        <w:t>The Yoga of Light: Hatha Yoga Pradipika</w:t>
      </w:r>
      <w:r w:rsidRPr="004021B6">
        <w:rPr>
          <w:rFonts w:cstheme="minorHAnsi"/>
          <w:sz w:val="26"/>
          <w:szCs w:val="26"/>
        </w:rPr>
        <w:t>:</w:t>
      </w:r>
    </w:p>
    <w:p w14:paraId="5F52F7DA" w14:textId="0B556D7A" w:rsidR="00E65756" w:rsidRPr="004021B6" w:rsidRDefault="00E65756" w:rsidP="00AD3847">
      <w:pPr>
        <w:spacing w:before="120" w:after="120" w:line="240" w:lineRule="auto"/>
        <w:ind w:left="567" w:right="566"/>
        <w:jc w:val="both"/>
        <w:rPr>
          <w:rFonts w:cstheme="minorHAnsi"/>
          <w:sz w:val="26"/>
          <w:szCs w:val="26"/>
        </w:rPr>
      </w:pPr>
      <w:r w:rsidRPr="004021B6">
        <w:rPr>
          <w:rFonts w:cstheme="minorHAnsi"/>
          <w:sz w:val="26"/>
          <w:szCs w:val="26"/>
        </w:rPr>
        <w:t xml:space="preserve">“El </w:t>
      </w:r>
      <w:r w:rsidRPr="004021B6">
        <w:rPr>
          <w:rFonts w:cstheme="minorHAnsi"/>
          <w:i/>
          <w:sz w:val="26"/>
          <w:szCs w:val="26"/>
        </w:rPr>
        <w:t>kundalini</w:t>
      </w:r>
      <w:r w:rsidRPr="004021B6">
        <w:rPr>
          <w:rFonts w:cstheme="minorHAnsi"/>
          <w:sz w:val="26"/>
          <w:szCs w:val="26"/>
        </w:rPr>
        <w:t xml:space="preserve"> es </w:t>
      </w:r>
      <w:r w:rsidR="003B27BB" w:rsidRPr="004021B6">
        <w:rPr>
          <w:rFonts w:cstheme="minorHAnsi"/>
          <w:sz w:val="26"/>
          <w:szCs w:val="26"/>
        </w:rPr>
        <w:t xml:space="preserve">el pilar fundamental </w:t>
      </w:r>
      <w:r w:rsidR="00133311" w:rsidRPr="004021B6">
        <w:rPr>
          <w:rFonts w:cstheme="minorHAnsi"/>
          <w:sz w:val="26"/>
          <w:szCs w:val="26"/>
        </w:rPr>
        <w:t>en</w:t>
      </w:r>
      <w:r w:rsidR="003B27BB" w:rsidRPr="004021B6">
        <w:rPr>
          <w:rFonts w:cstheme="minorHAnsi"/>
          <w:sz w:val="26"/>
          <w:szCs w:val="26"/>
        </w:rPr>
        <w:t xml:space="preserve"> todos los tipos de yoga” (Hans-Ulrich Rieker, </w:t>
      </w:r>
      <w:r w:rsidR="003B27BB" w:rsidRPr="004021B6">
        <w:rPr>
          <w:rFonts w:cstheme="minorHAnsi"/>
          <w:i/>
          <w:sz w:val="26"/>
          <w:szCs w:val="26"/>
        </w:rPr>
        <w:t>The Yoga of Light: Hatha Yoga Pradipika</w:t>
      </w:r>
      <w:r w:rsidR="003B27BB" w:rsidRPr="004021B6">
        <w:rPr>
          <w:rFonts w:cstheme="minorHAnsi"/>
          <w:sz w:val="26"/>
          <w:szCs w:val="26"/>
        </w:rPr>
        <w:t xml:space="preserve"> </w:t>
      </w:r>
      <w:r w:rsidR="00367232">
        <w:rPr>
          <w:rFonts w:cstheme="minorHAnsi"/>
          <w:sz w:val="26"/>
          <w:szCs w:val="26"/>
        </w:rPr>
        <w:t>—</w:t>
      </w:r>
      <w:r w:rsidR="003B27BB" w:rsidRPr="004021B6">
        <w:rPr>
          <w:rFonts w:cstheme="minorHAnsi"/>
          <w:sz w:val="26"/>
          <w:szCs w:val="26"/>
        </w:rPr>
        <w:t>Nueva York, NY: Seabury Press, 1971</w:t>
      </w:r>
      <w:r w:rsidR="00367232">
        <w:rPr>
          <w:rFonts w:cstheme="minorHAnsi"/>
          <w:sz w:val="26"/>
          <w:szCs w:val="26"/>
        </w:rPr>
        <w:t>—</w:t>
      </w:r>
      <w:r w:rsidR="003B27BB" w:rsidRPr="004021B6">
        <w:rPr>
          <w:rFonts w:cstheme="minorHAnsi"/>
          <w:sz w:val="26"/>
          <w:szCs w:val="26"/>
        </w:rPr>
        <w:t>, 101).</w:t>
      </w:r>
    </w:p>
    <w:p w14:paraId="0CFB4788" w14:textId="77777777" w:rsidR="00CA626E" w:rsidRPr="004021B6" w:rsidRDefault="00FD1530" w:rsidP="004021B6">
      <w:pPr>
        <w:spacing w:before="120" w:after="120" w:line="240" w:lineRule="auto"/>
        <w:jc w:val="both"/>
        <w:rPr>
          <w:rFonts w:cstheme="minorHAnsi"/>
          <w:sz w:val="26"/>
          <w:szCs w:val="26"/>
        </w:rPr>
      </w:pPr>
      <w:r w:rsidRPr="004021B6">
        <w:rPr>
          <w:rFonts w:cstheme="minorHAnsi"/>
          <w:sz w:val="26"/>
          <w:szCs w:val="26"/>
        </w:rPr>
        <w:t xml:space="preserve">Veamos en qué consiste el </w:t>
      </w:r>
      <w:r w:rsidRPr="004021B6">
        <w:rPr>
          <w:rFonts w:cstheme="minorHAnsi"/>
          <w:i/>
          <w:sz w:val="26"/>
          <w:szCs w:val="26"/>
        </w:rPr>
        <w:t>kundalini</w:t>
      </w:r>
      <w:r w:rsidR="00365BCE" w:rsidRPr="004021B6">
        <w:rPr>
          <w:rFonts w:cstheme="minorHAnsi"/>
          <w:sz w:val="26"/>
          <w:szCs w:val="26"/>
        </w:rPr>
        <w:t>, en palabras de</w:t>
      </w:r>
      <w:r w:rsidR="00FD2EEF" w:rsidRPr="004021B6">
        <w:rPr>
          <w:rFonts w:cstheme="minorHAnsi"/>
          <w:sz w:val="26"/>
          <w:szCs w:val="26"/>
        </w:rPr>
        <w:t>l reconocido maestro de yoga</w:t>
      </w:r>
      <w:r w:rsidR="00365BCE" w:rsidRPr="004021B6">
        <w:rPr>
          <w:rFonts w:cstheme="minorHAnsi"/>
          <w:sz w:val="26"/>
          <w:szCs w:val="26"/>
        </w:rPr>
        <w:t xml:space="preserve"> Chinmoy Kumar Ghose (1931-2007):</w:t>
      </w:r>
    </w:p>
    <w:p w14:paraId="1EF3DE03" w14:textId="7441608E" w:rsidR="00365BCE" w:rsidRPr="004021B6" w:rsidRDefault="00365BCE" w:rsidP="00AD3847">
      <w:pPr>
        <w:spacing w:before="120" w:after="120" w:line="240" w:lineRule="auto"/>
        <w:ind w:left="567" w:right="566"/>
        <w:jc w:val="both"/>
        <w:rPr>
          <w:rFonts w:cstheme="minorHAnsi"/>
          <w:sz w:val="26"/>
          <w:szCs w:val="26"/>
        </w:rPr>
      </w:pPr>
      <w:r w:rsidRPr="004021B6">
        <w:rPr>
          <w:rFonts w:cstheme="minorHAnsi"/>
          <w:sz w:val="26"/>
          <w:szCs w:val="26"/>
        </w:rPr>
        <w:t>“C</w:t>
      </w:r>
      <w:r w:rsidR="00133311" w:rsidRPr="004021B6">
        <w:rPr>
          <w:rFonts w:cstheme="minorHAnsi"/>
          <w:sz w:val="26"/>
          <w:szCs w:val="26"/>
        </w:rPr>
        <w:t>uando se despierta el</w:t>
      </w:r>
      <w:r w:rsidR="00AD3847">
        <w:rPr>
          <w:rFonts w:cstheme="minorHAnsi"/>
          <w:sz w:val="26"/>
          <w:szCs w:val="26"/>
        </w:rPr>
        <w:t xml:space="preserve"> </w:t>
      </w:r>
      <w:r w:rsidR="00133311" w:rsidRPr="004021B6">
        <w:rPr>
          <w:rFonts w:cstheme="minorHAnsi"/>
          <w:i/>
          <w:sz w:val="26"/>
          <w:szCs w:val="26"/>
        </w:rPr>
        <w:t>kundalini</w:t>
      </w:r>
      <w:r w:rsidR="00AD3847">
        <w:rPr>
          <w:rFonts w:cstheme="minorHAnsi"/>
          <w:sz w:val="26"/>
          <w:szCs w:val="26"/>
        </w:rPr>
        <w:t xml:space="preserve">, </w:t>
      </w:r>
      <w:r w:rsidRPr="004021B6">
        <w:rPr>
          <w:rFonts w:cstheme="minorHAnsi"/>
          <w:sz w:val="26"/>
          <w:szCs w:val="26"/>
        </w:rPr>
        <w:t xml:space="preserve">el hombre es plenamente consciente de su mundo interior… ha traído al frente los poderes escondidos, los poderes ocultos que hay en él mismo… cuando usa divinamente los poderes del </w:t>
      </w:r>
      <w:r w:rsidRPr="004021B6">
        <w:rPr>
          <w:rFonts w:cstheme="minorHAnsi"/>
          <w:i/>
          <w:sz w:val="26"/>
          <w:szCs w:val="26"/>
        </w:rPr>
        <w:t>kundalini</w:t>
      </w:r>
      <w:r w:rsidRPr="004021B6">
        <w:rPr>
          <w:rFonts w:cstheme="minorHAnsi"/>
          <w:sz w:val="26"/>
          <w:szCs w:val="26"/>
        </w:rPr>
        <w:t xml:space="preserve">, </w:t>
      </w:r>
      <w:r w:rsidR="005E6B89" w:rsidRPr="004021B6">
        <w:rPr>
          <w:rFonts w:cstheme="minorHAnsi"/>
          <w:sz w:val="26"/>
          <w:szCs w:val="26"/>
        </w:rPr>
        <w:t>viene a</w:t>
      </w:r>
      <w:r w:rsidRPr="004021B6">
        <w:rPr>
          <w:rFonts w:cstheme="minorHAnsi"/>
          <w:sz w:val="26"/>
          <w:szCs w:val="26"/>
        </w:rPr>
        <w:t xml:space="preserve"> ser el orgullo de la Madre Suprema (Sri Chinmoy, </w:t>
      </w:r>
      <w:r w:rsidRPr="004021B6">
        <w:rPr>
          <w:rFonts w:cstheme="minorHAnsi"/>
          <w:i/>
          <w:sz w:val="26"/>
          <w:szCs w:val="26"/>
        </w:rPr>
        <w:t>Kundalini: The Mother Power</w:t>
      </w:r>
      <w:r w:rsidRPr="004021B6">
        <w:rPr>
          <w:rFonts w:cstheme="minorHAnsi"/>
          <w:sz w:val="26"/>
          <w:szCs w:val="26"/>
        </w:rPr>
        <w:t xml:space="preserve"> </w:t>
      </w:r>
      <w:r w:rsidR="00B96761">
        <w:rPr>
          <w:rFonts w:cstheme="minorHAnsi"/>
          <w:sz w:val="26"/>
          <w:szCs w:val="26"/>
        </w:rPr>
        <w:t>—</w:t>
      </w:r>
      <w:r w:rsidRPr="004021B6">
        <w:rPr>
          <w:rFonts w:cstheme="minorHAnsi"/>
          <w:sz w:val="26"/>
          <w:szCs w:val="26"/>
        </w:rPr>
        <w:t>Jamaica, N.Y: AUM Publications</w:t>
      </w:r>
      <w:r w:rsidR="00B96761">
        <w:rPr>
          <w:rFonts w:cstheme="minorHAnsi"/>
          <w:sz w:val="26"/>
          <w:szCs w:val="26"/>
        </w:rPr>
        <w:t>—</w:t>
      </w:r>
      <w:r w:rsidRPr="004021B6">
        <w:rPr>
          <w:rFonts w:cstheme="minorHAnsi"/>
          <w:sz w:val="26"/>
          <w:szCs w:val="26"/>
        </w:rPr>
        <w:t xml:space="preserve"> 1992), 49). </w:t>
      </w:r>
    </w:p>
    <w:p w14:paraId="0C98D603" w14:textId="23205CA8" w:rsidR="00365BCE" w:rsidRPr="004021B6" w:rsidRDefault="001B609F" w:rsidP="004021B6">
      <w:pPr>
        <w:spacing w:before="120" w:after="120" w:line="240" w:lineRule="auto"/>
        <w:jc w:val="both"/>
        <w:rPr>
          <w:rFonts w:cstheme="minorHAnsi"/>
          <w:sz w:val="26"/>
          <w:szCs w:val="26"/>
        </w:rPr>
      </w:pPr>
      <w:r w:rsidRPr="004021B6">
        <w:rPr>
          <w:rFonts w:cstheme="minorHAnsi"/>
          <w:sz w:val="26"/>
          <w:szCs w:val="26"/>
        </w:rPr>
        <w:t>‘</w:t>
      </w:r>
      <w:r w:rsidR="00365BCE" w:rsidRPr="004021B6">
        <w:rPr>
          <w:rFonts w:cstheme="minorHAnsi"/>
          <w:sz w:val="26"/>
          <w:szCs w:val="26"/>
        </w:rPr>
        <w:t>The Mother Power</w:t>
      </w:r>
      <w:r w:rsidRPr="004021B6">
        <w:rPr>
          <w:rFonts w:cstheme="minorHAnsi"/>
          <w:sz w:val="26"/>
          <w:szCs w:val="26"/>
        </w:rPr>
        <w:t>’</w:t>
      </w:r>
      <w:r w:rsidR="00365BCE" w:rsidRPr="004021B6">
        <w:rPr>
          <w:rFonts w:cstheme="minorHAnsi"/>
          <w:sz w:val="26"/>
          <w:szCs w:val="26"/>
        </w:rPr>
        <w:t xml:space="preserve"> es una diosa hindú</w:t>
      </w:r>
      <w:r w:rsidR="00B96761">
        <w:rPr>
          <w:rFonts w:cstheme="minorHAnsi"/>
          <w:sz w:val="26"/>
          <w:szCs w:val="26"/>
        </w:rPr>
        <w:t>. H</w:t>
      </w:r>
      <w:r w:rsidRPr="004021B6">
        <w:rPr>
          <w:rFonts w:cstheme="minorHAnsi"/>
          <w:sz w:val="26"/>
          <w:szCs w:val="26"/>
        </w:rPr>
        <w:t>ay unos 330 millones de</w:t>
      </w:r>
      <w:r w:rsidR="00133311" w:rsidRPr="004021B6">
        <w:rPr>
          <w:rFonts w:cstheme="minorHAnsi"/>
          <w:sz w:val="26"/>
          <w:szCs w:val="26"/>
        </w:rPr>
        <w:t xml:space="preserve"> dioses</w:t>
      </w:r>
      <w:r w:rsidRPr="004021B6">
        <w:rPr>
          <w:rFonts w:cstheme="minorHAnsi"/>
          <w:sz w:val="26"/>
          <w:szCs w:val="26"/>
        </w:rPr>
        <w:t xml:space="preserve"> </w:t>
      </w:r>
      <w:r w:rsidR="00133311" w:rsidRPr="004021B6">
        <w:rPr>
          <w:rFonts w:cstheme="minorHAnsi"/>
          <w:sz w:val="26"/>
          <w:szCs w:val="26"/>
        </w:rPr>
        <w:t>hindúes</w:t>
      </w:r>
      <w:r w:rsidR="00365BCE" w:rsidRPr="004021B6">
        <w:rPr>
          <w:rFonts w:cstheme="minorHAnsi"/>
          <w:sz w:val="26"/>
          <w:szCs w:val="26"/>
        </w:rPr>
        <w:t>. Lo que Chinmoy llama ‘Madre Suprema’ son en realidad espíritus de demonios.</w:t>
      </w:r>
    </w:p>
    <w:p w14:paraId="5E56D80D" w14:textId="24FE10B8" w:rsidR="00FD2EEF" w:rsidRPr="004021B6" w:rsidRDefault="00FD2EEF" w:rsidP="00830ADD">
      <w:pPr>
        <w:tabs>
          <w:tab w:val="left" w:pos="966"/>
        </w:tabs>
        <w:spacing w:before="120" w:after="120" w:line="240" w:lineRule="auto"/>
        <w:ind w:left="567" w:right="566"/>
        <w:jc w:val="both"/>
        <w:rPr>
          <w:rFonts w:cstheme="minorHAnsi"/>
          <w:sz w:val="26"/>
          <w:szCs w:val="26"/>
        </w:rPr>
      </w:pPr>
      <w:r w:rsidRPr="004021B6">
        <w:rPr>
          <w:rFonts w:cstheme="minorHAnsi"/>
          <w:sz w:val="26"/>
          <w:szCs w:val="26"/>
        </w:rPr>
        <w:t>“</w:t>
      </w:r>
      <w:r w:rsidR="00C24F0D" w:rsidRPr="004021B6">
        <w:rPr>
          <w:rFonts w:cstheme="minorHAnsi"/>
          <w:sz w:val="26"/>
          <w:szCs w:val="26"/>
        </w:rPr>
        <w:t xml:space="preserve">Aquí en occidente hay muchos que creen que los poderes del </w:t>
      </w:r>
      <w:r w:rsidR="00C24F0D" w:rsidRPr="004021B6">
        <w:rPr>
          <w:rFonts w:cstheme="minorHAnsi"/>
          <w:i/>
          <w:sz w:val="26"/>
          <w:szCs w:val="26"/>
        </w:rPr>
        <w:t>kundalini</w:t>
      </w:r>
      <w:r w:rsidR="00C24F0D" w:rsidRPr="004021B6">
        <w:rPr>
          <w:rFonts w:cstheme="minorHAnsi"/>
          <w:sz w:val="26"/>
          <w:szCs w:val="26"/>
        </w:rPr>
        <w:t xml:space="preserve"> no son más que pura superstición. Quisiera decir que los que sostienen esa idea están totalmente equivocados. Los Maestros espirituales genuinos han examinado el yoga </w:t>
      </w:r>
      <w:r w:rsidR="00C24F0D" w:rsidRPr="004021B6">
        <w:rPr>
          <w:rFonts w:cstheme="minorHAnsi"/>
          <w:i/>
          <w:sz w:val="26"/>
          <w:szCs w:val="26"/>
        </w:rPr>
        <w:t>kundalini</w:t>
      </w:r>
      <w:r w:rsidR="00C24F0D" w:rsidRPr="004021B6">
        <w:rPr>
          <w:rFonts w:cstheme="minorHAnsi"/>
          <w:sz w:val="26"/>
          <w:szCs w:val="26"/>
        </w:rPr>
        <w:t xml:space="preserve">, y han encontrado en su propia experiencia la innegable autenticidad de sus poderes ocultos </w:t>
      </w:r>
      <w:r w:rsidR="00B70DF3" w:rsidRPr="004021B6">
        <w:rPr>
          <w:rFonts w:cstheme="minorHAnsi"/>
          <w:sz w:val="26"/>
          <w:szCs w:val="26"/>
        </w:rPr>
        <w:t>latente</w:t>
      </w:r>
      <w:r w:rsidR="00C24F0D" w:rsidRPr="004021B6">
        <w:rPr>
          <w:rFonts w:cstheme="minorHAnsi"/>
          <w:sz w:val="26"/>
          <w:szCs w:val="26"/>
        </w:rPr>
        <w:t>s” (</w:t>
      </w:r>
      <w:r w:rsidR="00C24F0D" w:rsidRPr="004021B6">
        <w:rPr>
          <w:rFonts w:cstheme="minorHAnsi"/>
          <w:i/>
          <w:sz w:val="26"/>
          <w:szCs w:val="26"/>
        </w:rPr>
        <w:t>Id</w:t>
      </w:r>
      <w:r w:rsidR="00C24F0D" w:rsidRPr="004021B6">
        <w:rPr>
          <w:rFonts w:cstheme="minorHAnsi"/>
          <w:sz w:val="26"/>
          <w:szCs w:val="26"/>
        </w:rPr>
        <w:t>.,  51).</w:t>
      </w:r>
    </w:p>
    <w:p w14:paraId="44AB55F2" w14:textId="15FE5656" w:rsidR="00C24F0D" w:rsidRPr="004021B6" w:rsidRDefault="00C24F0D" w:rsidP="00830ADD">
      <w:pPr>
        <w:tabs>
          <w:tab w:val="left" w:pos="966"/>
        </w:tabs>
        <w:spacing w:before="120" w:after="120" w:line="240" w:lineRule="auto"/>
        <w:ind w:left="567" w:right="566"/>
        <w:jc w:val="both"/>
        <w:rPr>
          <w:rFonts w:cstheme="minorHAnsi"/>
          <w:sz w:val="26"/>
          <w:szCs w:val="26"/>
        </w:rPr>
      </w:pPr>
      <w:r w:rsidRPr="004021B6">
        <w:rPr>
          <w:rFonts w:cstheme="minorHAnsi"/>
          <w:sz w:val="26"/>
          <w:szCs w:val="26"/>
        </w:rPr>
        <w:t xml:space="preserve">“El poder </w:t>
      </w:r>
      <w:r w:rsidRPr="004021B6">
        <w:rPr>
          <w:rFonts w:cstheme="minorHAnsi"/>
          <w:i/>
          <w:sz w:val="26"/>
          <w:szCs w:val="26"/>
        </w:rPr>
        <w:t>kundalini</w:t>
      </w:r>
      <w:r w:rsidRPr="004021B6">
        <w:rPr>
          <w:rFonts w:cstheme="minorHAnsi"/>
          <w:sz w:val="26"/>
          <w:szCs w:val="26"/>
        </w:rPr>
        <w:t xml:space="preserve"> es el poder dinámico que hay en nosotros. Cuando el poder dinámico y el conocimiento espiritual van de la mano, </w:t>
      </w:r>
      <w:r w:rsidR="00E073C7" w:rsidRPr="004021B6">
        <w:rPr>
          <w:rFonts w:cstheme="minorHAnsi"/>
          <w:sz w:val="26"/>
          <w:szCs w:val="26"/>
        </w:rPr>
        <w:t>hace aparición</w:t>
      </w:r>
      <w:r w:rsidRPr="004021B6">
        <w:rPr>
          <w:rFonts w:cstheme="minorHAnsi"/>
          <w:sz w:val="26"/>
          <w:szCs w:val="26"/>
        </w:rPr>
        <w:t xml:space="preserve"> </w:t>
      </w:r>
      <w:r w:rsidR="00E2436B" w:rsidRPr="004021B6">
        <w:rPr>
          <w:rFonts w:cstheme="minorHAnsi"/>
          <w:sz w:val="26"/>
          <w:szCs w:val="26"/>
        </w:rPr>
        <w:t>es</w:t>
      </w:r>
      <w:r w:rsidRPr="004021B6">
        <w:rPr>
          <w:rFonts w:cstheme="minorHAnsi"/>
          <w:sz w:val="26"/>
          <w:szCs w:val="26"/>
        </w:rPr>
        <w:t>a perfecta armonía de la C</w:t>
      </w:r>
      <w:r w:rsidR="001A4814" w:rsidRPr="004021B6">
        <w:rPr>
          <w:rFonts w:cstheme="minorHAnsi"/>
          <w:sz w:val="26"/>
          <w:szCs w:val="26"/>
        </w:rPr>
        <w:t>o</w:t>
      </w:r>
      <w:r w:rsidRPr="004021B6">
        <w:rPr>
          <w:rFonts w:cstheme="minorHAnsi"/>
          <w:sz w:val="26"/>
          <w:szCs w:val="26"/>
        </w:rPr>
        <w:t>nsciencia Universal</w:t>
      </w:r>
      <w:r w:rsidR="001A4814" w:rsidRPr="004021B6">
        <w:rPr>
          <w:rFonts w:cstheme="minorHAnsi"/>
          <w:sz w:val="26"/>
          <w:szCs w:val="26"/>
        </w:rPr>
        <w:t>, y la evolución consciente del alma humana alcanza el Yo trascendental [la divinidad] (</w:t>
      </w:r>
      <w:r w:rsidR="001A4814" w:rsidRPr="004021B6">
        <w:rPr>
          <w:rFonts w:cstheme="minorHAnsi"/>
          <w:i/>
          <w:sz w:val="26"/>
          <w:szCs w:val="26"/>
        </w:rPr>
        <w:t>Id</w:t>
      </w:r>
      <w:r w:rsidR="001A4814" w:rsidRPr="004021B6">
        <w:rPr>
          <w:rFonts w:cstheme="minorHAnsi"/>
          <w:sz w:val="26"/>
          <w:szCs w:val="26"/>
        </w:rPr>
        <w:t>.).</w:t>
      </w:r>
    </w:p>
    <w:p w14:paraId="7C0CFBFA" w14:textId="3B9BFB5A" w:rsidR="001A4814" w:rsidRPr="004021B6" w:rsidRDefault="003D7171" w:rsidP="004021B6">
      <w:pPr>
        <w:spacing w:before="200" w:after="0" w:line="240" w:lineRule="auto"/>
        <w:jc w:val="both"/>
        <w:rPr>
          <w:rFonts w:cstheme="minorHAnsi"/>
          <w:sz w:val="26"/>
          <w:szCs w:val="26"/>
        </w:rPr>
      </w:pPr>
      <w:r w:rsidRPr="004021B6">
        <w:rPr>
          <w:rFonts w:cstheme="minorHAnsi"/>
          <w:noProof/>
          <w:sz w:val="26"/>
          <w:szCs w:val="26"/>
          <w:lang w:eastAsia="es-ES"/>
        </w:rPr>
        <w:drawing>
          <wp:anchor distT="0" distB="0" distL="114300" distR="114300" simplePos="0" relativeHeight="251665408" behindDoc="0" locked="0" layoutInCell="1" allowOverlap="1" wp14:anchorId="0E75E9D5" wp14:editId="76208EE8">
            <wp:simplePos x="0" y="0"/>
            <wp:positionH relativeFrom="margin">
              <wp:align>right</wp:align>
            </wp:positionH>
            <wp:positionV relativeFrom="paragraph">
              <wp:posOffset>-3175</wp:posOffset>
            </wp:positionV>
            <wp:extent cx="1391920" cy="1618615"/>
            <wp:effectExtent l="0" t="0" r="0" b="635"/>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ndalini snake spine.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391920" cy="1618615"/>
                    </a:xfrm>
                    <a:prstGeom prst="rect">
                      <a:avLst/>
                    </a:prstGeom>
                  </pic:spPr>
                </pic:pic>
              </a:graphicData>
            </a:graphic>
            <wp14:sizeRelH relativeFrom="page">
              <wp14:pctWidth>0</wp14:pctWidth>
            </wp14:sizeRelH>
            <wp14:sizeRelV relativeFrom="page">
              <wp14:pctHeight>0</wp14:pctHeight>
            </wp14:sizeRelV>
          </wp:anchor>
        </w:drawing>
      </w:r>
      <w:r w:rsidR="004E675F" w:rsidRPr="004021B6">
        <w:rPr>
          <w:rFonts w:cstheme="minorHAnsi"/>
          <w:i/>
          <w:sz w:val="26"/>
          <w:szCs w:val="26"/>
        </w:rPr>
        <w:t>Kundalini</w:t>
      </w:r>
      <w:r w:rsidR="004E675F" w:rsidRPr="004021B6">
        <w:rPr>
          <w:rFonts w:cstheme="minorHAnsi"/>
          <w:sz w:val="26"/>
          <w:szCs w:val="26"/>
        </w:rPr>
        <w:t xml:space="preserve"> significa ‘enrollado sobre sí mismo’ en sánscrito. Esa fuerza yóguica de la vida se mueve supuestamente por las </w:t>
      </w:r>
      <w:r w:rsidR="004E675F" w:rsidRPr="004021B6">
        <w:rPr>
          <w:rFonts w:cstheme="minorHAnsi"/>
          <w:i/>
          <w:sz w:val="26"/>
          <w:szCs w:val="26"/>
        </w:rPr>
        <w:t>chacras</w:t>
      </w:r>
      <w:r w:rsidR="00B82BC5" w:rsidRPr="004021B6">
        <w:rPr>
          <w:rFonts w:cstheme="minorHAnsi"/>
          <w:sz w:val="26"/>
          <w:szCs w:val="26"/>
        </w:rPr>
        <w:t>, o</w:t>
      </w:r>
      <w:r w:rsidR="004E675F" w:rsidRPr="004021B6">
        <w:rPr>
          <w:rFonts w:cstheme="minorHAnsi"/>
          <w:sz w:val="26"/>
          <w:szCs w:val="26"/>
        </w:rPr>
        <w:t xml:space="preserve"> centros de energía que se van “activando un</w:t>
      </w:r>
      <w:r w:rsidR="00B82BC5" w:rsidRPr="004021B6">
        <w:rPr>
          <w:rFonts w:cstheme="minorHAnsi"/>
          <w:sz w:val="26"/>
          <w:szCs w:val="26"/>
        </w:rPr>
        <w:t>o</w:t>
      </w:r>
      <w:r w:rsidR="004E675F" w:rsidRPr="004021B6">
        <w:rPr>
          <w:rFonts w:cstheme="minorHAnsi"/>
          <w:sz w:val="26"/>
          <w:szCs w:val="26"/>
        </w:rPr>
        <w:t xml:space="preserve"> a un</w:t>
      </w:r>
      <w:r w:rsidR="00B82BC5" w:rsidRPr="004021B6">
        <w:rPr>
          <w:rFonts w:cstheme="minorHAnsi"/>
          <w:sz w:val="26"/>
          <w:szCs w:val="26"/>
        </w:rPr>
        <w:t>o</w:t>
      </w:r>
      <w:r w:rsidR="004E675F" w:rsidRPr="004021B6">
        <w:rPr>
          <w:rFonts w:cstheme="minorHAnsi"/>
          <w:sz w:val="26"/>
          <w:szCs w:val="26"/>
        </w:rPr>
        <w:t xml:space="preserve"> mediante la respiración”</w:t>
      </w:r>
      <w:r w:rsidR="008A3CC7">
        <w:rPr>
          <w:rFonts w:cstheme="minorHAnsi"/>
          <w:sz w:val="26"/>
          <w:szCs w:val="26"/>
        </w:rPr>
        <w:t xml:space="preserve"> </w:t>
      </w:r>
      <w:r w:rsidR="004E675F" w:rsidRPr="004021B6">
        <w:rPr>
          <w:rFonts w:cstheme="minorHAnsi"/>
          <w:sz w:val="26"/>
          <w:szCs w:val="26"/>
        </w:rPr>
        <w:t xml:space="preserve">(“Chakras,” </w:t>
      </w:r>
      <w:hyperlink r:id="rId14" w:tgtFrame="_blank" w:history="1">
        <w:r w:rsidR="004E675F" w:rsidRPr="00050E04">
          <w:rPr>
            <w:rStyle w:val="Hipervnculo"/>
            <w:rFonts w:cstheme="minorHAnsi"/>
            <w:color w:val="000099"/>
            <w:sz w:val="26"/>
            <w:szCs w:val="26"/>
            <w:u w:val="none"/>
          </w:rPr>
          <w:t>http://www.sanatansociety.org/chakras/chakras.htm</w:t>
        </w:r>
      </w:hyperlink>
      <w:r w:rsidR="004E675F" w:rsidRPr="004021B6">
        <w:rPr>
          <w:rFonts w:cstheme="minorHAnsi"/>
          <w:sz w:val="26"/>
          <w:szCs w:val="26"/>
        </w:rPr>
        <w:t>)</w:t>
      </w:r>
      <w:r w:rsidR="003C40EC" w:rsidRPr="004021B6">
        <w:rPr>
          <w:rFonts w:cstheme="minorHAnsi"/>
          <w:sz w:val="26"/>
          <w:szCs w:val="26"/>
        </w:rPr>
        <w:t>,</w:t>
      </w:r>
      <w:r w:rsidR="004E675F" w:rsidRPr="004021B6">
        <w:rPr>
          <w:rFonts w:cstheme="minorHAnsi"/>
          <w:sz w:val="26"/>
          <w:szCs w:val="26"/>
        </w:rPr>
        <w:t xml:space="preserve"> llevándolo a uno a un estado de iluminación ocult</w:t>
      </w:r>
      <w:r w:rsidR="00B82BC5" w:rsidRPr="004021B6">
        <w:rPr>
          <w:rFonts w:cstheme="minorHAnsi"/>
          <w:sz w:val="26"/>
          <w:szCs w:val="26"/>
        </w:rPr>
        <w:t>ist</w:t>
      </w:r>
      <w:r w:rsidR="004E675F" w:rsidRPr="004021B6">
        <w:rPr>
          <w:rFonts w:cstheme="minorHAnsi"/>
          <w:sz w:val="26"/>
          <w:szCs w:val="26"/>
        </w:rPr>
        <w:t xml:space="preserve">a. Según la filosofía ocultista, el </w:t>
      </w:r>
      <w:r w:rsidR="004E675F" w:rsidRPr="004021B6">
        <w:rPr>
          <w:rFonts w:cstheme="minorHAnsi"/>
          <w:i/>
          <w:sz w:val="26"/>
          <w:szCs w:val="26"/>
        </w:rPr>
        <w:t>kundalini</w:t>
      </w:r>
      <w:r w:rsidR="004E675F" w:rsidRPr="004021B6">
        <w:rPr>
          <w:rFonts w:cstheme="minorHAnsi"/>
          <w:sz w:val="26"/>
          <w:szCs w:val="26"/>
        </w:rPr>
        <w:t xml:space="preserve"> es un </w:t>
      </w:r>
      <w:r w:rsidR="003241DF" w:rsidRPr="004021B6">
        <w:rPr>
          <w:rFonts w:cstheme="minorHAnsi"/>
          <w:sz w:val="26"/>
          <w:szCs w:val="26"/>
        </w:rPr>
        <w:t>espectr</w:t>
      </w:r>
      <w:r w:rsidR="004E675F" w:rsidRPr="004021B6">
        <w:rPr>
          <w:rFonts w:cstheme="minorHAnsi"/>
          <w:sz w:val="26"/>
          <w:szCs w:val="26"/>
        </w:rPr>
        <w:t xml:space="preserve">o de energía no física (metafísica) que </w:t>
      </w:r>
      <w:r w:rsidR="003B178E" w:rsidRPr="004021B6">
        <w:rPr>
          <w:rFonts w:cstheme="minorHAnsi"/>
          <w:sz w:val="26"/>
          <w:szCs w:val="26"/>
        </w:rPr>
        <w:t>según l</w:t>
      </w:r>
      <w:r w:rsidR="004E675F" w:rsidRPr="004021B6">
        <w:rPr>
          <w:rFonts w:cstheme="minorHAnsi"/>
          <w:sz w:val="26"/>
          <w:szCs w:val="26"/>
        </w:rPr>
        <w:t xml:space="preserve">os yoguis </w:t>
      </w:r>
      <w:r w:rsidR="003B178E" w:rsidRPr="004021B6">
        <w:rPr>
          <w:rFonts w:cstheme="minorHAnsi"/>
          <w:sz w:val="26"/>
          <w:szCs w:val="26"/>
        </w:rPr>
        <w:t xml:space="preserve">no sólo rodea el cuerpo físico, sino que puede </w:t>
      </w:r>
      <w:r w:rsidR="00B82BC5" w:rsidRPr="004021B6">
        <w:rPr>
          <w:rFonts w:cstheme="minorHAnsi"/>
          <w:sz w:val="26"/>
          <w:szCs w:val="26"/>
        </w:rPr>
        <w:t>llegar a “infundir</w:t>
      </w:r>
      <w:r w:rsidR="00604009" w:rsidRPr="004021B6">
        <w:rPr>
          <w:rFonts w:cstheme="minorHAnsi"/>
          <w:sz w:val="26"/>
          <w:szCs w:val="26"/>
        </w:rPr>
        <w:t>se</w:t>
      </w:r>
      <w:r w:rsidR="00B82BC5" w:rsidRPr="004021B6">
        <w:rPr>
          <w:rFonts w:cstheme="minorHAnsi"/>
          <w:sz w:val="26"/>
          <w:szCs w:val="26"/>
        </w:rPr>
        <w:t>”</w:t>
      </w:r>
      <w:r w:rsidR="00604009" w:rsidRPr="004021B6">
        <w:rPr>
          <w:rFonts w:cstheme="minorHAnsi"/>
          <w:sz w:val="26"/>
          <w:szCs w:val="26"/>
        </w:rPr>
        <w:t xml:space="preserve"> en</w:t>
      </w:r>
      <w:r w:rsidR="003B178E" w:rsidRPr="004021B6">
        <w:rPr>
          <w:rFonts w:cstheme="minorHAnsi"/>
          <w:sz w:val="26"/>
          <w:szCs w:val="26"/>
        </w:rPr>
        <w:t xml:space="preserve"> el cuerpo.</w:t>
      </w:r>
    </w:p>
    <w:p w14:paraId="192BA893" w14:textId="06C6F015" w:rsidR="001452B6" w:rsidRPr="004021B6" w:rsidRDefault="002A22FD" w:rsidP="004021B6">
      <w:pPr>
        <w:spacing w:before="200" w:after="0" w:line="240" w:lineRule="auto"/>
        <w:jc w:val="both"/>
        <w:rPr>
          <w:rFonts w:cstheme="minorHAnsi"/>
          <w:sz w:val="26"/>
          <w:szCs w:val="26"/>
        </w:rPr>
      </w:pPr>
      <w:r w:rsidRPr="004021B6">
        <w:rPr>
          <w:rFonts w:cstheme="minorHAnsi"/>
          <w:sz w:val="26"/>
          <w:szCs w:val="26"/>
        </w:rPr>
        <w:lastRenderedPageBreak/>
        <w:t>Los que están inclinados a ver el yoga como una gimnasia inocente</w:t>
      </w:r>
      <w:r w:rsidR="00E82455">
        <w:rPr>
          <w:rFonts w:cstheme="minorHAnsi"/>
          <w:sz w:val="26"/>
          <w:szCs w:val="26"/>
        </w:rPr>
        <w:t>,</w:t>
      </w:r>
      <w:r w:rsidRPr="004021B6">
        <w:rPr>
          <w:rFonts w:cstheme="minorHAnsi"/>
          <w:sz w:val="26"/>
          <w:szCs w:val="26"/>
        </w:rPr>
        <w:t xml:space="preserve"> harían bien en </w:t>
      </w:r>
      <w:r w:rsidR="003337B8" w:rsidRPr="004021B6">
        <w:rPr>
          <w:rFonts w:cstheme="minorHAnsi"/>
          <w:sz w:val="26"/>
          <w:szCs w:val="26"/>
        </w:rPr>
        <w:t>considerar</w:t>
      </w:r>
      <w:r w:rsidR="00D72EAE" w:rsidRPr="004021B6">
        <w:rPr>
          <w:rFonts w:cstheme="minorHAnsi"/>
          <w:sz w:val="26"/>
          <w:szCs w:val="26"/>
        </w:rPr>
        <w:t xml:space="preserve"> que</w:t>
      </w:r>
      <w:r w:rsidRPr="004021B6">
        <w:rPr>
          <w:rFonts w:cstheme="minorHAnsi"/>
          <w:sz w:val="26"/>
          <w:szCs w:val="26"/>
        </w:rPr>
        <w:t xml:space="preserve"> las propias posturas del yoga están enfocadas específicamente a despertar esa energía </w:t>
      </w:r>
      <w:r w:rsidRPr="004021B6">
        <w:rPr>
          <w:rFonts w:cstheme="minorHAnsi"/>
          <w:i/>
          <w:sz w:val="26"/>
          <w:szCs w:val="26"/>
        </w:rPr>
        <w:t>kundalini</w:t>
      </w:r>
      <w:r w:rsidRPr="004021B6">
        <w:rPr>
          <w:rFonts w:cstheme="minorHAnsi"/>
          <w:sz w:val="26"/>
          <w:szCs w:val="26"/>
        </w:rPr>
        <w:t>, a recibir el poder de esa serpiente enrollada.</w:t>
      </w:r>
    </w:p>
    <w:p w14:paraId="3AEEC188" w14:textId="72A896BB" w:rsidR="002A22FD" w:rsidRPr="00E82455" w:rsidRDefault="003C40EC" w:rsidP="00E82455">
      <w:pPr>
        <w:spacing w:before="120" w:after="120" w:line="240" w:lineRule="auto"/>
        <w:ind w:left="567" w:right="566"/>
        <w:jc w:val="both"/>
        <w:rPr>
          <w:rFonts w:cstheme="minorHAnsi"/>
          <w:sz w:val="26"/>
          <w:szCs w:val="26"/>
        </w:rPr>
      </w:pPr>
      <w:r w:rsidRPr="00E82455">
        <w:rPr>
          <w:rFonts w:cstheme="minorHAnsi"/>
          <w:sz w:val="26"/>
          <w:szCs w:val="26"/>
        </w:rPr>
        <w:t>“</w:t>
      </w:r>
      <w:r w:rsidR="002A22FD" w:rsidRPr="00E82455">
        <w:rPr>
          <w:rFonts w:cstheme="minorHAnsi"/>
          <w:sz w:val="26"/>
          <w:szCs w:val="26"/>
        </w:rPr>
        <w:t>Es abrumadora la cantidad de bibliografía que documenta los peligros del yoga, de la meditación o de cualquier otra práctica</w:t>
      </w:r>
      <w:r w:rsidR="00D72EAE" w:rsidRPr="00E82455">
        <w:rPr>
          <w:rFonts w:cstheme="minorHAnsi"/>
          <w:sz w:val="26"/>
          <w:szCs w:val="26"/>
        </w:rPr>
        <w:t xml:space="preserve"> afín</w:t>
      </w:r>
      <w:r w:rsidR="001968DB" w:rsidRPr="00E82455">
        <w:rPr>
          <w:rFonts w:cstheme="minorHAnsi"/>
          <w:sz w:val="26"/>
          <w:szCs w:val="26"/>
        </w:rPr>
        <w:t xml:space="preserve"> psi</w:t>
      </w:r>
      <w:r w:rsidR="002A22FD" w:rsidRPr="00E82455">
        <w:rPr>
          <w:rFonts w:cstheme="minorHAnsi"/>
          <w:sz w:val="26"/>
          <w:szCs w:val="26"/>
        </w:rPr>
        <w:t>co-espiritual o físio-espiritual. Los que l</w:t>
      </w:r>
      <w:r w:rsidR="00B344ED" w:rsidRPr="00E82455">
        <w:rPr>
          <w:rFonts w:cstheme="minorHAnsi"/>
          <w:sz w:val="26"/>
          <w:szCs w:val="26"/>
        </w:rPr>
        <w:t>o</w:t>
      </w:r>
      <w:r w:rsidR="002A22FD" w:rsidRPr="00E82455">
        <w:rPr>
          <w:rFonts w:cstheme="minorHAnsi"/>
          <w:sz w:val="26"/>
          <w:szCs w:val="26"/>
        </w:rPr>
        <w:t xml:space="preserve"> están practicando en la actualidad</w:t>
      </w:r>
      <w:r w:rsidR="00B344ED" w:rsidRPr="00E82455">
        <w:rPr>
          <w:rFonts w:cstheme="minorHAnsi"/>
          <w:sz w:val="26"/>
          <w:szCs w:val="26"/>
        </w:rPr>
        <w:t xml:space="preserve"> </w:t>
      </w:r>
      <w:r w:rsidR="00E82455">
        <w:rPr>
          <w:rFonts w:cstheme="minorHAnsi"/>
          <w:sz w:val="26"/>
          <w:szCs w:val="26"/>
        </w:rPr>
        <w:t>—</w:t>
      </w:r>
      <w:r w:rsidR="00B344ED" w:rsidRPr="00E82455">
        <w:rPr>
          <w:rFonts w:cstheme="minorHAnsi"/>
          <w:sz w:val="26"/>
          <w:szCs w:val="26"/>
        </w:rPr>
        <w:t>y también los médicos implicados</w:t>
      </w:r>
      <w:r w:rsidR="00E82455">
        <w:rPr>
          <w:rFonts w:cstheme="minorHAnsi"/>
          <w:sz w:val="26"/>
          <w:szCs w:val="26"/>
        </w:rPr>
        <w:t>—</w:t>
      </w:r>
      <w:r w:rsidR="002A22FD" w:rsidRPr="00E82455">
        <w:rPr>
          <w:rFonts w:cstheme="minorHAnsi"/>
          <w:sz w:val="26"/>
          <w:szCs w:val="26"/>
        </w:rPr>
        <w:t xml:space="preserve"> </w:t>
      </w:r>
      <w:r w:rsidR="00B344ED" w:rsidRPr="00E82455">
        <w:rPr>
          <w:rFonts w:cstheme="minorHAnsi"/>
          <w:sz w:val="26"/>
          <w:szCs w:val="26"/>
        </w:rPr>
        <w:t xml:space="preserve">testifican de la realidad de los peligros físicos y psíquicos asociados al yoga. Personas que han practicado el yoga puramente como un </w:t>
      </w:r>
      <w:r w:rsidRPr="00E82455">
        <w:rPr>
          <w:rFonts w:cstheme="minorHAnsi"/>
          <w:sz w:val="26"/>
          <w:szCs w:val="26"/>
        </w:rPr>
        <w:t>‘</w:t>
      </w:r>
      <w:r w:rsidR="00B344ED" w:rsidRPr="00E82455">
        <w:rPr>
          <w:rFonts w:cstheme="minorHAnsi"/>
          <w:sz w:val="26"/>
          <w:szCs w:val="26"/>
        </w:rPr>
        <w:t>ejercicio</w:t>
      </w:r>
      <w:r w:rsidRPr="00E82455">
        <w:rPr>
          <w:rFonts w:cstheme="minorHAnsi"/>
          <w:sz w:val="26"/>
          <w:szCs w:val="26"/>
        </w:rPr>
        <w:t>’</w:t>
      </w:r>
      <w:r w:rsidR="00E82455">
        <w:rPr>
          <w:rFonts w:cstheme="minorHAnsi"/>
          <w:sz w:val="26"/>
          <w:szCs w:val="26"/>
        </w:rPr>
        <w:t>,</w:t>
      </w:r>
      <w:r w:rsidR="002D2E0D" w:rsidRPr="00E82455">
        <w:rPr>
          <w:rFonts w:cstheme="minorHAnsi"/>
          <w:sz w:val="26"/>
          <w:szCs w:val="26"/>
        </w:rPr>
        <w:t xml:space="preserve"> han resultado espiritualmente afectados hasta el punto de haber sido de</w:t>
      </w:r>
      <w:r w:rsidR="00D72EAE" w:rsidRPr="00E82455">
        <w:rPr>
          <w:rFonts w:cstheme="minorHAnsi"/>
          <w:sz w:val="26"/>
          <w:szCs w:val="26"/>
        </w:rPr>
        <w:t>st</w:t>
      </w:r>
      <w:r w:rsidR="002D2E0D" w:rsidRPr="00E82455">
        <w:rPr>
          <w:rFonts w:cstheme="minorHAnsi"/>
          <w:sz w:val="26"/>
          <w:szCs w:val="26"/>
        </w:rPr>
        <w:t xml:space="preserve">ruidos sistemáticamente por </w:t>
      </w:r>
      <w:r w:rsidRPr="00E82455">
        <w:rPr>
          <w:rFonts w:cstheme="minorHAnsi"/>
          <w:sz w:val="26"/>
          <w:szCs w:val="26"/>
        </w:rPr>
        <w:t>‘</w:t>
      </w:r>
      <w:r w:rsidR="002D2E0D" w:rsidRPr="00E82455">
        <w:rPr>
          <w:rFonts w:cstheme="minorHAnsi"/>
          <w:sz w:val="26"/>
          <w:szCs w:val="26"/>
        </w:rPr>
        <w:t>fuerzas</w:t>
      </w:r>
      <w:r w:rsidRPr="00E82455">
        <w:rPr>
          <w:rFonts w:cstheme="minorHAnsi"/>
          <w:sz w:val="26"/>
          <w:szCs w:val="26"/>
        </w:rPr>
        <w:t>’</w:t>
      </w:r>
      <w:r w:rsidR="002D2E0D" w:rsidRPr="00E82455">
        <w:rPr>
          <w:rFonts w:cstheme="minorHAnsi"/>
          <w:sz w:val="26"/>
          <w:szCs w:val="26"/>
        </w:rPr>
        <w:t xml:space="preserve"> hostiles sobr</w:t>
      </w:r>
      <w:r w:rsidR="00D72EAE" w:rsidRPr="00E82455">
        <w:rPr>
          <w:rFonts w:cstheme="minorHAnsi"/>
          <w:sz w:val="26"/>
          <w:szCs w:val="26"/>
        </w:rPr>
        <w:t>e</w:t>
      </w:r>
      <w:r w:rsidR="002D2E0D" w:rsidRPr="00E82455">
        <w:rPr>
          <w:rFonts w:cstheme="minorHAnsi"/>
          <w:sz w:val="26"/>
          <w:szCs w:val="26"/>
        </w:rPr>
        <w:t xml:space="preserve"> las que no tenían ningún control. Los gurús orientales llaman a ese fenómeno la </w:t>
      </w:r>
      <w:r w:rsidRPr="00E82455">
        <w:rPr>
          <w:rFonts w:cstheme="minorHAnsi"/>
          <w:sz w:val="26"/>
          <w:szCs w:val="26"/>
        </w:rPr>
        <w:t>‘</w:t>
      </w:r>
      <w:r w:rsidR="002D2E0D" w:rsidRPr="00E82455">
        <w:rPr>
          <w:rFonts w:cstheme="minorHAnsi"/>
          <w:sz w:val="26"/>
          <w:szCs w:val="26"/>
        </w:rPr>
        <w:t>iluminación</w:t>
      </w:r>
      <w:r w:rsidRPr="00E82455">
        <w:rPr>
          <w:rFonts w:cstheme="minorHAnsi"/>
          <w:sz w:val="26"/>
          <w:szCs w:val="26"/>
        </w:rPr>
        <w:t>’</w:t>
      </w:r>
      <w:r w:rsidR="002D2E0D" w:rsidRPr="00E82455">
        <w:rPr>
          <w:rFonts w:cstheme="minorHAnsi"/>
          <w:sz w:val="26"/>
          <w:szCs w:val="26"/>
        </w:rPr>
        <w:t xml:space="preserve">, pero en realidad </w:t>
      </w:r>
      <w:r w:rsidR="00A92339" w:rsidRPr="00E82455">
        <w:rPr>
          <w:rFonts w:cstheme="minorHAnsi"/>
          <w:sz w:val="26"/>
          <w:szCs w:val="26"/>
        </w:rPr>
        <w:t>se trata de posesión demoníaca</w:t>
      </w:r>
      <w:r w:rsidR="002D2E0D" w:rsidRPr="00E82455">
        <w:rPr>
          <w:rFonts w:cstheme="minorHAnsi"/>
          <w:sz w:val="26"/>
          <w:szCs w:val="26"/>
        </w:rPr>
        <w:t>.</w:t>
      </w:r>
      <w:r w:rsidR="00752416" w:rsidRPr="00E82455">
        <w:rPr>
          <w:rFonts w:cstheme="minorHAnsi"/>
          <w:sz w:val="26"/>
          <w:szCs w:val="26"/>
        </w:rPr>
        <w:t xml:space="preserve"> En la India se cuentan por millones los practicantes de yoga poseídos en mayor o menor grado</w:t>
      </w:r>
      <w:r w:rsidR="0075044B" w:rsidRPr="00E82455">
        <w:rPr>
          <w:rFonts w:cstheme="minorHAnsi"/>
          <w:sz w:val="26"/>
          <w:szCs w:val="26"/>
        </w:rPr>
        <w:t xml:space="preserve">, manifestando lo que llaman el poder </w:t>
      </w:r>
      <w:r w:rsidR="0075044B" w:rsidRPr="00E82455">
        <w:rPr>
          <w:rFonts w:cstheme="minorHAnsi"/>
          <w:i/>
          <w:sz w:val="26"/>
          <w:szCs w:val="26"/>
        </w:rPr>
        <w:t>kundalini-shakti</w:t>
      </w:r>
      <w:r w:rsidR="0075044B" w:rsidRPr="00E82455">
        <w:rPr>
          <w:rFonts w:cstheme="minorHAnsi"/>
          <w:sz w:val="26"/>
          <w:szCs w:val="26"/>
        </w:rPr>
        <w:t xml:space="preserve">, también conocido como el </w:t>
      </w:r>
      <w:r w:rsidRPr="00E82455">
        <w:rPr>
          <w:rFonts w:cstheme="minorHAnsi"/>
          <w:sz w:val="26"/>
          <w:szCs w:val="26"/>
        </w:rPr>
        <w:t>‘</w:t>
      </w:r>
      <w:r w:rsidR="0075044B" w:rsidRPr="00E82455">
        <w:rPr>
          <w:rFonts w:cstheme="minorHAnsi"/>
          <w:sz w:val="26"/>
          <w:szCs w:val="26"/>
        </w:rPr>
        <w:t>poder de la serpiente</w:t>
      </w:r>
      <w:r w:rsidRPr="00E82455">
        <w:rPr>
          <w:rFonts w:cstheme="minorHAnsi"/>
          <w:sz w:val="26"/>
          <w:szCs w:val="26"/>
        </w:rPr>
        <w:t>’</w:t>
      </w:r>
      <w:r w:rsidR="00752416" w:rsidRPr="00E82455">
        <w:rPr>
          <w:rFonts w:cstheme="minorHAnsi"/>
          <w:sz w:val="26"/>
          <w:szCs w:val="26"/>
        </w:rPr>
        <w:t>.</w:t>
      </w:r>
      <w:r w:rsidR="00A92339" w:rsidRPr="00E82455">
        <w:rPr>
          <w:rFonts w:cstheme="minorHAnsi"/>
          <w:sz w:val="26"/>
          <w:szCs w:val="26"/>
        </w:rPr>
        <w:t xml:space="preserve"> Es sorprendente que en Inglaterra y Estados Unidos el yoga se </w:t>
      </w:r>
      <w:r w:rsidR="0075044B" w:rsidRPr="00E82455">
        <w:rPr>
          <w:rFonts w:cstheme="minorHAnsi"/>
          <w:sz w:val="26"/>
          <w:szCs w:val="26"/>
        </w:rPr>
        <w:t>haya terminado por considerar</w:t>
      </w:r>
      <w:r w:rsidR="00A92339" w:rsidRPr="00E82455">
        <w:rPr>
          <w:rFonts w:cstheme="minorHAnsi"/>
          <w:sz w:val="26"/>
          <w:szCs w:val="26"/>
        </w:rPr>
        <w:t xml:space="preserve"> simplemente un tipo de </w:t>
      </w:r>
      <w:r w:rsidRPr="00E82455">
        <w:rPr>
          <w:rFonts w:cstheme="minorHAnsi"/>
          <w:sz w:val="26"/>
          <w:szCs w:val="26"/>
        </w:rPr>
        <w:t>‘</w:t>
      </w:r>
      <w:r w:rsidR="00A92339" w:rsidRPr="00E82455">
        <w:rPr>
          <w:rFonts w:cstheme="minorHAnsi"/>
          <w:sz w:val="26"/>
          <w:szCs w:val="26"/>
        </w:rPr>
        <w:t>ejercicio</w:t>
      </w:r>
      <w:r w:rsidRPr="00E82455">
        <w:rPr>
          <w:rFonts w:cstheme="minorHAnsi"/>
          <w:sz w:val="26"/>
          <w:szCs w:val="26"/>
        </w:rPr>
        <w:t>’</w:t>
      </w:r>
      <w:r w:rsidR="00A92339" w:rsidRPr="00E82455">
        <w:rPr>
          <w:rFonts w:cstheme="minorHAnsi"/>
          <w:sz w:val="26"/>
          <w:szCs w:val="26"/>
        </w:rPr>
        <w:t xml:space="preserve"> fisio-postural</w:t>
      </w:r>
      <w:r w:rsidRPr="00E82455">
        <w:rPr>
          <w:rFonts w:cstheme="minorHAnsi"/>
          <w:sz w:val="26"/>
          <w:szCs w:val="26"/>
        </w:rPr>
        <w:t>”</w:t>
      </w:r>
      <w:r w:rsidR="00A92339" w:rsidRPr="00E82455">
        <w:rPr>
          <w:rFonts w:cstheme="minorHAnsi"/>
          <w:sz w:val="26"/>
          <w:szCs w:val="26"/>
        </w:rPr>
        <w:t xml:space="preserve"> (</w:t>
      </w:r>
      <w:r w:rsidR="0075044B" w:rsidRPr="00E82455">
        <w:rPr>
          <w:rFonts w:cstheme="minorHAnsi"/>
          <w:i/>
          <w:sz w:val="26"/>
          <w:szCs w:val="26"/>
        </w:rPr>
        <w:t>Yoga Body: The Origins of Modern Posture Practice</w:t>
      </w:r>
      <w:r w:rsidR="0075044B" w:rsidRPr="00E82455">
        <w:rPr>
          <w:rFonts w:cstheme="minorHAnsi"/>
          <w:sz w:val="26"/>
          <w:szCs w:val="26"/>
        </w:rPr>
        <w:t xml:space="preserve">, Mark Singleton, 2010; </w:t>
      </w:r>
      <w:r w:rsidR="0075044B" w:rsidRPr="00E82455">
        <w:rPr>
          <w:rFonts w:cstheme="minorHAnsi"/>
          <w:i/>
          <w:sz w:val="26"/>
          <w:szCs w:val="26"/>
        </w:rPr>
        <w:t>A History of Modern Yoga: Patanjali and Western Esotericism</w:t>
      </w:r>
      <w:r w:rsidR="0075044B" w:rsidRPr="00E82455">
        <w:rPr>
          <w:rFonts w:cstheme="minorHAnsi"/>
          <w:sz w:val="26"/>
          <w:szCs w:val="26"/>
        </w:rPr>
        <w:t xml:space="preserve">, Elizabeth De Michelis, 2005; </w:t>
      </w:r>
      <w:r w:rsidR="0075044B" w:rsidRPr="00E82455">
        <w:rPr>
          <w:rFonts w:cstheme="minorHAnsi"/>
          <w:i/>
          <w:sz w:val="26"/>
          <w:szCs w:val="26"/>
        </w:rPr>
        <w:t>The Yoga Tradition: Its History, Literature, Philosophy and Practice</w:t>
      </w:r>
      <w:r w:rsidR="0075044B" w:rsidRPr="00E82455">
        <w:rPr>
          <w:rFonts w:cstheme="minorHAnsi"/>
          <w:sz w:val="26"/>
          <w:szCs w:val="26"/>
        </w:rPr>
        <w:t>, Georg Feuerstein, 2001</w:t>
      </w:r>
      <w:r w:rsidR="00A92339" w:rsidRPr="00E82455">
        <w:rPr>
          <w:rFonts w:cstheme="minorHAnsi"/>
          <w:sz w:val="26"/>
          <w:szCs w:val="26"/>
        </w:rPr>
        <w:t>).</w:t>
      </w:r>
    </w:p>
    <w:p w14:paraId="748345BC" w14:textId="77777777" w:rsidR="00A92339" w:rsidRPr="00E82455" w:rsidRDefault="00E711A0" w:rsidP="00E82455">
      <w:pPr>
        <w:spacing w:before="120" w:after="120" w:line="240" w:lineRule="auto"/>
        <w:jc w:val="both"/>
        <w:rPr>
          <w:rFonts w:cstheme="minorHAnsi"/>
          <w:sz w:val="26"/>
          <w:szCs w:val="26"/>
        </w:rPr>
      </w:pPr>
      <w:r w:rsidRPr="00E82455">
        <w:rPr>
          <w:rFonts w:cstheme="minorHAnsi"/>
          <w:sz w:val="26"/>
          <w:szCs w:val="26"/>
        </w:rPr>
        <w:t xml:space="preserve">Las que siguen son algunas de las posibles </w:t>
      </w:r>
      <w:r w:rsidR="00C725C9" w:rsidRPr="00E82455">
        <w:rPr>
          <w:rFonts w:cstheme="minorHAnsi"/>
          <w:sz w:val="26"/>
          <w:szCs w:val="26"/>
        </w:rPr>
        <w:t>manifestaciones</w:t>
      </w:r>
      <w:r w:rsidRPr="00E82455">
        <w:rPr>
          <w:rFonts w:cstheme="minorHAnsi"/>
          <w:sz w:val="26"/>
          <w:szCs w:val="26"/>
        </w:rPr>
        <w:t xml:space="preserve"> que </w:t>
      </w:r>
      <w:r w:rsidR="00C725C9" w:rsidRPr="00E82455">
        <w:rPr>
          <w:rFonts w:cstheme="minorHAnsi"/>
          <w:sz w:val="26"/>
          <w:szCs w:val="26"/>
        </w:rPr>
        <w:t>se han documentado</w:t>
      </w:r>
      <w:r w:rsidRPr="00E82455">
        <w:rPr>
          <w:rFonts w:cstheme="minorHAnsi"/>
          <w:sz w:val="26"/>
          <w:szCs w:val="26"/>
        </w:rPr>
        <w:t xml:space="preserve"> durante una sesión de </w:t>
      </w:r>
      <w:r w:rsidRPr="00E82455">
        <w:rPr>
          <w:rFonts w:cstheme="minorHAnsi"/>
          <w:i/>
          <w:sz w:val="26"/>
          <w:szCs w:val="26"/>
        </w:rPr>
        <w:t>hatha</w:t>
      </w:r>
      <w:r w:rsidRPr="00E82455">
        <w:rPr>
          <w:rFonts w:cstheme="minorHAnsi"/>
          <w:sz w:val="26"/>
          <w:szCs w:val="26"/>
        </w:rPr>
        <w:t xml:space="preserve"> yoga </w:t>
      </w:r>
      <w:r w:rsidRPr="00E82455">
        <w:rPr>
          <w:rFonts w:cstheme="minorHAnsi"/>
          <w:i/>
          <w:sz w:val="26"/>
          <w:szCs w:val="26"/>
        </w:rPr>
        <w:t>en sala</w:t>
      </w:r>
      <w:r w:rsidR="00C725C9" w:rsidRPr="00E82455">
        <w:rPr>
          <w:rFonts w:cstheme="minorHAnsi"/>
          <w:i/>
          <w:sz w:val="26"/>
          <w:szCs w:val="26"/>
        </w:rPr>
        <w:t>s</w:t>
      </w:r>
      <w:r w:rsidRPr="00E82455">
        <w:rPr>
          <w:rFonts w:cstheme="minorHAnsi"/>
          <w:i/>
          <w:sz w:val="26"/>
          <w:szCs w:val="26"/>
        </w:rPr>
        <w:t xml:space="preserve"> de fitness</w:t>
      </w:r>
      <w:r w:rsidRPr="00E82455">
        <w:rPr>
          <w:rFonts w:cstheme="minorHAnsi"/>
          <w:sz w:val="26"/>
          <w:szCs w:val="26"/>
        </w:rPr>
        <w:t>. Dependiendo de cuál sea tu instructor (yogui/yoguini) estarás más o menos expuesto a algun</w:t>
      </w:r>
      <w:r w:rsidR="00C725C9" w:rsidRPr="00E82455">
        <w:rPr>
          <w:rFonts w:cstheme="minorHAnsi"/>
          <w:sz w:val="26"/>
          <w:szCs w:val="26"/>
        </w:rPr>
        <w:t>o</w:t>
      </w:r>
      <w:r w:rsidRPr="00E82455">
        <w:rPr>
          <w:rFonts w:cstheme="minorHAnsi"/>
          <w:sz w:val="26"/>
          <w:szCs w:val="26"/>
        </w:rPr>
        <w:t xml:space="preserve"> de estos efectos:</w:t>
      </w:r>
    </w:p>
    <w:p w14:paraId="6B173A80" w14:textId="77777777" w:rsidR="00E711A0" w:rsidRPr="00E82455" w:rsidRDefault="00A6652A" w:rsidP="00E82455">
      <w:pPr>
        <w:pStyle w:val="Prrafodelista"/>
        <w:numPr>
          <w:ilvl w:val="0"/>
          <w:numId w:val="3"/>
        </w:numPr>
        <w:spacing w:before="120" w:after="120" w:line="240" w:lineRule="auto"/>
        <w:ind w:left="567" w:right="566"/>
        <w:jc w:val="both"/>
        <w:rPr>
          <w:rFonts w:cstheme="minorHAnsi"/>
          <w:sz w:val="26"/>
          <w:szCs w:val="26"/>
        </w:rPr>
      </w:pPr>
      <w:r w:rsidRPr="00E82455">
        <w:rPr>
          <w:rFonts w:cstheme="minorHAnsi"/>
          <w:sz w:val="26"/>
          <w:szCs w:val="26"/>
        </w:rPr>
        <w:t>Sensación de quemazón intensa, primeramente en la espalda y después por todo el cuerpo.</w:t>
      </w:r>
    </w:p>
    <w:p w14:paraId="752C2E6B" w14:textId="77777777" w:rsidR="00A6652A" w:rsidRPr="00E82455" w:rsidRDefault="00A6652A" w:rsidP="00E82455">
      <w:pPr>
        <w:pStyle w:val="Prrafodelista"/>
        <w:numPr>
          <w:ilvl w:val="0"/>
          <w:numId w:val="3"/>
        </w:numPr>
        <w:spacing w:before="120" w:after="120" w:line="240" w:lineRule="auto"/>
        <w:ind w:left="567" w:right="566"/>
        <w:jc w:val="both"/>
        <w:rPr>
          <w:rFonts w:cstheme="minorHAnsi"/>
          <w:sz w:val="26"/>
          <w:szCs w:val="26"/>
        </w:rPr>
      </w:pPr>
      <w:r w:rsidRPr="00E82455">
        <w:rPr>
          <w:rFonts w:cstheme="minorHAnsi"/>
          <w:sz w:val="26"/>
          <w:szCs w:val="26"/>
        </w:rPr>
        <w:t xml:space="preserve">La entrada del </w:t>
      </w:r>
      <w:r w:rsidRPr="00E82455">
        <w:rPr>
          <w:rFonts w:cstheme="minorHAnsi"/>
          <w:i/>
          <w:sz w:val="26"/>
          <w:szCs w:val="26"/>
        </w:rPr>
        <w:t>kundalini</w:t>
      </w:r>
      <w:r w:rsidRPr="00E82455">
        <w:rPr>
          <w:rFonts w:cstheme="minorHAnsi"/>
          <w:sz w:val="26"/>
          <w:szCs w:val="26"/>
        </w:rPr>
        <w:t xml:space="preserve"> en el canal espinal, conocido como </w:t>
      </w:r>
      <w:r w:rsidRPr="00E82455">
        <w:rPr>
          <w:rFonts w:cstheme="minorHAnsi"/>
          <w:i/>
          <w:sz w:val="26"/>
          <w:szCs w:val="26"/>
        </w:rPr>
        <w:t>sushuma</w:t>
      </w:r>
      <w:r w:rsidRPr="00E82455">
        <w:rPr>
          <w:rFonts w:cstheme="minorHAnsi"/>
          <w:sz w:val="26"/>
          <w:szCs w:val="26"/>
        </w:rPr>
        <w:t>, acompañad</w:t>
      </w:r>
      <w:r w:rsidR="00FA4CC3" w:rsidRPr="00E82455">
        <w:rPr>
          <w:rFonts w:cstheme="minorHAnsi"/>
          <w:sz w:val="26"/>
          <w:szCs w:val="26"/>
        </w:rPr>
        <w:t>a</w:t>
      </w:r>
      <w:r w:rsidRPr="00E82455">
        <w:rPr>
          <w:rFonts w:cstheme="minorHAnsi"/>
          <w:sz w:val="26"/>
          <w:szCs w:val="26"/>
        </w:rPr>
        <w:t xml:space="preserve"> de dolor.</w:t>
      </w:r>
    </w:p>
    <w:p w14:paraId="3AFDAAB2" w14:textId="77777777" w:rsidR="00A76715" w:rsidRPr="00E82455" w:rsidRDefault="00A76715" w:rsidP="00E82455">
      <w:pPr>
        <w:pStyle w:val="Prrafodelista"/>
        <w:numPr>
          <w:ilvl w:val="0"/>
          <w:numId w:val="3"/>
        </w:numPr>
        <w:spacing w:before="120" w:after="120" w:line="240" w:lineRule="auto"/>
        <w:ind w:left="567" w:right="566"/>
        <w:jc w:val="both"/>
        <w:rPr>
          <w:rFonts w:cstheme="minorHAnsi"/>
          <w:sz w:val="26"/>
          <w:szCs w:val="26"/>
        </w:rPr>
      </w:pPr>
      <w:r w:rsidRPr="00E82455">
        <w:rPr>
          <w:rFonts w:cstheme="minorHAnsi"/>
          <w:sz w:val="26"/>
          <w:szCs w:val="26"/>
        </w:rPr>
        <w:t xml:space="preserve">Cuando el </w:t>
      </w:r>
      <w:r w:rsidRPr="00E82455">
        <w:rPr>
          <w:rFonts w:cstheme="minorHAnsi"/>
          <w:i/>
          <w:sz w:val="26"/>
          <w:szCs w:val="26"/>
        </w:rPr>
        <w:t>kundalini</w:t>
      </w:r>
      <w:r w:rsidRPr="00E82455">
        <w:rPr>
          <w:rFonts w:cstheme="minorHAnsi"/>
          <w:sz w:val="26"/>
          <w:szCs w:val="26"/>
        </w:rPr>
        <w:t xml:space="preserve"> </w:t>
      </w:r>
      <w:r w:rsidR="003F3A18" w:rsidRPr="00E82455">
        <w:rPr>
          <w:rFonts w:cstheme="minorHAnsi"/>
          <w:sz w:val="26"/>
          <w:szCs w:val="26"/>
        </w:rPr>
        <w:t>llega al</w:t>
      </w:r>
      <w:r w:rsidRPr="00E82455">
        <w:rPr>
          <w:rFonts w:cstheme="minorHAnsi"/>
          <w:sz w:val="26"/>
          <w:szCs w:val="26"/>
        </w:rPr>
        <w:t xml:space="preserve"> corazón </w:t>
      </w:r>
      <w:r w:rsidR="003F3A18" w:rsidRPr="00E82455">
        <w:rPr>
          <w:rFonts w:cstheme="minorHAnsi"/>
          <w:sz w:val="26"/>
          <w:szCs w:val="26"/>
        </w:rPr>
        <w:t>puede haber</w:t>
      </w:r>
      <w:r w:rsidRPr="00E82455">
        <w:rPr>
          <w:rFonts w:cstheme="minorHAnsi"/>
          <w:sz w:val="26"/>
          <w:szCs w:val="26"/>
        </w:rPr>
        <w:t xml:space="preserve"> palpitaciones.</w:t>
      </w:r>
    </w:p>
    <w:p w14:paraId="308A30D4" w14:textId="02E55710" w:rsidR="00A76715" w:rsidRPr="00E82455" w:rsidRDefault="00A76715" w:rsidP="00E82455">
      <w:pPr>
        <w:pStyle w:val="Prrafodelista"/>
        <w:numPr>
          <w:ilvl w:val="0"/>
          <w:numId w:val="3"/>
        </w:numPr>
        <w:spacing w:before="120" w:after="120" w:line="240" w:lineRule="auto"/>
        <w:ind w:left="567" w:right="566"/>
        <w:jc w:val="both"/>
        <w:rPr>
          <w:rFonts w:cstheme="minorHAnsi"/>
          <w:sz w:val="26"/>
          <w:szCs w:val="26"/>
        </w:rPr>
      </w:pPr>
      <w:r w:rsidRPr="00E82455">
        <w:rPr>
          <w:rFonts w:cstheme="minorHAnsi"/>
          <w:sz w:val="26"/>
          <w:szCs w:val="26"/>
        </w:rPr>
        <w:t xml:space="preserve">Uno siente una sensación que sube como reptando desde los pies, y en ocasiones todo el cuerpo se pone a temblar. </w:t>
      </w:r>
      <w:r w:rsidR="00D72EAE" w:rsidRPr="00E82455">
        <w:rPr>
          <w:rFonts w:cstheme="minorHAnsi"/>
          <w:sz w:val="26"/>
          <w:szCs w:val="26"/>
        </w:rPr>
        <w:t>Esa</w:t>
      </w:r>
      <w:r w:rsidRPr="00E82455">
        <w:rPr>
          <w:rFonts w:cstheme="minorHAnsi"/>
          <w:sz w:val="26"/>
          <w:szCs w:val="26"/>
        </w:rPr>
        <w:t xml:space="preserve"> sensación reptante</w:t>
      </w:r>
      <w:r w:rsidR="001968DB" w:rsidRPr="00E82455">
        <w:rPr>
          <w:rFonts w:cstheme="minorHAnsi"/>
          <w:sz w:val="26"/>
          <w:szCs w:val="26"/>
        </w:rPr>
        <w:t>,</w:t>
      </w:r>
      <w:r w:rsidRPr="00E82455">
        <w:rPr>
          <w:rFonts w:cstheme="minorHAnsi"/>
          <w:sz w:val="26"/>
          <w:szCs w:val="26"/>
        </w:rPr>
        <w:t xml:space="preserve"> algunos la han descrito como </w:t>
      </w:r>
      <w:r w:rsidR="003F3A18" w:rsidRPr="00E82455">
        <w:rPr>
          <w:rFonts w:cstheme="minorHAnsi"/>
          <w:sz w:val="26"/>
          <w:szCs w:val="26"/>
        </w:rPr>
        <w:t xml:space="preserve">si se debiera a </w:t>
      </w:r>
      <w:r w:rsidRPr="00E82455">
        <w:rPr>
          <w:rFonts w:cstheme="minorHAnsi"/>
          <w:sz w:val="26"/>
          <w:szCs w:val="26"/>
        </w:rPr>
        <w:t>hormigas que van trepando lentamente por el cuerpo hasta la cabeza; otros como si se tratara de una serpiente que repta, y a</w:t>
      </w:r>
      <w:r w:rsidR="00E82455">
        <w:rPr>
          <w:rFonts w:cstheme="minorHAnsi"/>
          <w:sz w:val="26"/>
          <w:szCs w:val="26"/>
        </w:rPr>
        <w:t>u</w:t>
      </w:r>
      <w:r w:rsidRPr="00E82455">
        <w:rPr>
          <w:rFonts w:cstheme="minorHAnsi"/>
          <w:sz w:val="26"/>
          <w:szCs w:val="26"/>
        </w:rPr>
        <w:t xml:space="preserve">n otros como si fuera un pájaro saltando de un sitio a otro, un pez desplazándose por el agua o un mono </w:t>
      </w:r>
      <w:r w:rsidR="001C5866" w:rsidRPr="00E82455">
        <w:rPr>
          <w:rFonts w:cstheme="minorHAnsi"/>
          <w:sz w:val="26"/>
          <w:szCs w:val="26"/>
        </w:rPr>
        <w:t>saltando de rama en rama (</w:t>
      </w:r>
      <w:r w:rsidR="00BE039A" w:rsidRPr="00E82455">
        <w:rPr>
          <w:rFonts w:cstheme="minorHAnsi"/>
          <w:sz w:val="26"/>
          <w:szCs w:val="26"/>
        </w:rPr>
        <w:t xml:space="preserve">Lee Sannella, </w:t>
      </w:r>
      <w:r w:rsidR="00BE039A" w:rsidRPr="00E82455">
        <w:rPr>
          <w:rFonts w:cstheme="minorHAnsi"/>
          <w:i/>
          <w:sz w:val="26"/>
          <w:szCs w:val="26"/>
        </w:rPr>
        <w:t>The Kundalini Experience: Psychosis or Transcendence</w:t>
      </w:r>
      <w:r w:rsidR="00BE039A" w:rsidRPr="00E82455">
        <w:rPr>
          <w:rFonts w:cstheme="minorHAnsi"/>
          <w:sz w:val="26"/>
          <w:szCs w:val="26"/>
        </w:rPr>
        <w:t xml:space="preserve"> </w:t>
      </w:r>
      <w:r w:rsidR="00C07B79">
        <w:rPr>
          <w:rFonts w:cstheme="minorHAnsi"/>
          <w:sz w:val="26"/>
          <w:szCs w:val="26"/>
        </w:rPr>
        <w:t>—</w:t>
      </w:r>
      <w:r w:rsidR="00BE039A" w:rsidRPr="00E82455">
        <w:rPr>
          <w:rFonts w:cstheme="minorHAnsi"/>
          <w:sz w:val="26"/>
          <w:szCs w:val="26"/>
        </w:rPr>
        <w:t>Lower Lake, CA: Integral Publishing, 1987, Revisado en 1992</w:t>
      </w:r>
      <w:r w:rsidR="00C07B79">
        <w:rPr>
          <w:rFonts w:cstheme="minorHAnsi"/>
          <w:sz w:val="26"/>
          <w:szCs w:val="26"/>
        </w:rPr>
        <w:t>—</w:t>
      </w:r>
      <w:r w:rsidR="00BE039A" w:rsidRPr="00E82455">
        <w:rPr>
          <w:rFonts w:cstheme="minorHAnsi"/>
          <w:sz w:val="26"/>
          <w:szCs w:val="26"/>
        </w:rPr>
        <w:t>, 48-49</w:t>
      </w:r>
      <w:r w:rsidR="001C5866" w:rsidRPr="00E82455">
        <w:rPr>
          <w:rFonts w:cstheme="minorHAnsi"/>
          <w:sz w:val="26"/>
          <w:szCs w:val="26"/>
        </w:rPr>
        <w:t>).</w:t>
      </w:r>
    </w:p>
    <w:p w14:paraId="407FF767" w14:textId="0D6E2984" w:rsidR="00B37449" w:rsidRPr="00E82455" w:rsidRDefault="00B37449" w:rsidP="00E82455">
      <w:pPr>
        <w:spacing w:before="120" w:after="120" w:line="240" w:lineRule="auto"/>
        <w:jc w:val="both"/>
        <w:rPr>
          <w:rFonts w:cstheme="minorHAnsi"/>
          <w:sz w:val="26"/>
          <w:szCs w:val="26"/>
        </w:rPr>
      </w:pPr>
      <w:r w:rsidRPr="00E82455">
        <w:rPr>
          <w:rFonts w:cstheme="minorHAnsi"/>
          <w:sz w:val="26"/>
          <w:szCs w:val="26"/>
        </w:rPr>
        <w:t>Es imposible imaginar a Jesús o a sus discípulos interpretando esos síntomas como</w:t>
      </w:r>
      <w:r w:rsidR="006F5B98">
        <w:rPr>
          <w:rFonts w:cstheme="minorHAnsi"/>
          <w:sz w:val="26"/>
          <w:szCs w:val="26"/>
        </w:rPr>
        <w:t xml:space="preserve"> siendo</w:t>
      </w:r>
      <w:r w:rsidRPr="00E82455">
        <w:rPr>
          <w:rFonts w:cstheme="minorHAnsi"/>
          <w:sz w:val="26"/>
          <w:szCs w:val="26"/>
        </w:rPr>
        <w:t xml:space="preserve"> el fruto del Espíritu. Al contrario: parte de su ministerio consistió en </w:t>
      </w:r>
      <w:r w:rsidRPr="00E82455">
        <w:rPr>
          <w:rFonts w:cstheme="minorHAnsi"/>
          <w:sz w:val="26"/>
          <w:szCs w:val="26"/>
        </w:rPr>
        <w:lastRenderedPageBreak/>
        <w:t>expulsar demonios de pobres seres humanos que habían caído en profundidades similares de posesión</w:t>
      </w:r>
      <w:r w:rsidR="00DA6BC2" w:rsidRPr="00E82455">
        <w:rPr>
          <w:rFonts w:cstheme="minorHAnsi"/>
          <w:sz w:val="26"/>
          <w:szCs w:val="26"/>
        </w:rPr>
        <w:t xml:space="preserve"> y que presentaban síntomas como los descritos</w:t>
      </w:r>
      <w:r w:rsidR="001D4216" w:rsidRPr="00E82455">
        <w:rPr>
          <w:rFonts w:cstheme="minorHAnsi"/>
          <w:sz w:val="26"/>
          <w:szCs w:val="26"/>
        </w:rPr>
        <w:t xml:space="preserve"> más adelante (efectos “adversos”)</w:t>
      </w:r>
      <w:r w:rsidRPr="00E82455">
        <w:rPr>
          <w:rFonts w:cstheme="minorHAnsi"/>
          <w:sz w:val="26"/>
          <w:szCs w:val="26"/>
        </w:rPr>
        <w:t>.</w:t>
      </w:r>
    </w:p>
    <w:p w14:paraId="084301B7" w14:textId="77777777" w:rsidR="00A76715" w:rsidRPr="00E82455" w:rsidRDefault="001F191D" w:rsidP="00E82455">
      <w:pPr>
        <w:spacing w:before="120" w:after="120" w:line="240" w:lineRule="auto"/>
        <w:jc w:val="both"/>
        <w:rPr>
          <w:rFonts w:cstheme="minorHAnsi"/>
          <w:sz w:val="26"/>
          <w:szCs w:val="26"/>
        </w:rPr>
      </w:pPr>
      <w:r w:rsidRPr="00E82455">
        <w:rPr>
          <w:rFonts w:cstheme="minorHAnsi"/>
          <w:sz w:val="26"/>
          <w:szCs w:val="26"/>
        </w:rPr>
        <w:t xml:space="preserve">Sannella </w:t>
      </w:r>
      <w:r w:rsidR="00DA6BC2" w:rsidRPr="00E82455">
        <w:rPr>
          <w:rFonts w:cstheme="minorHAnsi"/>
          <w:sz w:val="26"/>
          <w:szCs w:val="26"/>
        </w:rPr>
        <w:t>sos</w:t>
      </w:r>
      <w:r w:rsidRPr="00E82455">
        <w:rPr>
          <w:rFonts w:cstheme="minorHAnsi"/>
          <w:sz w:val="26"/>
          <w:szCs w:val="26"/>
        </w:rPr>
        <w:t xml:space="preserve">tiene la extraña teoría de que sucesos como </w:t>
      </w:r>
      <w:r w:rsidR="00DA6BC2" w:rsidRPr="00E82455">
        <w:rPr>
          <w:rFonts w:cstheme="minorHAnsi"/>
          <w:sz w:val="26"/>
          <w:szCs w:val="26"/>
        </w:rPr>
        <w:t>es</w:t>
      </w:r>
      <w:r w:rsidRPr="00E82455">
        <w:rPr>
          <w:rFonts w:cstheme="minorHAnsi"/>
          <w:sz w:val="26"/>
          <w:szCs w:val="26"/>
        </w:rPr>
        <w:t xml:space="preserve">os </w:t>
      </w:r>
      <w:r w:rsidR="003C40EC" w:rsidRPr="00E82455">
        <w:rPr>
          <w:rFonts w:cstheme="minorHAnsi"/>
          <w:sz w:val="26"/>
          <w:szCs w:val="26"/>
        </w:rPr>
        <w:t>tienen un significado</w:t>
      </w:r>
      <w:r w:rsidRPr="00E82455">
        <w:rPr>
          <w:rFonts w:cstheme="minorHAnsi"/>
          <w:sz w:val="26"/>
          <w:szCs w:val="26"/>
        </w:rPr>
        <w:t xml:space="preserve"> “terapéutico”. </w:t>
      </w:r>
      <w:r w:rsidR="003C40EC" w:rsidRPr="00E82455">
        <w:rPr>
          <w:rFonts w:cstheme="minorHAnsi"/>
          <w:sz w:val="26"/>
          <w:szCs w:val="26"/>
        </w:rPr>
        <w:t>Pero admite</w:t>
      </w:r>
      <w:r w:rsidRPr="00E82455">
        <w:rPr>
          <w:rFonts w:cstheme="minorHAnsi"/>
          <w:sz w:val="26"/>
          <w:szCs w:val="26"/>
        </w:rPr>
        <w:t>:</w:t>
      </w:r>
    </w:p>
    <w:p w14:paraId="0DA56E0D" w14:textId="7D132700" w:rsidR="001F191D" w:rsidRPr="00E82455" w:rsidRDefault="001F191D" w:rsidP="00E82455">
      <w:pPr>
        <w:spacing w:before="120" w:after="120" w:line="240" w:lineRule="auto"/>
        <w:ind w:left="567" w:right="566"/>
        <w:jc w:val="both"/>
        <w:rPr>
          <w:rFonts w:cstheme="minorHAnsi"/>
          <w:sz w:val="26"/>
          <w:szCs w:val="26"/>
        </w:rPr>
      </w:pPr>
      <w:r w:rsidRPr="00E82455">
        <w:rPr>
          <w:rFonts w:cstheme="minorHAnsi"/>
          <w:sz w:val="26"/>
          <w:szCs w:val="26"/>
        </w:rPr>
        <w:t xml:space="preserve">“Debo, no obstante, hacer una advertencia en este punto. Creo firmemente que los métodos designados específicamente para despertar prematuramente el </w:t>
      </w:r>
      <w:r w:rsidRPr="00E82455">
        <w:rPr>
          <w:rFonts w:cstheme="minorHAnsi"/>
          <w:i/>
          <w:sz w:val="26"/>
          <w:szCs w:val="26"/>
        </w:rPr>
        <w:t>kundalini</w:t>
      </w:r>
      <w:r w:rsidRPr="00E82455">
        <w:rPr>
          <w:rFonts w:cstheme="minorHAnsi"/>
          <w:sz w:val="26"/>
          <w:szCs w:val="26"/>
        </w:rPr>
        <w:t xml:space="preserve">, tal como los ejercicios conocidos como </w:t>
      </w:r>
      <w:r w:rsidRPr="00E82455">
        <w:rPr>
          <w:rFonts w:cstheme="minorHAnsi"/>
          <w:i/>
          <w:sz w:val="26"/>
          <w:szCs w:val="26"/>
        </w:rPr>
        <w:t>paranayama</w:t>
      </w:r>
      <w:r w:rsidRPr="00E82455">
        <w:rPr>
          <w:rFonts w:cstheme="minorHAnsi"/>
          <w:sz w:val="26"/>
          <w:szCs w:val="26"/>
        </w:rPr>
        <w:t>, son imprevisibles a menos que se</w:t>
      </w:r>
      <w:r w:rsidR="00B12C1C" w:rsidRPr="00E82455">
        <w:rPr>
          <w:rFonts w:cstheme="minorHAnsi"/>
          <w:sz w:val="26"/>
          <w:szCs w:val="26"/>
        </w:rPr>
        <w:t xml:space="preserve"> los practique</w:t>
      </w:r>
      <w:r w:rsidRPr="00E82455">
        <w:rPr>
          <w:rFonts w:cstheme="minorHAnsi"/>
          <w:sz w:val="26"/>
          <w:szCs w:val="26"/>
        </w:rPr>
        <w:t xml:space="preserve"> bajo la supervisión de un guía espiritual competente</w:t>
      </w:r>
      <w:r w:rsidR="00EE4166" w:rsidRPr="00E82455">
        <w:rPr>
          <w:rFonts w:cstheme="minorHAnsi"/>
          <w:sz w:val="26"/>
          <w:szCs w:val="26"/>
        </w:rPr>
        <w:t xml:space="preserve"> o gurú, quien haya pasado él mismo o ella misma por ese mismo proceso </w:t>
      </w:r>
      <w:r w:rsidR="00EE4166" w:rsidRPr="00E82455">
        <w:rPr>
          <w:rFonts w:cstheme="minorHAnsi"/>
          <w:i/>
          <w:sz w:val="26"/>
          <w:szCs w:val="26"/>
        </w:rPr>
        <w:t>kundalini</w:t>
      </w:r>
      <w:r w:rsidR="00EE4166" w:rsidRPr="00E82455">
        <w:rPr>
          <w:rFonts w:cstheme="minorHAnsi"/>
          <w:sz w:val="26"/>
          <w:szCs w:val="26"/>
        </w:rPr>
        <w:t xml:space="preserve"> (</w:t>
      </w:r>
      <w:r w:rsidR="00EE4166" w:rsidRPr="00E82455">
        <w:rPr>
          <w:rFonts w:cstheme="minorHAnsi"/>
          <w:i/>
          <w:sz w:val="26"/>
          <w:szCs w:val="26"/>
        </w:rPr>
        <w:t>Id</w:t>
      </w:r>
      <w:r w:rsidR="00EE4166" w:rsidRPr="00E82455">
        <w:rPr>
          <w:rFonts w:cstheme="minorHAnsi"/>
          <w:sz w:val="26"/>
          <w:szCs w:val="26"/>
        </w:rPr>
        <w:t>., 116).</w:t>
      </w:r>
    </w:p>
    <w:p w14:paraId="1E7B8E6A" w14:textId="77777777" w:rsidR="00EE4166" w:rsidRPr="00E82455" w:rsidRDefault="00B12C1C" w:rsidP="00E82455">
      <w:pPr>
        <w:spacing w:before="120" w:after="120" w:line="240" w:lineRule="auto"/>
        <w:jc w:val="both"/>
        <w:rPr>
          <w:rFonts w:cstheme="minorHAnsi"/>
          <w:sz w:val="26"/>
          <w:szCs w:val="26"/>
        </w:rPr>
      </w:pPr>
      <w:r w:rsidRPr="00E82455">
        <w:rPr>
          <w:rFonts w:cstheme="minorHAnsi"/>
          <w:sz w:val="26"/>
          <w:szCs w:val="26"/>
        </w:rPr>
        <w:t>Sannella c</w:t>
      </w:r>
      <w:r w:rsidR="00EE4166" w:rsidRPr="00E82455">
        <w:rPr>
          <w:rFonts w:cstheme="minorHAnsi"/>
          <w:sz w:val="26"/>
          <w:szCs w:val="26"/>
        </w:rPr>
        <w:t>ontinúa explicando que las técnicas de control de la respiración en el yoga pueden “liberar prematuramente fuerzas titánicas” que el practicante no tendrá forma de controlar (</w:t>
      </w:r>
      <w:r w:rsidR="00EE4166" w:rsidRPr="00E82455">
        <w:rPr>
          <w:rFonts w:cstheme="minorHAnsi"/>
          <w:i/>
          <w:sz w:val="26"/>
          <w:szCs w:val="26"/>
        </w:rPr>
        <w:t>Id</w:t>
      </w:r>
      <w:r w:rsidR="00EE4166" w:rsidRPr="00E82455">
        <w:rPr>
          <w:rFonts w:cstheme="minorHAnsi"/>
          <w:sz w:val="26"/>
          <w:szCs w:val="26"/>
        </w:rPr>
        <w:t>.).</w:t>
      </w:r>
      <w:r w:rsidR="00AA2EA5" w:rsidRPr="00E82455">
        <w:rPr>
          <w:rFonts w:cstheme="minorHAnsi"/>
          <w:sz w:val="26"/>
          <w:szCs w:val="26"/>
        </w:rPr>
        <w:t xml:space="preserve"> </w:t>
      </w:r>
      <w:r w:rsidR="00EE4166" w:rsidRPr="0049257F">
        <w:rPr>
          <w:rFonts w:cstheme="minorHAnsi"/>
          <w:i/>
          <w:iCs/>
          <w:sz w:val="26"/>
          <w:szCs w:val="26"/>
        </w:rPr>
        <w:t>¡</w:t>
      </w:r>
      <w:r w:rsidR="00EE4166" w:rsidRPr="00E82455">
        <w:rPr>
          <w:rFonts w:cstheme="minorHAnsi"/>
          <w:sz w:val="26"/>
          <w:szCs w:val="26"/>
        </w:rPr>
        <w:t xml:space="preserve">Se trata de entrar </w:t>
      </w:r>
      <w:r w:rsidR="00EE4166" w:rsidRPr="00E82455">
        <w:rPr>
          <w:rFonts w:cstheme="minorHAnsi"/>
          <w:i/>
          <w:sz w:val="26"/>
          <w:szCs w:val="26"/>
        </w:rPr>
        <w:t>gradualmente</w:t>
      </w:r>
      <w:r w:rsidR="00EE4166" w:rsidRPr="00E82455">
        <w:rPr>
          <w:rFonts w:cstheme="minorHAnsi"/>
          <w:sz w:val="26"/>
          <w:szCs w:val="26"/>
        </w:rPr>
        <w:t xml:space="preserve"> en las diversas fases de lo que la Biblia llama posesión demoníaca</w:t>
      </w:r>
      <w:r w:rsidR="00EE4166" w:rsidRPr="0049257F">
        <w:rPr>
          <w:rFonts w:cstheme="minorHAnsi"/>
          <w:i/>
          <w:iCs/>
          <w:sz w:val="26"/>
          <w:szCs w:val="26"/>
        </w:rPr>
        <w:t>!</w:t>
      </w:r>
    </w:p>
    <w:p w14:paraId="05133A00" w14:textId="77777777" w:rsidR="003B178E" w:rsidRPr="00E82455" w:rsidRDefault="00C725C9" w:rsidP="00E82455">
      <w:pPr>
        <w:spacing w:before="120" w:after="120" w:line="240" w:lineRule="auto"/>
        <w:jc w:val="both"/>
        <w:rPr>
          <w:rFonts w:cstheme="minorHAnsi"/>
          <w:sz w:val="26"/>
          <w:szCs w:val="26"/>
        </w:rPr>
      </w:pPr>
      <w:r w:rsidRPr="00E82455">
        <w:rPr>
          <w:rFonts w:cstheme="minorHAnsi"/>
          <w:sz w:val="26"/>
          <w:szCs w:val="26"/>
        </w:rPr>
        <w:t xml:space="preserve">La siguiente es una </w:t>
      </w:r>
      <w:r w:rsidR="00916928" w:rsidRPr="00E82455">
        <w:rPr>
          <w:rFonts w:cstheme="minorHAnsi"/>
          <w:sz w:val="26"/>
          <w:szCs w:val="26"/>
        </w:rPr>
        <w:t>l</w:t>
      </w:r>
      <w:r w:rsidRPr="00E82455">
        <w:rPr>
          <w:rFonts w:cstheme="minorHAnsi"/>
          <w:sz w:val="26"/>
          <w:szCs w:val="26"/>
        </w:rPr>
        <w:t xml:space="preserve">ista de posibles efectos “adversos” en relación con la evocación o despertar del </w:t>
      </w:r>
      <w:r w:rsidRPr="00E82455">
        <w:rPr>
          <w:rFonts w:cstheme="minorHAnsi"/>
          <w:i/>
          <w:sz w:val="26"/>
          <w:szCs w:val="26"/>
        </w:rPr>
        <w:t>kundalini</w:t>
      </w:r>
      <w:r w:rsidRPr="00E82455">
        <w:rPr>
          <w:rFonts w:cstheme="minorHAnsi"/>
          <w:sz w:val="26"/>
          <w:szCs w:val="26"/>
        </w:rPr>
        <w:t>:</w:t>
      </w:r>
    </w:p>
    <w:p w14:paraId="4DA4BC09" w14:textId="0BAAED9C" w:rsidR="00C725C9" w:rsidRPr="00E82455" w:rsidRDefault="00AA2EA5" w:rsidP="0049257F">
      <w:pPr>
        <w:spacing w:before="120" w:after="120" w:line="240" w:lineRule="auto"/>
        <w:ind w:left="567" w:right="566"/>
        <w:jc w:val="both"/>
        <w:rPr>
          <w:rFonts w:cstheme="minorHAnsi"/>
          <w:sz w:val="26"/>
          <w:szCs w:val="26"/>
        </w:rPr>
      </w:pPr>
      <w:r w:rsidRPr="00E82455">
        <w:rPr>
          <w:rFonts w:cstheme="minorHAnsi"/>
          <w:sz w:val="26"/>
          <w:szCs w:val="26"/>
        </w:rPr>
        <w:t>“</w:t>
      </w:r>
      <w:r w:rsidR="003A0602" w:rsidRPr="00E82455">
        <w:rPr>
          <w:rFonts w:cstheme="minorHAnsi"/>
          <w:sz w:val="26"/>
          <w:szCs w:val="26"/>
        </w:rPr>
        <w:t>Temblores, estremecimie</w:t>
      </w:r>
      <w:r w:rsidR="000F5393" w:rsidRPr="00E82455">
        <w:rPr>
          <w:rFonts w:cstheme="minorHAnsi"/>
          <w:sz w:val="26"/>
          <w:szCs w:val="26"/>
        </w:rPr>
        <w:t>n</w:t>
      </w:r>
      <w:r w:rsidR="003A0602" w:rsidRPr="00E82455">
        <w:rPr>
          <w:rFonts w:cstheme="minorHAnsi"/>
          <w:sz w:val="26"/>
          <w:szCs w:val="26"/>
        </w:rPr>
        <w:t xml:space="preserve">tos, escalofríos, rampas, sacudidas, espasmos musculares, contracciones, subidas de energía, sensación de descarga eléctrica, hormigueos, sensación de calor o frío intensos, movimientos corporales involuntarios, períodos de hiperactividad extrema, episodios de fatiga, alteraciones del deseo sexual, dolores de cabeza, sensación de opresión craneal, </w:t>
      </w:r>
      <w:r w:rsidR="008E2BE2" w:rsidRPr="00E82455">
        <w:rPr>
          <w:rFonts w:cstheme="minorHAnsi"/>
          <w:sz w:val="26"/>
          <w:szCs w:val="26"/>
        </w:rPr>
        <w:t xml:space="preserve">taquicardia, accesos emotivos incontenibles, </w:t>
      </w:r>
      <w:r w:rsidR="000F5393" w:rsidRPr="00E82455">
        <w:rPr>
          <w:rFonts w:cstheme="minorHAnsi"/>
          <w:sz w:val="26"/>
          <w:szCs w:val="26"/>
        </w:rPr>
        <w:t>cambios rápidos en el humor, sentimientos de duelo, temor, rabia o depresión, risa o llanto espontáneos incontenibles, confusión mental, convulsiones y estados alterados del nivel de consciencia, incluido el coma</w:t>
      </w:r>
      <w:r w:rsidRPr="00E82455">
        <w:rPr>
          <w:rFonts w:cstheme="minorHAnsi"/>
          <w:sz w:val="26"/>
          <w:szCs w:val="26"/>
        </w:rPr>
        <w:t>”</w:t>
      </w:r>
      <w:r w:rsidR="000F5393" w:rsidRPr="00E82455">
        <w:rPr>
          <w:rFonts w:cstheme="minorHAnsi"/>
          <w:sz w:val="26"/>
          <w:szCs w:val="26"/>
        </w:rPr>
        <w:t xml:space="preserve"> (</w:t>
      </w:r>
      <w:r w:rsidR="000F5393" w:rsidRPr="00E82455">
        <w:rPr>
          <w:rFonts w:cstheme="minorHAnsi"/>
          <w:i/>
          <w:sz w:val="26"/>
          <w:szCs w:val="26"/>
        </w:rPr>
        <w:t>Symptoms of Kundalini awakening</w:t>
      </w:r>
      <w:r w:rsidR="000F5393" w:rsidRPr="00E82455">
        <w:rPr>
          <w:rFonts w:cstheme="minorHAnsi"/>
          <w:sz w:val="26"/>
          <w:szCs w:val="26"/>
        </w:rPr>
        <w:t>, Submitted by zoya on Fri, 03/11/2011,</w:t>
      </w:r>
      <w:r w:rsidR="0049257F">
        <w:rPr>
          <w:rFonts w:cstheme="minorHAnsi"/>
          <w:sz w:val="26"/>
          <w:szCs w:val="26"/>
        </w:rPr>
        <w:tab/>
      </w:r>
      <w:r w:rsidR="000F5393" w:rsidRPr="00E82455">
        <w:rPr>
          <w:rFonts w:cstheme="minorHAnsi"/>
          <w:sz w:val="26"/>
          <w:szCs w:val="26"/>
        </w:rPr>
        <w:t xml:space="preserve"> </w:t>
      </w:r>
      <w:hyperlink r:id="rId15" w:tgtFrame="_blank" w:history="1">
        <w:r w:rsidR="000F5393" w:rsidRPr="00050E04">
          <w:rPr>
            <w:rStyle w:val="Hipervnculo"/>
            <w:rFonts w:cstheme="minorHAnsi"/>
            <w:color w:val="000099"/>
            <w:sz w:val="26"/>
            <w:szCs w:val="26"/>
            <w:u w:val="none"/>
          </w:rPr>
          <w:t>http://www.gurusfeet.com/forum/symptoms-kundalini-awakening</w:t>
        </w:r>
      </w:hyperlink>
      <w:r w:rsidR="000F5393" w:rsidRPr="00E82455">
        <w:rPr>
          <w:rFonts w:cstheme="minorHAnsi"/>
          <w:sz w:val="26"/>
          <w:szCs w:val="26"/>
        </w:rPr>
        <w:t>).</w:t>
      </w:r>
    </w:p>
    <w:p w14:paraId="43CE7B4A" w14:textId="77777777" w:rsidR="00DA1BCF" w:rsidRPr="00E82455" w:rsidRDefault="00ED4302" w:rsidP="00E82455">
      <w:pPr>
        <w:spacing w:before="120" w:after="120" w:line="240" w:lineRule="auto"/>
        <w:jc w:val="both"/>
        <w:rPr>
          <w:rFonts w:cstheme="minorHAnsi"/>
          <w:sz w:val="26"/>
          <w:szCs w:val="26"/>
        </w:rPr>
      </w:pPr>
      <w:r w:rsidRPr="00E82455">
        <w:rPr>
          <w:rFonts w:cstheme="minorHAnsi"/>
          <w:sz w:val="26"/>
          <w:szCs w:val="26"/>
        </w:rPr>
        <w:t xml:space="preserve">¿Existe el yoga cristiano, o bien el yoga </w:t>
      </w:r>
      <w:r w:rsidRPr="00E82455">
        <w:rPr>
          <w:rFonts w:cstheme="minorHAnsi"/>
          <w:i/>
          <w:sz w:val="26"/>
          <w:szCs w:val="26"/>
        </w:rPr>
        <w:t>es</w:t>
      </w:r>
      <w:r w:rsidRPr="00E82455">
        <w:rPr>
          <w:rFonts w:cstheme="minorHAnsi"/>
          <w:sz w:val="26"/>
          <w:szCs w:val="26"/>
        </w:rPr>
        <w:t xml:space="preserve"> yoga? Veamos cómo responde el profesor Subhas R. Tiwari, de la Universidad Hindú de América, en su artículo </w:t>
      </w:r>
      <w:r w:rsidRPr="00E82455">
        <w:rPr>
          <w:rFonts w:cstheme="minorHAnsi"/>
          <w:i/>
          <w:sz w:val="26"/>
          <w:szCs w:val="26"/>
        </w:rPr>
        <w:t>Yoga Renamed is Still Hindu: I challenge Attempts to Snatch Yoga From its Roots</w:t>
      </w:r>
      <w:r w:rsidRPr="00E82455">
        <w:rPr>
          <w:rFonts w:cstheme="minorHAnsi"/>
          <w:sz w:val="26"/>
          <w:szCs w:val="26"/>
        </w:rPr>
        <w:t xml:space="preserve"> publicado en Hinduism Today:</w:t>
      </w:r>
    </w:p>
    <w:p w14:paraId="635C8D70" w14:textId="42F53DC7" w:rsidR="000B22CB" w:rsidRPr="00E82455" w:rsidRDefault="00ED4302" w:rsidP="0049257F">
      <w:pPr>
        <w:spacing w:before="120" w:after="120" w:line="240" w:lineRule="auto"/>
        <w:ind w:left="567" w:right="566"/>
        <w:jc w:val="both"/>
        <w:rPr>
          <w:rFonts w:cstheme="minorHAnsi"/>
          <w:sz w:val="26"/>
          <w:szCs w:val="26"/>
        </w:rPr>
      </w:pPr>
      <w:r w:rsidRPr="00E82455">
        <w:rPr>
          <w:rFonts w:cstheme="minorHAnsi"/>
          <w:sz w:val="26"/>
          <w:szCs w:val="26"/>
        </w:rPr>
        <w:t>“</w:t>
      </w:r>
      <w:r w:rsidR="000B22CB" w:rsidRPr="00E82455">
        <w:rPr>
          <w:rFonts w:cstheme="minorHAnsi"/>
          <w:sz w:val="26"/>
          <w:szCs w:val="26"/>
        </w:rPr>
        <w:t xml:space="preserve">Mi respuesta es: El hecho simple e inmutable es que el yoga se originó en la cultura védica o hindú. Sus técnicas no fueron adoptadas por el hinduismo, sino que se originaron en él… los esfuerzos para separar el yoga del hinduismo deben reprobarse, puesto que están en contradicción con los principios fundamentales sobre los que se basa el yoga… los esfuerzos por separar el yoga de su núcleo espiritual revelan ignorancia </w:t>
      </w:r>
      <w:r w:rsidR="00996C80" w:rsidRPr="00E82455">
        <w:rPr>
          <w:rFonts w:cstheme="minorHAnsi"/>
          <w:sz w:val="26"/>
          <w:szCs w:val="26"/>
        </w:rPr>
        <w:t>respecto a</w:t>
      </w:r>
      <w:r w:rsidR="000B22CB" w:rsidRPr="00E82455">
        <w:rPr>
          <w:rFonts w:cstheme="minorHAnsi"/>
          <w:sz w:val="26"/>
          <w:szCs w:val="26"/>
        </w:rPr>
        <w:t>l propósito del yoga”</w:t>
      </w:r>
      <w:r w:rsidR="0049257F">
        <w:rPr>
          <w:rFonts w:cstheme="minorHAnsi"/>
          <w:sz w:val="26"/>
          <w:szCs w:val="26"/>
        </w:rPr>
        <w:t>.</w:t>
      </w:r>
    </w:p>
    <w:p w14:paraId="70AAED6F" w14:textId="77777777" w:rsidR="000B22CB" w:rsidRPr="00E82455" w:rsidRDefault="000B22CB" w:rsidP="00E82455">
      <w:pPr>
        <w:spacing w:before="120" w:after="120" w:line="240" w:lineRule="auto"/>
        <w:jc w:val="both"/>
        <w:rPr>
          <w:rFonts w:cstheme="minorHAnsi"/>
          <w:sz w:val="26"/>
          <w:szCs w:val="26"/>
        </w:rPr>
      </w:pPr>
      <w:r w:rsidRPr="00E82455">
        <w:rPr>
          <w:rFonts w:cstheme="minorHAnsi"/>
          <w:sz w:val="26"/>
          <w:szCs w:val="26"/>
        </w:rPr>
        <w:lastRenderedPageBreak/>
        <w:t>En un artículo titulado: ‘</w:t>
      </w:r>
      <w:r w:rsidR="003C40EC" w:rsidRPr="00E82455">
        <w:rPr>
          <w:rFonts w:cstheme="minorHAnsi"/>
          <w:sz w:val="26"/>
          <w:szCs w:val="26"/>
        </w:rPr>
        <w:t>Aunque se le cambie el nombre, e</w:t>
      </w:r>
      <w:r w:rsidRPr="00E82455">
        <w:rPr>
          <w:rFonts w:cstheme="minorHAnsi"/>
          <w:sz w:val="26"/>
          <w:szCs w:val="26"/>
        </w:rPr>
        <w:t>l yoga</w:t>
      </w:r>
      <w:r w:rsidR="003B442E" w:rsidRPr="00E82455">
        <w:rPr>
          <w:rFonts w:cstheme="minorHAnsi"/>
          <w:sz w:val="26"/>
          <w:szCs w:val="26"/>
        </w:rPr>
        <w:t xml:space="preserve"> </w:t>
      </w:r>
      <w:r w:rsidRPr="00E82455">
        <w:rPr>
          <w:rFonts w:cstheme="minorHAnsi"/>
          <w:sz w:val="26"/>
          <w:szCs w:val="26"/>
        </w:rPr>
        <w:t xml:space="preserve">sigue siendo hindú’, </w:t>
      </w:r>
      <w:r w:rsidR="001968DB" w:rsidRPr="00E82455">
        <w:rPr>
          <w:rFonts w:cstheme="minorHAnsi"/>
          <w:sz w:val="26"/>
          <w:szCs w:val="26"/>
        </w:rPr>
        <w:t xml:space="preserve">se </w:t>
      </w:r>
      <w:r w:rsidRPr="00E82455">
        <w:rPr>
          <w:rFonts w:cstheme="minorHAnsi"/>
          <w:sz w:val="26"/>
          <w:szCs w:val="26"/>
        </w:rPr>
        <w:t>afirma:</w:t>
      </w:r>
    </w:p>
    <w:p w14:paraId="68639CCE" w14:textId="29DAE978" w:rsidR="00ED4302" w:rsidRPr="00E82455" w:rsidRDefault="000B22CB" w:rsidP="00614350">
      <w:pPr>
        <w:spacing w:before="120" w:after="120" w:line="240" w:lineRule="auto"/>
        <w:ind w:left="567" w:right="566"/>
        <w:jc w:val="both"/>
        <w:rPr>
          <w:rFonts w:cstheme="minorHAnsi"/>
          <w:sz w:val="26"/>
          <w:szCs w:val="26"/>
        </w:rPr>
      </w:pPr>
      <w:r w:rsidRPr="00E82455">
        <w:rPr>
          <w:rFonts w:cstheme="minorHAnsi"/>
          <w:sz w:val="26"/>
          <w:szCs w:val="26"/>
        </w:rPr>
        <w:t>“El yoga lo concibieron los videntes vedas como un instrumento para alcanzar lo Absoluto, la Realidad Última, llamada la Realidad Brahman, o Dios” (Subhas R. Tiwari, “</w:t>
      </w:r>
      <w:r w:rsidRPr="00E82455">
        <w:rPr>
          <w:rFonts w:cstheme="minorHAnsi"/>
          <w:i/>
          <w:sz w:val="26"/>
          <w:szCs w:val="26"/>
        </w:rPr>
        <w:t>Yoga Renamed is Still Hindu</w:t>
      </w:r>
      <w:r w:rsidRPr="00E82455">
        <w:rPr>
          <w:rFonts w:cstheme="minorHAnsi"/>
          <w:sz w:val="26"/>
          <w:szCs w:val="26"/>
        </w:rPr>
        <w:t>” -Hinduism Today, Jan/Feb/Mar 2006, Magazine Web Ed</w:t>
      </w:r>
      <w:r w:rsidR="003C40EC" w:rsidRPr="00E82455">
        <w:rPr>
          <w:rFonts w:cstheme="minorHAnsi"/>
          <w:sz w:val="26"/>
          <w:szCs w:val="26"/>
        </w:rPr>
        <w:t>.</w:t>
      </w:r>
      <w:r w:rsidR="00614350">
        <w:rPr>
          <w:rFonts w:cstheme="minorHAnsi"/>
          <w:sz w:val="26"/>
          <w:szCs w:val="26"/>
        </w:rPr>
        <w:tab/>
      </w:r>
      <w:r w:rsidRPr="00E82455">
        <w:rPr>
          <w:rFonts w:cstheme="minorHAnsi"/>
          <w:sz w:val="26"/>
          <w:szCs w:val="26"/>
        </w:rPr>
        <w:t xml:space="preserve"> </w:t>
      </w:r>
      <w:hyperlink r:id="rId16" w:tgtFrame="_blank" w:history="1">
        <w:r w:rsidRPr="00393FCF">
          <w:rPr>
            <w:rStyle w:val="Hipervnculo"/>
            <w:rFonts w:cstheme="minorHAnsi"/>
            <w:color w:val="000099"/>
            <w:sz w:val="26"/>
            <w:szCs w:val="26"/>
            <w:u w:val="none"/>
          </w:rPr>
          <w:t>http://www.hinduismtoday.com/modules/smartsection/item.php?itemid=1456</w:t>
        </w:r>
      </w:hyperlink>
      <w:r w:rsidRPr="00E82455">
        <w:rPr>
          <w:rFonts w:cstheme="minorHAnsi"/>
          <w:sz w:val="26"/>
          <w:szCs w:val="26"/>
        </w:rPr>
        <w:t>).</w:t>
      </w:r>
    </w:p>
    <w:p w14:paraId="508370D0" w14:textId="77777777" w:rsidR="000B22CB" w:rsidRPr="00E82455" w:rsidRDefault="005753BD" w:rsidP="00E82455">
      <w:pPr>
        <w:spacing w:before="120" w:after="120" w:line="240" w:lineRule="auto"/>
        <w:jc w:val="both"/>
        <w:rPr>
          <w:rFonts w:cstheme="minorHAnsi"/>
          <w:sz w:val="26"/>
          <w:szCs w:val="26"/>
        </w:rPr>
      </w:pPr>
      <w:r w:rsidRPr="00E82455">
        <w:rPr>
          <w:rFonts w:cstheme="minorHAnsi"/>
          <w:sz w:val="26"/>
          <w:szCs w:val="26"/>
        </w:rPr>
        <w:t xml:space="preserve">A pesar de lo visto hasta aquí, algunos </w:t>
      </w:r>
      <w:r w:rsidR="00ED5AA6" w:rsidRPr="00E82455">
        <w:rPr>
          <w:rFonts w:cstheme="minorHAnsi"/>
          <w:sz w:val="26"/>
          <w:szCs w:val="26"/>
        </w:rPr>
        <w:t>insisti</w:t>
      </w:r>
      <w:r w:rsidRPr="00E82455">
        <w:rPr>
          <w:rFonts w:cstheme="minorHAnsi"/>
          <w:sz w:val="26"/>
          <w:szCs w:val="26"/>
        </w:rPr>
        <w:t>rán: ¿Acaso no puedo realizar simplemente los ejercicios, abstrayéndome a todo aspecto religioso o espiritual? Esta es la respuesta de un investigador:</w:t>
      </w:r>
    </w:p>
    <w:p w14:paraId="5D8BBD91" w14:textId="1458D0B1" w:rsidR="005753BD" w:rsidRPr="00E82455" w:rsidRDefault="002D3004" w:rsidP="00614350">
      <w:pPr>
        <w:spacing w:before="120" w:after="120" w:line="240" w:lineRule="auto"/>
        <w:ind w:left="567" w:right="566"/>
        <w:jc w:val="both"/>
        <w:rPr>
          <w:rFonts w:cstheme="minorHAnsi"/>
          <w:sz w:val="26"/>
          <w:szCs w:val="26"/>
        </w:rPr>
      </w:pPr>
      <w:r w:rsidRPr="00E82455">
        <w:rPr>
          <w:rFonts w:cstheme="minorHAnsi"/>
          <w:sz w:val="26"/>
          <w:szCs w:val="26"/>
        </w:rPr>
        <w:t>“</w:t>
      </w:r>
      <w:r w:rsidR="003C40EC" w:rsidRPr="00E82455">
        <w:rPr>
          <w:rFonts w:cstheme="minorHAnsi"/>
          <w:sz w:val="26"/>
          <w:szCs w:val="26"/>
        </w:rPr>
        <w:t>N</w:t>
      </w:r>
      <w:r w:rsidRPr="00E82455">
        <w:rPr>
          <w:rFonts w:cstheme="minorHAnsi"/>
          <w:sz w:val="26"/>
          <w:szCs w:val="26"/>
        </w:rPr>
        <w:t xml:space="preserve">adie puede negar que los estiramientos </w:t>
      </w:r>
      <w:r w:rsidR="00E121C3" w:rsidRPr="00E82455">
        <w:rPr>
          <w:rFonts w:cstheme="minorHAnsi"/>
          <w:sz w:val="26"/>
          <w:szCs w:val="26"/>
        </w:rPr>
        <w:t>mejoran</w:t>
      </w:r>
      <w:r w:rsidRPr="00E82455">
        <w:rPr>
          <w:rFonts w:cstheme="minorHAnsi"/>
          <w:sz w:val="26"/>
          <w:szCs w:val="26"/>
        </w:rPr>
        <w:t xml:space="preserve"> el flujo circulatorio, </w:t>
      </w:r>
      <w:r w:rsidR="00E121C3" w:rsidRPr="00E82455">
        <w:rPr>
          <w:rFonts w:cstheme="minorHAnsi"/>
          <w:sz w:val="26"/>
          <w:szCs w:val="26"/>
        </w:rPr>
        <w:t>y que</w:t>
      </w:r>
      <w:r w:rsidRPr="00E82455">
        <w:rPr>
          <w:rFonts w:cstheme="minorHAnsi"/>
          <w:sz w:val="26"/>
          <w:szCs w:val="26"/>
        </w:rPr>
        <w:t xml:space="preserve"> las inspiraciones profundas provee</w:t>
      </w:r>
      <w:r w:rsidR="003C40EC" w:rsidRPr="00E82455">
        <w:rPr>
          <w:rFonts w:cstheme="minorHAnsi"/>
          <w:sz w:val="26"/>
          <w:szCs w:val="26"/>
        </w:rPr>
        <w:t>n</w:t>
      </w:r>
      <w:r w:rsidRPr="00E82455">
        <w:rPr>
          <w:rFonts w:cstheme="minorHAnsi"/>
          <w:sz w:val="26"/>
          <w:szCs w:val="26"/>
        </w:rPr>
        <w:t xml:space="preserve"> </w:t>
      </w:r>
      <w:r w:rsidR="003C40EC" w:rsidRPr="00E82455">
        <w:rPr>
          <w:rFonts w:cstheme="minorHAnsi"/>
          <w:sz w:val="26"/>
          <w:szCs w:val="26"/>
        </w:rPr>
        <w:t>más</w:t>
      </w:r>
      <w:r w:rsidRPr="00E82455">
        <w:rPr>
          <w:rFonts w:cstheme="minorHAnsi"/>
          <w:sz w:val="26"/>
          <w:szCs w:val="26"/>
        </w:rPr>
        <w:t xml:space="preserve"> oxígeno y mejora</w:t>
      </w:r>
      <w:r w:rsidR="00E121C3" w:rsidRPr="00E82455">
        <w:rPr>
          <w:rFonts w:cstheme="minorHAnsi"/>
          <w:sz w:val="26"/>
          <w:szCs w:val="26"/>
        </w:rPr>
        <w:t>n</w:t>
      </w:r>
      <w:r w:rsidRPr="00E82455">
        <w:rPr>
          <w:rFonts w:cstheme="minorHAnsi"/>
          <w:sz w:val="26"/>
          <w:szCs w:val="26"/>
        </w:rPr>
        <w:t xml:space="preserve"> la salud</w:t>
      </w:r>
      <w:r w:rsidR="00E121C3" w:rsidRPr="00E82455">
        <w:rPr>
          <w:rFonts w:cstheme="minorHAnsi"/>
          <w:sz w:val="26"/>
          <w:szCs w:val="26"/>
        </w:rPr>
        <w:t xml:space="preserve"> global</w:t>
      </w:r>
      <w:r w:rsidRPr="00E82455">
        <w:rPr>
          <w:rFonts w:cstheme="minorHAnsi"/>
          <w:sz w:val="26"/>
          <w:szCs w:val="26"/>
        </w:rPr>
        <w:t xml:space="preserve">… </w:t>
      </w:r>
      <w:r w:rsidR="0023550D" w:rsidRPr="00E82455">
        <w:rPr>
          <w:rFonts w:cstheme="minorHAnsi"/>
          <w:sz w:val="26"/>
          <w:szCs w:val="26"/>
        </w:rPr>
        <w:t>Existen</w:t>
      </w:r>
      <w:r w:rsidRPr="00E82455">
        <w:rPr>
          <w:rFonts w:cstheme="minorHAnsi"/>
          <w:sz w:val="26"/>
          <w:szCs w:val="26"/>
        </w:rPr>
        <w:t xml:space="preserve"> </w:t>
      </w:r>
      <w:r w:rsidR="0023550D" w:rsidRPr="00E82455">
        <w:rPr>
          <w:rFonts w:cstheme="minorHAnsi"/>
          <w:sz w:val="26"/>
          <w:szCs w:val="26"/>
        </w:rPr>
        <w:t>infinidad de</w:t>
      </w:r>
      <w:r w:rsidRPr="00E82455">
        <w:rPr>
          <w:rFonts w:cstheme="minorHAnsi"/>
          <w:sz w:val="26"/>
          <w:szCs w:val="26"/>
        </w:rPr>
        <w:t xml:space="preserve"> programas </w:t>
      </w:r>
      <w:r w:rsidR="0023550D" w:rsidRPr="00E82455">
        <w:rPr>
          <w:rFonts w:cstheme="minorHAnsi"/>
          <w:sz w:val="26"/>
          <w:szCs w:val="26"/>
        </w:rPr>
        <w:t>fisioterápic</w:t>
      </w:r>
      <w:r w:rsidRPr="00E82455">
        <w:rPr>
          <w:rFonts w:cstheme="minorHAnsi"/>
          <w:sz w:val="26"/>
          <w:szCs w:val="26"/>
        </w:rPr>
        <w:t xml:space="preserve">os que incorporan los estiramientos, y que no tienen nada que ver con el yoga (ni con </w:t>
      </w:r>
      <w:r w:rsidR="0023550D" w:rsidRPr="00E82455">
        <w:rPr>
          <w:rFonts w:cstheme="minorHAnsi"/>
          <w:sz w:val="26"/>
          <w:szCs w:val="26"/>
        </w:rPr>
        <w:t>sus implicaciones</w:t>
      </w:r>
      <w:r w:rsidRPr="00E82455">
        <w:rPr>
          <w:rFonts w:cstheme="minorHAnsi"/>
          <w:sz w:val="26"/>
          <w:szCs w:val="26"/>
        </w:rPr>
        <w:t>)</w:t>
      </w:r>
      <w:r w:rsidR="00614350">
        <w:rPr>
          <w:rFonts w:cstheme="minorHAnsi"/>
          <w:sz w:val="26"/>
          <w:szCs w:val="26"/>
        </w:rPr>
        <w:t xml:space="preserve"> </w:t>
      </w:r>
      <w:r w:rsidRPr="00E82455">
        <w:rPr>
          <w:rFonts w:cstheme="minorHAnsi"/>
          <w:sz w:val="26"/>
          <w:szCs w:val="26"/>
        </w:rPr>
        <w:t xml:space="preserve">… </w:t>
      </w:r>
      <w:r w:rsidR="0023550D" w:rsidRPr="00E82455">
        <w:rPr>
          <w:rFonts w:cstheme="minorHAnsi"/>
          <w:sz w:val="26"/>
          <w:szCs w:val="26"/>
        </w:rPr>
        <w:t>E</w:t>
      </w:r>
      <w:r w:rsidRPr="00E82455">
        <w:rPr>
          <w:rFonts w:cstheme="minorHAnsi"/>
          <w:sz w:val="26"/>
          <w:szCs w:val="26"/>
        </w:rPr>
        <w:t>l sincretismo religioso es probablemente el asunto más peligroso en que pod</w:t>
      </w:r>
      <w:r w:rsidR="003C40EC" w:rsidRPr="00E82455">
        <w:rPr>
          <w:rFonts w:cstheme="minorHAnsi"/>
          <w:sz w:val="26"/>
          <w:szCs w:val="26"/>
        </w:rPr>
        <w:t>a</w:t>
      </w:r>
      <w:r w:rsidRPr="00E82455">
        <w:rPr>
          <w:rFonts w:cstheme="minorHAnsi"/>
          <w:sz w:val="26"/>
          <w:szCs w:val="26"/>
        </w:rPr>
        <w:t xml:space="preserve">mos implicarnos, debido a nuestra </w:t>
      </w:r>
      <w:r w:rsidR="00BF1105" w:rsidRPr="00E82455">
        <w:rPr>
          <w:rFonts w:cstheme="minorHAnsi"/>
          <w:sz w:val="26"/>
          <w:szCs w:val="26"/>
        </w:rPr>
        <w:t>facil</w:t>
      </w:r>
      <w:r w:rsidRPr="00E82455">
        <w:rPr>
          <w:rFonts w:cstheme="minorHAnsi"/>
          <w:sz w:val="26"/>
          <w:szCs w:val="26"/>
        </w:rPr>
        <w:t xml:space="preserve">idad para racionalizar </w:t>
      </w:r>
      <w:r w:rsidR="00BF1105" w:rsidRPr="00E82455">
        <w:rPr>
          <w:rFonts w:cstheme="minorHAnsi"/>
          <w:sz w:val="26"/>
          <w:szCs w:val="26"/>
        </w:rPr>
        <w:t>las intenciones</w:t>
      </w:r>
      <w:r w:rsidR="00614350">
        <w:rPr>
          <w:rFonts w:cstheme="minorHAnsi"/>
          <w:sz w:val="26"/>
          <w:szCs w:val="26"/>
        </w:rPr>
        <w:t xml:space="preserve"> </w:t>
      </w:r>
      <w:r w:rsidRPr="00E82455">
        <w:rPr>
          <w:rFonts w:cstheme="minorHAnsi"/>
          <w:sz w:val="26"/>
          <w:szCs w:val="26"/>
        </w:rPr>
        <w:t xml:space="preserve">… </w:t>
      </w:r>
      <w:r w:rsidR="00BF1105" w:rsidRPr="00E82455">
        <w:rPr>
          <w:rFonts w:cstheme="minorHAnsi"/>
          <w:sz w:val="26"/>
          <w:szCs w:val="26"/>
        </w:rPr>
        <w:t>E</w:t>
      </w:r>
      <w:r w:rsidRPr="00E82455">
        <w:rPr>
          <w:rFonts w:cstheme="minorHAnsi"/>
          <w:sz w:val="26"/>
          <w:szCs w:val="26"/>
        </w:rPr>
        <w:t>sencialmente, uno no puede practicar una parte del hinduismo y seguir caminando con Cristo, quien no es gurú</w:t>
      </w:r>
      <w:r w:rsidR="00BF1105" w:rsidRPr="00E82455">
        <w:rPr>
          <w:rFonts w:cstheme="minorHAnsi"/>
          <w:sz w:val="26"/>
          <w:szCs w:val="26"/>
        </w:rPr>
        <w:t xml:space="preserve"> ni</w:t>
      </w:r>
      <w:r w:rsidRPr="00E82455">
        <w:rPr>
          <w:rFonts w:cstheme="minorHAnsi"/>
          <w:sz w:val="26"/>
          <w:szCs w:val="26"/>
        </w:rPr>
        <w:t xml:space="preserve"> hindú” (Mike Oppenheimer, “</w:t>
      </w:r>
      <w:r w:rsidRPr="00E82455">
        <w:rPr>
          <w:rFonts w:cstheme="minorHAnsi"/>
          <w:i/>
          <w:sz w:val="26"/>
          <w:szCs w:val="26"/>
        </w:rPr>
        <w:t>Yoga, Today’s Lifestyle for Health</w:t>
      </w:r>
      <w:r w:rsidRPr="00E82455">
        <w:rPr>
          <w:rFonts w:cstheme="minorHAnsi"/>
          <w:sz w:val="26"/>
          <w:szCs w:val="26"/>
        </w:rPr>
        <w:t xml:space="preserve">” </w:t>
      </w:r>
      <w:hyperlink r:id="rId17" w:tgtFrame="_blank" w:history="1">
        <w:r w:rsidRPr="008F2636">
          <w:rPr>
            <w:rStyle w:val="Hipervnculo"/>
            <w:rFonts w:cstheme="minorHAnsi"/>
            <w:color w:val="000099"/>
            <w:sz w:val="26"/>
            <w:szCs w:val="26"/>
            <w:u w:val="none"/>
          </w:rPr>
          <w:t>http://www.letusreason.org/NAM1.htm</w:t>
        </w:r>
      </w:hyperlink>
      <w:r w:rsidRPr="00E82455">
        <w:rPr>
          <w:rFonts w:cstheme="minorHAnsi"/>
          <w:sz w:val="26"/>
          <w:szCs w:val="26"/>
        </w:rPr>
        <w:t>).</w:t>
      </w:r>
    </w:p>
    <w:p w14:paraId="54F453FE" w14:textId="77777777" w:rsidR="002D3004" w:rsidRPr="00E82455" w:rsidRDefault="00AC3CD7" w:rsidP="00E82455">
      <w:pPr>
        <w:spacing w:before="120" w:after="120" w:line="240" w:lineRule="auto"/>
        <w:jc w:val="both"/>
        <w:rPr>
          <w:rFonts w:cstheme="minorHAnsi"/>
          <w:sz w:val="26"/>
          <w:szCs w:val="26"/>
        </w:rPr>
      </w:pPr>
      <w:r w:rsidRPr="00E82455">
        <w:rPr>
          <w:rFonts w:cstheme="minorHAnsi"/>
          <w:sz w:val="26"/>
          <w:szCs w:val="26"/>
        </w:rPr>
        <w:t>Este es el testimonio de un</w:t>
      </w:r>
      <w:r w:rsidR="000A0884" w:rsidRPr="00E82455">
        <w:rPr>
          <w:rFonts w:cstheme="minorHAnsi"/>
          <w:sz w:val="26"/>
          <w:szCs w:val="26"/>
        </w:rPr>
        <w:t>a</w:t>
      </w:r>
      <w:r w:rsidRPr="00E82455">
        <w:rPr>
          <w:rFonts w:cstheme="minorHAnsi"/>
          <w:sz w:val="26"/>
          <w:szCs w:val="26"/>
        </w:rPr>
        <w:t xml:space="preserve"> ex ocultista convertid</w:t>
      </w:r>
      <w:r w:rsidR="000A0884" w:rsidRPr="00E82455">
        <w:rPr>
          <w:rFonts w:cstheme="minorHAnsi"/>
          <w:sz w:val="26"/>
          <w:szCs w:val="26"/>
        </w:rPr>
        <w:t>a</w:t>
      </w:r>
      <w:r w:rsidRPr="00E82455">
        <w:rPr>
          <w:rFonts w:cstheme="minorHAnsi"/>
          <w:sz w:val="26"/>
          <w:szCs w:val="26"/>
        </w:rPr>
        <w:t xml:space="preserve"> al cristianismo:</w:t>
      </w:r>
    </w:p>
    <w:p w14:paraId="3C471BD4" w14:textId="75C5B9EF" w:rsidR="00AC3CD7" w:rsidRPr="00A546F4" w:rsidRDefault="00AC3CD7" w:rsidP="00614350">
      <w:pPr>
        <w:spacing w:before="120" w:after="120" w:line="240" w:lineRule="auto"/>
        <w:ind w:left="567" w:right="566"/>
        <w:jc w:val="both"/>
        <w:rPr>
          <w:rFonts w:cstheme="minorHAnsi"/>
          <w:sz w:val="26"/>
          <w:szCs w:val="26"/>
        </w:rPr>
      </w:pPr>
      <w:r w:rsidRPr="00E82455">
        <w:rPr>
          <w:rFonts w:cstheme="minorHAnsi"/>
          <w:sz w:val="26"/>
          <w:szCs w:val="26"/>
        </w:rPr>
        <w:t xml:space="preserve">“No </w:t>
      </w:r>
      <w:r w:rsidR="00402813" w:rsidRPr="00E82455">
        <w:rPr>
          <w:rFonts w:cstheme="minorHAnsi"/>
          <w:sz w:val="26"/>
          <w:szCs w:val="26"/>
        </w:rPr>
        <w:t>se pueden</w:t>
      </w:r>
      <w:r w:rsidRPr="00E82455">
        <w:rPr>
          <w:rFonts w:cstheme="minorHAnsi"/>
          <w:sz w:val="26"/>
          <w:szCs w:val="26"/>
        </w:rPr>
        <w:t xml:space="preserve"> separar los ejercicios de la filosofía… Los propios movimientos son una forma de meditación. La práctica continuada de los ejercicios, sea que… lo pretendas o que no, te influirá finalmente, llevándote a una perspectiva místico-oriental. </w:t>
      </w:r>
      <w:r w:rsidRPr="00614350">
        <w:rPr>
          <w:rFonts w:cstheme="minorHAnsi"/>
          <w:i/>
          <w:iCs/>
          <w:sz w:val="26"/>
          <w:szCs w:val="26"/>
        </w:rPr>
        <w:t>¡</w:t>
      </w:r>
      <w:r w:rsidRPr="00E82455">
        <w:rPr>
          <w:rFonts w:cstheme="minorHAnsi"/>
          <w:sz w:val="26"/>
          <w:szCs w:val="26"/>
        </w:rPr>
        <w:t>Esa es precisamente su finalidad</w:t>
      </w:r>
      <w:r w:rsidRPr="00614350">
        <w:rPr>
          <w:rFonts w:cstheme="minorHAnsi"/>
          <w:i/>
          <w:iCs/>
          <w:sz w:val="26"/>
          <w:szCs w:val="26"/>
        </w:rPr>
        <w:t>!</w:t>
      </w:r>
      <w:r w:rsidR="00614350">
        <w:rPr>
          <w:rFonts w:cstheme="minorHAnsi"/>
          <w:sz w:val="26"/>
          <w:szCs w:val="26"/>
        </w:rPr>
        <w:t xml:space="preserve"> </w:t>
      </w:r>
      <w:r w:rsidRPr="00E82455">
        <w:rPr>
          <w:rFonts w:cstheme="minorHAnsi"/>
          <w:sz w:val="26"/>
          <w:szCs w:val="26"/>
        </w:rPr>
        <w:t xml:space="preserve">... </w:t>
      </w:r>
      <w:r w:rsidRPr="00A546F4">
        <w:rPr>
          <w:rFonts w:cstheme="minorHAnsi"/>
          <w:sz w:val="26"/>
          <w:szCs w:val="26"/>
        </w:rPr>
        <w:t xml:space="preserve">No existe, por definición, un yoga ‘neutro’” (Johanna </w:t>
      </w:r>
      <w:proofErr w:type="spellStart"/>
      <w:r w:rsidRPr="00A546F4">
        <w:rPr>
          <w:rFonts w:cstheme="minorHAnsi"/>
          <w:sz w:val="26"/>
          <w:szCs w:val="26"/>
        </w:rPr>
        <w:t>Michaelsen</w:t>
      </w:r>
      <w:proofErr w:type="spellEnd"/>
      <w:r w:rsidRPr="00A546F4">
        <w:rPr>
          <w:rFonts w:cstheme="minorHAnsi"/>
          <w:sz w:val="26"/>
          <w:szCs w:val="26"/>
        </w:rPr>
        <w:t xml:space="preserve">, </w:t>
      </w:r>
      <w:proofErr w:type="spellStart"/>
      <w:r w:rsidRPr="00A546F4">
        <w:rPr>
          <w:rFonts w:cstheme="minorHAnsi"/>
          <w:i/>
          <w:sz w:val="26"/>
          <w:szCs w:val="26"/>
        </w:rPr>
        <w:t>Like</w:t>
      </w:r>
      <w:proofErr w:type="spellEnd"/>
      <w:r w:rsidRPr="00A546F4">
        <w:rPr>
          <w:rFonts w:cstheme="minorHAnsi"/>
          <w:i/>
          <w:sz w:val="26"/>
          <w:szCs w:val="26"/>
        </w:rPr>
        <w:t xml:space="preserve"> </w:t>
      </w:r>
      <w:proofErr w:type="spellStart"/>
      <w:r w:rsidRPr="00A546F4">
        <w:rPr>
          <w:rFonts w:cstheme="minorHAnsi"/>
          <w:i/>
          <w:sz w:val="26"/>
          <w:szCs w:val="26"/>
        </w:rPr>
        <w:t>Lambs</w:t>
      </w:r>
      <w:proofErr w:type="spellEnd"/>
      <w:r w:rsidRPr="00A546F4">
        <w:rPr>
          <w:rFonts w:cstheme="minorHAnsi"/>
          <w:i/>
          <w:sz w:val="26"/>
          <w:szCs w:val="26"/>
        </w:rPr>
        <w:t xml:space="preserve"> </w:t>
      </w:r>
      <w:proofErr w:type="spellStart"/>
      <w:r w:rsidRPr="00A546F4">
        <w:rPr>
          <w:rFonts w:cstheme="minorHAnsi"/>
          <w:i/>
          <w:sz w:val="26"/>
          <w:szCs w:val="26"/>
        </w:rPr>
        <w:t>to</w:t>
      </w:r>
      <w:proofErr w:type="spellEnd"/>
      <w:r w:rsidRPr="00A546F4">
        <w:rPr>
          <w:rFonts w:cstheme="minorHAnsi"/>
          <w:i/>
          <w:sz w:val="26"/>
          <w:szCs w:val="26"/>
        </w:rPr>
        <w:t xml:space="preserve"> </w:t>
      </w:r>
      <w:proofErr w:type="spellStart"/>
      <w:r w:rsidRPr="00A546F4">
        <w:rPr>
          <w:rFonts w:cstheme="minorHAnsi"/>
          <w:i/>
          <w:sz w:val="26"/>
          <w:szCs w:val="26"/>
        </w:rPr>
        <w:t>the</w:t>
      </w:r>
      <w:proofErr w:type="spellEnd"/>
      <w:r w:rsidRPr="00A546F4">
        <w:rPr>
          <w:rFonts w:cstheme="minorHAnsi"/>
          <w:i/>
          <w:sz w:val="26"/>
          <w:szCs w:val="26"/>
        </w:rPr>
        <w:t xml:space="preserve"> </w:t>
      </w:r>
      <w:proofErr w:type="spellStart"/>
      <w:r w:rsidRPr="00A546F4">
        <w:rPr>
          <w:rFonts w:cstheme="minorHAnsi"/>
          <w:i/>
          <w:sz w:val="26"/>
          <w:szCs w:val="26"/>
        </w:rPr>
        <w:t>Slaughter</w:t>
      </w:r>
      <w:proofErr w:type="spellEnd"/>
      <w:r w:rsidRPr="00A546F4">
        <w:rPr>
          <w:rFonts w:cstheme="minorHAnsi"/>
          <w:sz w:val="26"/>
          <w:szCs w:val="26"/>
        </w:rPr>
        <w:t xml:space="preserve"> </w:t>
      </w:r>
      <w:r w:rsidR="00425BC5" w:rsidRPr="00A546F4">
        <w:rPr>
          <w:rFonts w:cstheme="minorHAnsi"/>
          <w:sz w:val="26"/>
          <w:szCs w:val="26"/>
        </w:rPr>
        <w:t>—</w:t>
      </w:r>
      <w:r w:rsidRPr="00A546F4">
        <w:rPr>
          <w:rFonts w:cstheme="minorHAnsi"/>
          <w:sz w:val="26"/>
          <w:szCs w:val="26"/>
        </w:rPr>
        <w:t xml:space="preserve">Eugene, </w:t>
      </w:r>
      <w:proofErr w:type="spellStart"/>
      <w:r w:rsidRPr="00A546F4">
        <w:rPr>
          <w:rFonts w:cstheme="minorHAnsi"/>
          <w:sz w:val="26"/>
          <w:szCs w:val="26"/>
        </w:rPr>
        <w:t>OR</w:t>
      </w:r>
      <w:proofErr w:type="spellEnd"/>
      <w:r w:rsidRPr="00A546F4">
        <w:rPr>
          <w:rFonts w:cstheme="minorHAnsi"/>
          <w:sz w:val="26"/>
          <w:szCs w:val="26"/>
        </w:rPr>
        <w:t xml:space="preserve">: </w:t>
      </w:r>
      <w:proofErr w:type="spellStart"/>
      <w:r w:rsidRPr="00A546F4">
        <w:rPr>
          <w:rFonts w:cstheme="minorHAnsi"/>
          <w:sz w:val="26"/>
          <w:szCs w:val="26"/>
        </w:rPr>
        <w:t>Harvest</w:t>
      </w:r>
      <w:proofErr w:type="spellEnd"/>
      <w:r w:rsidRPr="00A546F4">
        <w:rPr>
          <w:rFonts w:cstheme="minorHAnsi"/>
          <w:sz w:val="26"/>
          <w:szCs w:val="26"/>
        </w:rPr>
        <w:t xml:space="preserve"> House </w:t>
      </w:r>
      <w:proofErr w:type="spellStart"/>
      <w:r w:rsidRPr="00A546F4">
        <w:rPr>
          <w:rFonts w:cstheme="minorHAnsi"/>
          <w:sz w:val="26"/>
          <w:szCs w:val="26"/>
        </w:rPr>
        <w:t>Publishers</w:t>
      </w:r>
      <w:proofErr w:type="spellEnd"/>
      <w:r w:rsidRPr="00A546F4">
        <w:rPr>
          <w:rFonts w:cstheme="minorHAnsi"/>
          <w:sz w:val="26"/>
          <w:szCs w:val="26"/>
        </w:rPr>
        <w:t>, 1989</w:t>
      </w:r>
      <w:r w:rsidR="00425BC5" w:rsidRPr="00A546F4">
        <w:rPr>
          <w:rFonts w:cstheme="minorHAnsi"/>
          <w:sz w:val="26"/>
          <w:szCs w:val="26"/>
        </w:rPr>
        <w:t>—</w:t>
      </w:r>
      <w:r w:rsidRPr="00A546F4">
        <w:rPr>
          <w:rFonts w:cstheme="minorHAnsi"/>
          <w:sz w:val="26"/>
          <w:szCs w:val="26"/>
        </w:rPr>
        <w:t>, 93-95).</w:t>
      </w:r>
    </w:p>
    <w:p w14:paraId="0F0364B7" w14:textId="13C79CC3" w:rsidR="007B568F" w:rsidRPr="00E82455" w:rsidRDefault="007B568F" w:rsidP="00E82455">
      <w:pPr>
        <w:spacing w:before="120" w:after="120" w:line="240" w:lineRule="auto"/>
        <w:jc w:val="both"/>
        <w:rPr>
          <w:rFonts w:cstheme="minorHAnsi"/>
          <w:sz w:val="26"/>
          <w:szCs w:val="26"/>
        </w:rPr>
      </w:pPr>
      <w:r w:rsidRPr="00E82455">
        <w:rPr>
          <w:rFonts w:cstheme="minorHAnsi"/>
          <w:sz w:val="26"/>
          <w:szCs w:val="26"/>
        </w:rPr>
        <w:t xml:space="preserve">El yoga es una expresión religiosa; por consiguiente, no se lo puede compartimentar (ejercicios </w:t>
      </w:r>
      <w:r w:rsidR="00843223">
        <w:rPr>
          <w:rFonts w:cstheme="minorHAnsi"/>
          <w:sz w:val="26"/>
          <w:szCs w:val="26"/>
        </w:rPr>
        <w:t>—</w:t>
      </w:r>
      <w:r w:rsidRPr="00E82455">
        <w:rPr>
          <w:rFonts w:cstheme="minorHAnsi"/>
          <w:sz w:val="26"/>
          <w:szCs w:val="26"/>
        </w:rPr>
        <w:t xml:space="preserve"> religión). Hasta el propio saludo tradicional hindú</w:t>
      </w:r>
      <w:r w:rsidR="00843223">
        <w:rPr>
          <w:rFonts w:cstheme="minorHAnsi"/>
          <w:sz w:val="26"/>
          <w:szCs w:val="26"/>
        </w:rPr>
        <w:t xml:space="preserve"> —</w:t>
      </w:r>
      <w:r w:rsidRPr="00E82455">
        <w:rPr>
          <w:rFonts w:cstheme="minorHAnsi"/>
          <w:i/>
          <w:sz w:val="26"/>
          <w:szCs w:val="26"/>
        </w:rPr>
        <w:t>namasté</w:t>
      </w:r>
      <w:r w:rsidR="00843223">
        <w:rPr>
          <w:rFonts w:cstheme="minorHAnsi"/>
          <w:sz w:val="26"/>
          <w:szCs w:val="26"/>
        </w:rPr>
        <w:t>—</w:t>
      </w:r>
      <w:r w:rsidRPr="00E82455">
        <w:rPr>
          <w:rFonts w:cstheme="minorHAnsi"/>
          <w:sz w:val="26"/>
          <w:szCs w:val="26"/>
        </w:rPr>
        <w:t xml:space="preserve"> que se pronuncia al finalizar las clases de yoga, es espiritual. Significa: “</w:t>
      </w:r>
      <w:r w:rsidR="00843223">
        <w:rPr>
          <w:rFonts w:cstheme="minorHAnsi"/>
          <w:sz w:val="26"/>
          <w:szCs w:val="26"/>
        </w:rPr>
        <w:t>E</w:t>
      </w:r>
      <w:r w:rsidRPr="00E82455">
        <w:rPr>
          <w:rFonts w:cstheme="minorHAnsi"/>
          <w:sz w:val="26"/>
          <w:szCs w:val="26"/>
        </w:rPr>
        <w:t>l dios que hay en mí se inclina (saluda) al que hay en ti”.</w:t>
      </w:r>
      <w:r w:rsidR="003E7460" w:rsidRPr="00E82455">
        <w:rPr>
          <w:rFonts w:cstheme="minorHAnsi"/>
          <w:sz w:val="26"/>
          <w:szCs w:val="26"/>
        </w:rPr>
        <w:t xml:space="preserve"> El yoga es la religión del </w:t>
      </w:r>
      <w:r w:rsidR="003E7460" w:rsidRPr="00E82455">
        <w:rPr>
          <w:rFonts w:cstheme="minorHAnsi"/>
          <w:i/>
          <w:sz w:val="26"/>
          <w:szCs w:val="26"/>
        </w:rPr>
        <w:t>namasté</w:t>
      </w:r>
      <w:r w:rsidR="003E7460" w:rsidRPr="00E82455">
        <w:rPr>
          <w:rFonts w:cstheme="minorHAnsi"/>
          <w:sz w:val="26"/>
          <w:szCs w:val="26"/>
        </w:rPr>
        <w:t>: “</w:t>
      </w:r>
      <w:r w:rsidR="00843223">
        <w:rPr>
          <w:rFonts w:cstheme="minorHAnsi"/>
          <w:sz w:val="26"/>
          <w:szCs w:val="26"/>
        </w:rPr>
        <w:t>E</w:t>
      </w:r>
      <w:r w:rsidR="003E7460" w:rsidRPr="00E82455">
        <w:rPr>
          <w:rFonts w:cstheme="minorHAnsi"/>
          <w:sz w:val="26"/>
          <w:szCs w:val="26"/>
        </w:rPr>
        <w:t>l hombre es Dios”.</w:t>
      </w:r>
      <w:r w:rsidRPr="00E82455">
        <w:rPr>
          <w:rFonts w:cstheme="minorHAnsi"/>
          <w:sz w:val="26"/>
          <w:szCs w:val="26"/>
        </w:rPr>
        <w:t xml:space="preserve"> Uno de los </w:t>
      </w:r>
      <w:r w:rsidR="001D4216" w:rsidRPr="00E82455">
        <w:rPr>
          <w:rFonts w:cstheme="minorHAnsi"/>
          <w:sz w:val="26"/>
          <w:szCs w:val="26"/>
        </w:rPr>
        <w:t>conversos al</w:t>
      </w:r>
      <w:r w:rsidRPr="00E82455">
        <w:rPr>
          <w:rFonts w:cstheme="minorHAnsi"/>
          <w:sz w:val="26"/>
          <w:szCs w:val="26"/>
        </w:rPr>
        <w:t xml:space="preserve"> yoga ha escrito:</w:t>
      </w:r>
    </w:p>
    <w:p w14:paraId="103B8C03" w14:textId="39D75C4A" w:rsidR="007B568F" w:rsidRPr="00E82455" w:rsidRDefault="007B568F" w:rsidP="00843223">
      <w:pPr>
        <w:spacing w:before="120" w:after="120" w:line="240" w:lineRule="auto"/>
        <w:ind w:left="567" w:right="566"/>
        <w:jc w:val="both"/>
        <w:rPr>
          <w:rFonts w:cstheme="minorHAnsi"/>
          <w:sz w:val="26"/>
          <w:szCs w:val="26"/>
        </w:rPr>
      </w:pPr>
      <w:r w:rsidRPr="00E82455">
        <w:rPr>
          <w:rFonts w:cstheme="minorHAnsi"/>
          <w:sz w:val="26"/>
          <w:szCs w:val="26"/>
        </w:rPr>
        <w:t xml:space="preserve">“Parece que la gente se siente más cómoda </w:t>
      </w:r>
      <w:r w:rsidR="001D4216" w:rsidRPr="00E82455">
        <w:rPr>
          <w:rFonts w:cstheme="minorHAnsi"/>
          <w:sz w:val="26"/>
          <w:szCs w:val="26"/>
        </w:rPr>
        <w:t>escucha</w:t>
      </w:r>
      <w:r w:rsidRPr="00E82455">
        <w:rPr>
          <w:rFonts w:cstheme="minorHAnsi"/>
          <w:sz w:val="26"/>
          <w:szCs w:val="26"/>
        </w:rPr>
        <w:t>ndo al Dios que está fuera de ellos, pero yo sostengo que Dios está ya dentro de ti</w:t>
      </w:r>
      <w:r w:rsidR="0023215E">
        <w:rPr>
          <w:rFonts w:cstheme="minorHAnsi"/>
          <w:sz w:val="26"/>
          <w:szCs w:val="26"/>
        </w:rPr>
        <w:t xml:space="preserve"> </w:t>
      </w:r>
      <w:r w:rsidRPr="00E82455">
        <w:rPr>
          <w:rFonts w:cstheme="minorHAnsi"/>
          <w:sz w:val="26"/>
          <w:szCs w:val="26"/>
        </w:rPr>
        <w:t xml:space="preserve">… el Dios que </w:t>
      </w:r>
      <w:r w:rsidR="00FB1C54" w:rsidRPr="00E82455">
        <w:rPr>
          <w:rFonts w:cstheme="minorHAnsi"/>
          <w:sz w:val="26"/>
          <w:szCs w:val="26"/>
        </w:rPr>
        <w:t>habita</w:t>
      </w:r>
      <w:r w:rsidRPr="00E82455">
        <w:rPr>
          <w:rFonts w:cstheme="minorHAnsi"/>
          <w:sz w:val="26"/>
          <w:szCs w:val="26"/>
        </w:rPr>
        <w:t xml:space="preserve"> en todos los corazones” (</w:t>
      </w:r>
      <w:r w:rsidR="00FB1C54" w:rsidRPr="00E82455">
        <w:rPr>
          <w:rFonts w:cstheme="minorHAnsi"/>
          <w:sz w:val="26"/>
          <w:szCs w:val="26"/>
        </w:rPr>
        <w:t xml:space="preserve">Russell Simmons with Chris Morrow, </w:t>
      </w:r>
      <w:r w:rsidR="00FB1C54" w:rsidRPr="00E82455">
        <w:rPr>
          <w:rFonts w:cstheme="minorHAnsi"/>
          <w:i/>
          <w:sz w:val="26"/>
          <w:szCs w:val="26"/>
        </w:rPr>
        <w:t>Do You!: 12 Laws to Access the Power in Youto Achieve Happiness and Success</w:t>
      </w:r>
      <w:r w:rsidR="00FB1C54" w:rsidRPr="00E82455">
        <w:rPr>
          <w:rFonts w:cstheme="minorHAnsi"/>
          <w:sz w:val="26"/>
          <w:szCs w:val="26"/>
        </w:rPr>
        <w:t xml:space="preserve"> (Nueva York, NY: Penguin Group, 2007</w:t>
      </w:r>
      <w:r w:rsidRPr="00E82455">
        <w:rPr>
          <w:rFonts w:cstheme="minorHAnsi"/>
          <w:sz w:val="26"/>
          <w:szCs w:val="26"/>
        </w:rPr>
        <w:t>).</w:t>
      </w:r>
    </w:p>
    <w:p w14:paraId="57770629" w14:textId="4E448F55" w:rsidR="000A0884" w:rsidRPr="00E82455" w:rsidRDefault="009A0201" w:rsidP="00E82455">
      <w:pPr>
        <w:spacing w:before="120" w:after="120" w:line="240" w:lineRule="auto"/>
        <w:jc w:val="both"/>
        <w:rPr>
          <w:rFonts w:cstheme="minorHAnsi"/>
          <w:sz w:val="26"/>
          <w:szCs w:val="26"/>
        </w:rPr>
      </w:pPr>
      <w:r w:rsidRPr="00E82455">
        <w:rPr>
          <w:rFonts w:cstheme="minorHAnsi"/>
          <w:sz w:val="26"/>
          <w:szCs w:val="26"/>
        </w:rPr>
        <w:lastRenderedPageBreak/>
        <w:t xml:space="preserve">El yoga </w:t>
      </w:r>
      <w:r w:rsidR="00FB1C54" w:rsidRPr="00E82455">
        <w:rPr>
          <w:rFonts w:cstheme="minorHAnsi"/>
          <w:sz w:val="26"/>
          <w:szCs w:val="26"/>
        </w:rPr>
        <w:t xml:space="preserve">oriental </w:t>
      </w:r>
      <w:r w:rsidR="0023215E">
        <w:rPr>
          <w:rFonts w:cstheme="minorHAnsi"/>
          <w:sz w:val="26"/>
          <w:szCs w:val="26"/>
        </w:rPr>
        <w:t>—</w:t>
      </w:r>
      <w:r w:rsidR="00FB1C54" w:rsidRPr="00E82455">
        <w:rPr>
          <w:rFonts w:cstheme="minorHAnsi"/>
          <w:sz w:val="26"/>
          <w:szCs w:val="26"/>
        </w:rPr>
        <w:t>importado a occidente</w:t>
      </w:r>
      <w:r w:rsidR="0023215E">
        <w:rPr>
          <w:rFonts w:cstheme="minorHAnsi"/>
          <w:sz w:val="26"/>
          <w:szCs w:val="26"/>
        </w:rPr>
        <w:t>—</w:t>
      </w:r>
      <w:r w:rsidRPr="00E82455">
        <w:rPr>
          <w:rFonts w:cstheme="minorHAnsi"/>
          <w:sz w:val="26"/>
          <w:szCs w:val="26"/>
        </w:rPr>
        <w:t xml:space="preserve"> es una de las puertas al ocultismo</w:t>
      </w:r>
      <w:r w:rsidR="007B568F" w:rsidRPr="00E82455">
        <w:rPr>
          <w:rFonts w:cstheme="minorHAnsi"/>
          <w:sz w:val="26"/>
          <w:szCs w:val="26"/>
        </w:rPr>
        <w:t>. C</w:t>
      </w:r>
      <w:r w:rsidR="00BC5A7E" w:rsidRPr="00E82455">
        <w:rPr>
          <w:rFonts w:cstheme="minorHAnsi"/>
          <w:sz w:val="26"/>
          <w:szCs w:val="26"/>
        </w:rPr>
        <w:t>ontiene</w:t>
      </w:r>
      <w:r w:rsidRPr="00E82455">
        <w:rPr>
          <w:rFonts w:cstheme="minorHAnsi"/>
          <w:sz w:val="26"/>
          <w:szCs w:val="26"/>
        </w:rPr>
        <w:t xml:space="preserve"> la esencia del hinduismo, del budismo y de la espiritualidad de la Nueva Era. </w:t>
      </w:r>
      <w:r w:rsidR="001D4216" w:rsidRPr="00E82455">
        <w:rPr>
          <w:rFonts w:cstheme="minorHAnsi"/>
          <w:sz w:val="26"/>
          <w:szCs w:val="26"/>
        </w:rPr>
        <w:t>Casi todos los</w:t>
      </w:r>
      <w:r w:rsidRPr="00E82455">
        <w:rPr>
          <w:rFonts w:cstheme="minorHAnsi"/>
          <w:sz w:val="26"/>
          <w:szCs w:val="26"/>
        </w:rPr>
        <w:t xml:space="preserve"> cristianos sabe</w:t>
      </w:r>
      <w:r w:rsidR="001D4216" w:rsidRPr="00E82455">
        <w:rPr>
          <w:rFonts w:cstheme="minorHAnsi"/>
          <w:sz w:val="26"/>
          <w:szCs w:val="26"/>
        </w:rPr>
        <w:t>n</w:t>
      </w:r>
      <w:r w:rsidRPr="00E82455">
        <w:rPr>
          <w:rFonts w:cstheme="minorHAnsi"/>
          <w:sz w:val="26"/>
          <w:szCs w:val="26"/>
        </w:rPr>
        <w:t xml:space="preserve"> que las prácticas ocultistas son la antítesis del cristianismo, pero cuando se trata de</w:t>
      </w:r>
      <w:r w:rsidR="002A0C6A" w:rsidRPr="00E82455">
        <w:rPr>
          <w:rFonts w:cstheme="minorHAnsi"/>
          <w:sz w:val="26"/>
          <w:szCs w:val="26"/>
        </w:rPr>
        <w:t>l</w:t>
      </w:r>
      <w:r w:rsidRPr="00E82455">
        <w:rPr>
          <w:rFonts w:cstheme="minorHAnsi"/>
          <w:sz w:val="26"/>
          <w:szCs w:val="26"/>
        </w:rPr>
        <w:t xml:space="preserve"> yoga </w:t>
      </w:r>
      <w:r w:rsidR="0050211A">
        <w:rPr>
          <w:rFonts w:cstheme="minorHAnsi"/>
          <w:sz w:val="26"/>
          <w:szCs w:val="26"/>
        </w:rPr>
        <w:t>—</w:t>
      </w:r>
      <w:r w:rsidRPr="00E82455">
        <w:rPr>
          <w:rFonts w:cstheme="minorHAnsi"/>
          <w:sz w:val="26"/>
          <w:szCs w:val="26"/>
        </w:rPr>
        <w:t>otra expresión del ocultismo</w:t>
      </w:r>
      <w:r w:rsidR="0050211A">
        <w:rPr>
          <w:rFonts w:cstheme="minorHAnsi"/>
          <w:sz w:val="26"/>
          <w:szCs w:val="26"/>
        </w:rPr>
        <w:t>—</w:t>
      </w:r>
      <w:r w:rsidRPr="00E82455">
        <w:rPr>
          <w:rFonts w:cstheme="minorHAnsi"/>
          <w:sz w:val="26"/>
          <w:szCs w:val="26"/>
        </w:rPr>
        <w:t xml:space="preserve"> parece</w:t>
      </w:r>
      <w:r w:rsidR="001D4216" w:rsidRPr="00E82455">
        <w:rPr>
          <w:rFonts w:cstheme="minorHAnsi"/>
          <w:sz w:val="26"/>
          <w:szCs w:val="26"/>
        </w:rPr>
        <w:t>n</w:t>
      </w:r>
      <w:r w:rsidRPr="00E82455">
        <w:rPr>
          <w:rFonts w:cstheme="minorHAnsi"/>
          <w:sz w:val="26"/>
          <w:szCs w:val="26"/>
        </w:rPr>
        <w:t xml:space="preserve"> olvidarlo, confia</w:t>
      </w:r>
      <w:r w:rsidR="001D4216" w:rsidRPr="00E82455">
        <w:rPr>
          <w:rFonts w:cstheme="minorHAnsi"/>
          <w:sz w:val="26"/>
          <w:szCs w:val="26"/>
        </w:rPr>
        <w:t>n</w:t>
      </w:r>
      <w:r w:rsidRPr="00E82455">
        <w:rPr>
          <w:rFonts w:cstheme="minorHAnsi"/>
          <w:sz w:val="26"/>
          <w:szCs w:val="26"/>
        </w:rPr>
        <w:t xml:space="preserve">do en que </w:t>
      </w:r>
      <w:r w:rsidR="00FB1C54" w:rsidRPr="00E82455">
        <w:rPr>
          <w:rFonts w:cstheme="minorHAnsi"/>
          <w:sz w:val="26"/>
          <w:szCs w:val="26"/>
        </w:rPr>
        <w:t>al pedir</w:t>
      </w:r>
      <w:r w:rsidRPr="00E82455">
        <w:rPr>
          <w:rFonts w:cstheme="minorHAnsi"/>
          <w:sz w:val="26"/>
          <w:szCs w:val="26"/>
        </w:rPr>
        <w:t xml:space="preserve"> a Dios pan no </w:t>
      </w:r>
      <w:r w:rsidR="001D4216" w:rsidRPr="00E82455">
        <w:rPr>
          <w:rFonts w:cstheme="minorHAnsi"/>
          <w:sz w:val="26"/>
          <w:szCs w:val="26"/>
        </w:rPr>
        <w:t>recibirán</w:t>
      </w:r>
      <w:r w:rsidRPr="00E82455">
        <w:rPr>
          <w:rFonts w:cstheme="minorHAnsi"/>
          <w:sz w:val="26"/>
          <w:szCs w:val="26"/>
        </w:rPr>
        <w:t xml:space="preserve"> una piedra, y </w:t>
      </w:r>
      <w:r w:rsidR="00BC5A7E" w:rsidRPr="00E82455">
        <w:rPr>
          <w:rFonts w:cstheme="minorHAnsi"/>
          <w:sz w:val="26"/>
          <w:szCs w:val="26"/>
        </w:rPr>
        <w:t>dando por sentado</w:t>
      </w:r>
      <w:r w:rsidRPr="00E82455">
        <w:rPr>
          <w:rFonts w:cstheme="minorHAnsi"/>
          <w:sz w:val="26"/>
          <w:szCs w:val="26"/>
        </w:rPr>
        <w:t xml:space="preserve"> que </w:t>
      </w:r>
      <w:r w:rsidR="001D4216" w:rsidRPr="00E82455">
        <w:rPr>
          <w:rFonts w:cstheme="minorHAnsi"/>
          <w:sz w:val="26"/>
          <w:szCs w:val="26"/>
        </w:rPr>
        <w:t>su</w:t>
      </w:r>
      <w:r w:rsidRPr="00E82455">
        <w:rPr>
          <w:rFonts w:cstheme="minorHAnsi"/>
          <w:sz w:val="26"/>
          <w:szCs w:val="26"/>
        </w:rPr>
        <w:t xml:space="preserve"> sinceridad </w:t>
      </w:r>
      <w:r w:rsidR="00BC5A7E" w:rsidRPr="00E82455">
        <w:rPr>
          <w:rFonts w:cstheme="minorHAnsi"/>
          <w:sz w:val="26"/>
          <w:szCs w:val="26"/>
        </w:rPr>
        <w:t>será</w:t>
      </w:r>
      <w:r w:rsidRPr="00E82455">
        <w:rPr>
          <w:rFonts w:cstheme="minorHAnsi"/>
          <w:sz w:val="26"/>
          <w:szCs w:val="26"/>
        </w:rPr>
        <w:t xml:space="preserve"> como</w:t>
      </w:r>
      <w:r w:rsidR="00F62D46" w:rsidRPr="00E82455">
        <w:rPr>
          <w:rFonts w:cstheme="minorHAnsi"/>
          <w:sz w:val="26"/>
          <w:szCs w:val="26"/>
        </w:rPr>
        <w:t xml:space="preserve"> una</w:t>
      </w:r>
      <w:r w:rsidRPr="00E82455">
        <w:rPr>
          <w:rFonts w:cstheme="minorHAnsi"/>
          <w:sz w:val="26"/>
          <w:szCs w:val="26"/>
        </w:rPr>
        <w:t xml:space="preserve"> varita mágica que </w:t>
      </w:r>
      <w:r w:rsidR="001D4216" w:rsidRPr="00E82455">
        <w:rPr>
          <w:rFonts w:cstheme="minorHAnsi"/>
          <w:sz w:val="26"/>
          <w:szCs w:val="26"/>
        </w:rPr>
        <w:t>los</w:t>
      </w:r>
      <w:r w:rsidRPr="00E82455">
        <w:rPr>
          <w:rFonts w:cstheme="minorHAnsi"/>
          <w:sz w:val="26"/>
          <w:szCs w:val="26"/>
        </w:rPr>
        <w:t xml:space="preserve"> proteger</w:t>
      </w:r>
      <w:r w:rsidR="001D4216" w:rsidRPr="00E82455">
        <w:rPr>
          <w:rFonts w:cstheme="minorHAnsi"/>
          <w:sz w:val="26"/>
          <w:szCs w:val="26"/>
        </w:rPr>
        <w:t>á</w:t>
      </w:r>
      <w:r w:rsidRPr="00E82455">
        <w:rPr>
          <w:rFonts w:cstheme="minorHAnsi"/>
          <w:sz w:val="26"/>
          <w:szCs w:val="26"/>
        </w:rPr>
        <w:t xml:space="preserve"> del veneno mort</w:t>
      </w:r>
      <w:r w:rsidR="00B225DC" w:rsidRPr="00E82455">
        <w:rPr>
          <w:rFonts w:cstheme="minorHAnsi"/>
          <w:sz w:val="26"/>
          <w:szCs w:val="26"/>
        </w:rPr>
        <w:t>ífero</w:t>
      </w:r>
      <w:r w:rsidR="00BC5A7E" w:rsidRPr="00E82455">
        <w:rPr>
          <w:rFonts w:cstheme="minorHAnsi"/>
          <w:sz w:val="26"/>
          <w:szCs w:val="26"/>
        </w:rPr>
        <w:t xml:space="preserve"> de la serpiente</w:t>
      </w:r>
      <w:r w:rsidRPr="00E82455">
        <w:rPr>
          <w:rFonts w:cstheme="minorHAnsi"/>
          <w:sz w:val="26"/>
          <w:szCs w:val="26"/>
        </w:rPr>
        <w:t>. Pero Dios</w:t>
      </w:r>
      <w:r w:rsidR="001D4216" w:rsidRPr="00E82455">
        <w:rPr>
          <w:rFonts w:cstheme="minorHAnsi"/>
          <w:sz w:val="26"/>
          <w:szCs w:val="26"/>
        </w:rPr>
        <w:t>, en lugar de</w:t>
      </w:r>
      <w:r w:rsidRPr="00E82455">
        <w:rPr>
          <w:rFonts w:cstheme="minorHAnsi"/>
          <w:sz w:val="26"/>
          <w:szCs w:val="26"/>
        </w:rPr>
        <w:t xml:space="preserve"> una varita mágica, </w:t>
      </w:r>
      <w:r w:rsidR="001D4216" w:rsidRPr="00E82455">
        <w:rPr>
          <w:rFonts w:cstheme="minorHAnsi"/>
          <w:sz w:val="26"/>
          <w:szCs w:val="26"/>
        </w:rPr>
        <w:t>nos ha dado</w:t>
      </w:r>
      <w:r w:rsidRPr="00E82455">
        <w:rPr>
          <w:rFonts w:cstheme="minorHAnsi"/>
          <w:sz w:val="26"/>
          <w:szCs w:val="26"/>
        </w:rPr>
        <w:t xml:space="preserve"> las Escrituras y el Espíritu de profecía </w:t>
      </w:r>
      <w:r w:rsidR="001D4216" w:rsidRPr="00E82455">
        <w:rPr>
          <w:rFonts w:cstheme="minorHAnsi"/>
          <w:sz w:val="26"/>
          <w:szCs w:val="26"/>
        </w:rPr>
        <w:t>para</w:t>
      </w:r>
      <w:r w:rsidRPr="00E82455">
        <w:rPr>
          <w:rFonts w:cstheme="minorHAnsi"/>
          <w:sz w:val="26"/>
          <w:szCs w:val="26"/>
        </w:rPr>
        <w:t xml:space="preserve"> que </w:t>
      </w:r>
      <w:r w:rsidR="001D4216" w:rsidRPr="00E82455">
        <w:rPr>
          <w:rFonts w:cstheme="minorHAnsi"/>
          <w:sz w:val="26"/>
          <w:szCs w:val="26"/>
        </w:rPr>
        <w:t>pod</w:t>
      </w:r>
      <w:r w:rsidRPr="00E82455">
        <w:rPr>
          <w:rFonts w:cstheme="minorHAnsi"/>
          <w:sz w:val="26"/>
          <w:szCs w:val="26"/>
        </w:rPr>
        <w:t xml:space="preserve">amos discernir y rechazar las formas sutiles </w:t>
      </w:r>
      <w:r w:rsidR="001D4216" w:rsidRPr="00E82455">
        <w:rPr>
          <w:rFonts w:cstheme="minorHAnsi"/>
          <w:sz w:val="26"/>
          <w:szCs w:val="26"/>
        </w:rPr>
        <w:t>con</w:t>
      </w:r>
      <w:r w:rsidRPr="00E82455">
        <w:rPr>
          <w:rFonts w:cstheme="minorHAnsi"/>
          <w:sz w:val="26"/>
          <w:szCs w:val="26"/>
        </w:rPr>
        <w:t xml:space="preserve"> las que </w:t>
      </w:r>
      <w:r w:rsidR="00BC5A7E" w:rsidRPr="00E82455">
        <w:rPr>
          <w:rFonts w:cstheme="minorHAnsi"/>
          <w:sz w:val="26"/>
          <w:szCs w:val="26"/>
        </w:rPr>
        <w:t xml:space="preserve">el enemigo </w:t>
      </w:r>
      <w:r w:rsidR="001D4216" w:rsidRPr="00E82455">
        <w:rPr>
          <w:rFonts w:cstheme="minorHAnsi"/>
          <w:sz w:val="26"/>
          <w:szCs w:val="26"/>
        </w:rPr>
        <w:t>intentará</w:t>
      </w:r>
      <w:r w:rsidRPr="00E82455">
        <w:rPr>
          <w:rFonts w:cstheme="minorHAnsi"/>
          <w:sz w:val="26"/>
          <w:szCs w:val="26"/>
        </w:rPr>
        <w:t xml:space="preserve"> seducir a los mismos </w:t>
      </w:r>
      <w:r w:rsidR="0050211A">
        <w:rPr>
          <w:rFonts w:cstheme="minorHAnsi"/>
          <w:sz w:val="26"/>
          <w:szCs w:val="26"/>
        </w:rPr>
        <w:t>—</w:t>
      </w:r>
      <w:r w:rsidRPr="00E82455">
        <w:rPr>
          <w:rFonts w:cstheme="minorHAnsi"/>
          <w:sz w:val="26"/>
          <w:szCs w:val="26"/>
        </w:rPr>
        <w:t>y sinceros</w:t>
      </w:r>
      <w:r w:rsidR="0050211A">
        <w:rPr>
          <w:rFonts w:cstheme="minorHAnsi"/>
          <w:sz w:val="26"/>
          <w:szCs w:val="26"/>
        </w:rPr>
        <w:t>—</w:t>
      </w:r>
      <w:r w:rsidRPr="00E82455">
        <w:rPr>
          <w:rFonts w:cstheme="minorHAnsi"/>
          <w:sz w:val="26"/>
          <w:szCs w:val="26"/>
        </w:rPr>
        <w:t xml:space="preserve"> escogidos.</w:t>
      </w:r>
    </w:p>
    <w:p w14:paraId="0C344025" w14:textId="6AF229B0" w:rsidR="0074448A" w:rsidRPr="00E82455" w:rsidRDefault="00032076" w:rsidP="00E82455">
      <w:pPr>
        <w:spacing w:before="120" w:after="120" w:line="240" w:lineRule="auto"/>
        <w:jc w:val="both"/>
        <w:rPr>
          <w:rFonts w:cstheme="minorHAnsi"/>
          <w:sz w:val="26"/>
          <w:szCs w:val="26"/>
        </w:rPr>
      </w:pPr>
      <w:r w:rsidRPr="00E82455">
        <w:rPr>
          <w:rFonts w:cstheme="minorHAnsi"/>
          <w:sz w:val="26"/>
          <w:szCs w:val="26"/>
        </w:rPr>
        <w:t>La naturaleza meditativa de muchas de las prácticas del yoga tiene por objetivo (</w:t>
      </w:r>
      <w:r w:rsidRPr="00B11CD5">
        <w:rPr>
          <w:rFonts w:cstheme="minorHAnsi"/>
          <w:b/>
          <w:bCs/>
          <w:sz w:val="26"/>
          <w:szCs w:val="26"/>
        </w:rPr>
        <w:t>1</w:t>
      </w:r>
      <w:r w:rsidRPr="00E82455">
        <w:rPr>
          <w:rFonts w:cstheme="minorHAnsi"/>
          <w:sz w:val="26"/>
          <w:szCs w:val="26"/>
        </w:rPr>
        <w:t xml:space="preserve">) </w:t>
      </w:r>
      <w:r w:rsidR="0006294E" w:rsidRPr="00E82455">
        <w:rPr>
          <w:rFonts w:cstheme="minorHAnsi"/>
          <w:sz w:val="26"/>
          <w:szCs w:val="26"/>
        </w:rPr>
        <w:t>anul</w:t>
      </w:r>
      <w:r w:rsidR="00BC5A7E" w:rsidRPr="00E82455">
        <w:rPr>
          <w:rFonts w:cstheme="minorHAnsi"/>
          <w:sz w:val="26"/>
          <w:szCs w:val="26"/>
        </w:rPr>
        <w:t>a</w:t>
      </w:r>
      <w:r w:rsidRPr="00E82455">
        <w:rPr>
          <w:rFonts w:cstheme="minorHAnsi"/>
          <w:sz w:val="26"/>
          <w:szCs w:val="26"/>
        </w:rPr>
        <w:t>r las capacidades de discernimiento espiritual, (</w:t>
      </w:r>
      <w:r w:rsidRPr="00B11CD5">
        <w:rPr>
          <w:rFonts w:cstheme="minorHAnsi"/>
          <w:b/>
          <w:bCs/>
          <w:sz w:val="26"/>
          <w:szCs w:val="26"/>
        </w:rPr>
        <w:t>2</w:t>
      </w:r>
      <w:r w:rsidRPr="00E82455">
        <w:rPr>
          <w:rFonts w:cstheme="minorHAnsi"/>
          <w:sz w:val="26"/>
          <w:szCs w:val="26"/>
        </w:rPr>
        <w:t xml:space="preserve">) crear una barrera espiritual que disminuya </w:t>
      </w:r>
      <w:r w:rsidR="0006294E" w:rsidRPr="00E82455">
        <w:rPr>
          <w:rFonts w:cstheme="minorHAnsi"/>
          <w:sz w:val="26"/>
          <w:szCs w:val="26"/>
        </w:rPr>
        <w:t>la</w:t>
      </w:r>
      <w:r w:rsidRPr="00E82455">
        <w:rPr>
          <w:rFonts w:cstheme="minorHAnsi"/>
          <w:sz w:val="26"/>
          <w:szCs w:val="26"/>
        </w:rPr>
        <w:t xml:space="preserve"> sensibilidad al evangelio de la Biblia en su pureza, (</w:t>
      </w:r>
      <w:r w:rsidRPr="00B11CD5">
        <w:rPr>
          <w:rFonts w:cstheme="minorHAnsi"/>
          <w:b/>
          <w:bCs/>
          <w:sz w:val="26"/>
          <w:szCs w:val="26"/>
        </w:rPr>
        <w:t>3</w:t>
      </w:r>
      <w:r w:rsidRPr="00E82455">
        <w:rPr>
          <w:rFonts w:cstheme="minorHAnsi"/>
          <w:sz w:val="26"/>
          <w:szCs w:val="26"/>
        </w:rPr>
        <w:t>) crear un espíritu hostil hacia las enseñanzas de Cristo, y muy especialmente (</w:t>
      </w:r>
      <w:r w:rsidRPr="00B11CD5">
        <w:rPr>
          <w:rFonts w:cstheme="minorHAnsi"/>
          <w:b/>
          <w:bCs/>
          <w:sz w:val="26"/>
          <w:szCs w:val="26"/>
        </w:rPr>
        <w:t>4</w:t>
      </w:r>
      <w:r w:rsidRPr="00E82455">
        <w:rPr>
          <w:rFonts w:cstheme="minorHAnsi"/>
          <w:sz w:val="26"/>
          <w:szCs w:val="26"/>
        </w:rPr>
        <w:t xml:space="preserve">) </w:t>
      </w:r>
      <w:r w:rsidR="00402813" w:rsidRPr="00E82455">
        <w:rPr>
          <w:rFonts w:cstheme="minorHAnsi"/>
          <w:sz w:val="26"/>
          <w:szCs w:val="26"/>
        </w:rPr>
        <w:t xml:space="preserve">que </w:t>
      </w:r>
      <w:r w:rsidR="0074448A" w:rsidRPr="00E82455">
        <w:rPr>
          <w:rFonts w:cstheme="minorHAnsi"/>
          <w:sz w:val="26"/>
          <w:szCs w:val="26"/>
        </w:rPr>
        <w:t>abandon</w:t>
      </w:r>
      <w:r w:rsidR="00402813" w:rsidRPr="00E82455">
        <w:rPr>
          <w:rFonts w:cstheme="minorHAnsi"/>
          <w:sz w:val="26"/>
          <w:szCs w:val="26"/>
        </w:rPr>
        <w:t>emos</w:t>
      </w:r>
      <w:r w:rsidRPr="00E82455">
        <w:rPr>
          <w:rFonts w:cstheme="minorHAnsi"/>
          <w:sz w:val="26"/>
          <w:szCs w:val="26"/>
        </w:rPr>
        <w:t xml:space="preserve"> la comprensión del ministerio de Cristo en</w:t>
      </w:r>
      <w:r w:rsidR="00402813" w:rsidRPr="00E82455">
        <w:rPr>
          <w:rFonts w:cstheme="minorHAnsi"/>
          <w:sz w:val="26"/>
          <w:szCs w:val="26"/>
        </w:rPr>
        <w:t xml:space="preserve"> el</w:t>
      </w:r>
      <w:r w:rsidRPr="00E82455">
        <w:rPr>
          <w:rFonts w:cstheme="minorHAnsi"/>
          <w:sz w:val="26"/>
          <w:szCs w:val="26"/>
        </w:rPr>
        <w:t xml:space="preserve"> lugar santísimo </w:t>
      </w:r>
      <w:r w:rsidR="00402813" w:rsidRPr="00E82455">
        <w:rPr>
          <w:rFonts w:cstheme="minorHAnsi"/>
          <w:sz w:val="26"/>
          <w:szCs w:val="26"/>
        </w:rPr>
        <w:t>junto a</w:t>
      </w:r>
      <w:r w:rsidRPr="00E82455">
        <w:rPr>
          <w:rFonts w:cstheme="minorHAnsi"/>
          <w:sz w:val="26"/>
          <w:szCs w:val="26"/>
        </w:rPr>
        <w:t xml:space="preserve"> todo lo que implica: el sábado como sello de Dios, la vigencia de la ley, la purificación de</w:t>
      </w:r>
      <w:r w:rsidR="00402813" w:rsidRPr="00E82455">
        <w:rPr>
          <w:rFonts w:cstheme="minorHAnsi"/>
          <w:sz w:val="26"/>
          <w:szCs w:val="26"/>
        </w:rPr>
        <w:t>l</w:t>
      </w:r>
      <w:r w:rsidRPr="00E82455">
        <w:rPr>
          <w:rFonts w:cstheme="minorHAnsi"/>
          <w:sz w:val="26"/>
          <w:szCs w:val="26"/>
        </w:rPr>
        <w:t xml:space="preserve"> pecado,</w:t>
      </w:r>
      <w:r w:rsidR="0074448A" w:rsidRPr="00E82455">
        <w:rPr>
          <w:rFonts w:cstheme="minorHAnsi"/>
          <w:sz w:val="26"/>
          <w:szCs w:val="26"/>
        </w:rPr>
        <w:t xml:space="preserve"> la reforma pro-salud,</w:t>
      </w:r>
      <w:r w:rsidRPr="00E82455">
        <w:rPr>
          <w:rFonts w:cstheme="minorHAnsi"/>
          <w:sz w:val="26"/>
          <w:szCs w:val="26"/>
        </w:rPr>
        <w:t xml:space="preserve"> etc, </w:t>
      </w:r>
      <w:r w:rsidR="00402813" w:rsidRPr="00E82455">
        <w:rPr>
          <w:rFonts w:cstheme="minorHAnsi"/>
          <w:sz w:val="26"/>
          <w:szCs w:val="26"/>
        </w:rPr>
        <w:t>proponiendo a cambio el</w:t>
      </w:r>
      <w:r w:rsidRPr="00E82455">
        <w:rPr>
          <w:rFonts w:cstheme="minorHAnsi"/>
          <w:sz w:val="26"/>
          <w:szCs w:val="26"/>
        </w:rPr>
        <w:t xml:space="preserve"> regreso al lugar santo del santuario</w:t>
      </w:r>
      <w:r w:rsidR="00402813" w:rsidRPr="00E82455">
        <w:rPr>
          <w:rFonts w:cstheme="minorHAnsi"/>
          <w:sz w:val="26"/>
          <w:szCs w:val="26"/>
        </w:rPr>
        <w:t xml:space="preserve"> donde está instalada Babilonia</w:t>
      </w:r>
      <w:r w:rsidR="0074448A" w:rsidRPr="00E82455">
        <w:rPr>
          <w:rFonts w:cstheme="minorHAnsi"/>
          <w:sz w:val="26"/>
          <w:szCs w:val="26"/>
        </w:rPr>
        <w:t>. Dado que</w:t>
      </w:r>
      <w:r w:rsidRPr="00E82455">
        <w:rPr>
          <w:rFonts w:cstheme="minorHAnsi"/>
          <w:sz w:val="26"/>
          <w:szCs w:val="26"/>
        </w:rPr>
        <w:t xml:space="preserve"> ni el Padre ni el Hijo están</w:t>
      </w:r>
      <w:r w:rsidR="0074448A" w:rsidRPr="00E82455">
        <w:rPr>
          <w:rFonts w:cstheme="minorHAnsi"/>
          <w:sz w:val="26"/>
          <w:szCs w:val="26"/>
        </w:rPr>
        <w:t xml:space="preserve"> </w:t>
      </w:r>
      <w:r w:rsidR="00402813" w:rsidRPr="00E82455">
        <w:rPr>
          <w:rFonts w:cstheme="minorHAnsi"/>
          <w:sz w:val="26"/>
          <w:szCs w:val="26"/>
        </w:rPr>
        <w:t>ahora en el lugar santo</w:t>
      </w:r>
      <w:r w:rsidRPr="00E82455">
        <w:rPr>
          <w:rFonts w:cstheme="minorHAnsi"/>
          <w:sz w:val="26"/>
          <w:szCs w:val="26"/>
        </w:rPr>
        <w:t xml:space="preserve">, no </w:t>
      </w:r>
      <w:r w:rsidR="00402813" w:rsidRPr="00E82455">
        <w:rPr>
          <w:rFonts w:cstheme="minorHAnsi"/>
          <w:sz w:val="26"/>
          <w:szCs w:val="26"/>
        </w:rPr>
        <w:t>pueden ser</w:t>
      </w:r>
      <w:r w:rsidRPr="00E82455">
        <w:rPr>
          <w:rFonts w:cstheme="minorHAnsi"/>
          <w:sz w:val="26"/>
          <w:szCs w:val="26"/>
        </w:rPr>
        <w:t xml:space="preserve"> ellos quienes escuchen ni respondan </w:t>
      </w:r>
      <w:r w:rsidR="0074448A" w:rsidRPr="00E82455">
        <w:rPr>
          <w:rFonts w:cstheme="minorHAnsi"/>
          <w:sz w:val="26"/>
          <w:szCs w:val="26"/>
        </w:rPr>
        <w:t>la</w:t>
      </w:r>
      <w:r w:rsidRPr="00E82455">
        <w:rPr>
          <w:rFonts w:cstheme="minorHAnsi"/>
          <w:sz w:val="26"/>
          <w:szCs w:val="26"/>
        </w:rPr>
        <w:t>s oraciones</w:t>
      </w:r>
      <w:r w:rsidR="0074448A" w:rsidRPr="00E82455">
        <w:rPr>
          <w:rFonts w:cstheme="minorHAnsi"/>
          <w:sz w:val="26"/>
          <w:szCs w:val="26"/>
        </w:rPr>
        <w:t xml:space="preserve"> </w:t>
      </w:r>
      <w:r w:rsidR="009A69E1" w:rsidRPr="00E82455">
        <w:rPr>
          <w:rFonts w:cstheme="minorHAnsi"/>
          <w:sz w:val="26"/>
          <w:szCs w:val="26"/>
        </w:rPr>
        <w:t>dirigi</w:t>
      </w:r>
      <w:r w:rsidR="0074448A" w:rsidRPr="00E82455">
        <w:rPr>
          <w:rFonts w:cstheme="minorHAnsi"/>
          <w:sz w:val="26"/>
          <w:szCs w:val="26"/>
        </w:rPr>
        <w:t>das</w:t>
      </w:r>
      <w:r w:rsidR="009A69E1" w:rsidRPr="00E82455">
        <w:rPr>
          <w:rFonts w:cstheme="minorHAnsi"/>
          <w:sz w:val="26"/>
          <w:szCs w:val="26"/>
        </w:rPr>
        <w:t xml:space="preserve"> allí</w:t>
      </w:r>
      <w:r w:rsidR="0074448A" w:rsidRPr="00E82455">
        <w:rPr>
          <w:rFonts w:cstheme="minorHAnsi"/>
          <w:sz w:val="26"/>
          <w:szCs w:val="26"/>
        </w:rPr>
        <w:t xml:space="preserve">, por más sinceras que </w:t>
      </w:r>
      <w:r w:rsidR="00B11CD5">
        <w:rPr>
          <w:rFonts w:cstheme="minorHAnsi"/>
          <w:sz w:val="26"/>
          <w:szCs w:val="26"/>
        </w:rPr>
        <w:t>puedan ser</w:t>
      </w:r>
      <w:r w:rsidR="0074448A" w:rsidRPr="00E82455">
        <w:rPr>
          <w:rFonts w:cstheme="minorHAnsi"/>
          <w:sz w:val="26"/>
          <w:szCs w:val="26"/>
        </w:rPr>
        <w:t>. Será</w:t>
      </w:r>
      <w:r w:rsidRPr="00E82455">
        <w:rPr>
          <w:rFonts w:cstheme="minorHAnsi"/>
          <w:sz w:val="26"/>
          <w:szCs w:val="26"/>
        </w:rPr>
        <w:t xml:space="preserve"> otro</w:t>
      </w:r>
      <w:r w:rsidR="0074448A" w:rsidRPr="00E82455">
        <w:rPr>
          <w:rFonts w:cstheme="minorHAnsi"/>
          <w:sz w:val="26"/>
          <w:szCs w:val="26"/>
        </w:rPr>
        <w:t xml:space="preserve"> quien </w:t>
      </w:r>
      <w:r w:rsidR="00402813" w:rsidRPr="00E82455">
        <w:rPr>
          <w:rFonts w:cstheme="minorHAnsi"/>
          <w:sz w:val="26"/>
          <w:szCs w:val="26"/>
        </w:rPr>
        <w:t>lo haga</w:t>
      </w:r>
      <w:r w:rsidRPr="00E82455">
        <w:rPr>
          <w:rFonts w:cstheme="minorHAnsi"/>
          <w:sz w:val="26"/>
          <w:szCs w:val="26"/>
        </w:rPr>
        <w:t xml:space="preserve">, tal como especifica </w:t>
      </w:r>
      <w:r w:rsidRPr="00E82455">
        <w:rPr>
          <w:rFonts w:cstheme="minorHAnsi"/>
          <w:i/>
          <w:sz w:val="26"/>
          <w:szCs w:val="26"/>
        </w:rPr>
        <w:t>Primeros escritos</w:t>
      </w:r>
      <w:r w:rsidRPr="00E82455">
        <w:rPr>
          <w:rFonts w:cstheme="minorHAnsi"/>
          <w:sz w:val="26"/>
          <w:szCs w:val="26"/>
        </w:rPr>
        <w:t>, 54</w:t>
      </w:r>
      <w:r w:rsidR="00B11CD5">
        <w:rPr>
          <w:rFonts w:cstheme="minorHAnsi"/>
          <w:sz w:val="26"/>
          <w:szCs w:val="26"/>
        </w:rPr>
        <w:t>-</w:t>
      </w:r>
      <w:r w:rsidRPr="00E82455">
        <w:rPr>
          <w:rFonts w:cstheme="minorHAnsi"/>
          <w:sz w:val="26"/>
          <w:szCs w:val="26"/>
        </w:rPr>
        <w:t>55</w:t>
      </w:r>
      <w:r w:rsidR="00402813" w:rsidRPr="00E82455">
        <w:rPr>
          <w:rFonts w:cstheme="minorHAnsi"/>
          <w:sz w:val="26"/>
          <w:szCs w:val="26"/>
        </w:rPr>
        <w:t xml:space="preserve"> (ver también 254</w:t>
      </w:r>
      <w:r w:rsidR="00B11CD5">
        <w:rPr>
          <w:rFonts w:cstheme="minorHAnsi"/>
          <w:sz w:val="26"/>
          <w:szCs w:val="26"/>
        </w:rPr>
        <w:t>-</w:t>
      </w:r>
      <w:r w:rsidR="00402813" w:rsidRPr="00E82455">
        <w:rPr>
          <w:rFonts w:cstheme="minorHAnsi"/>
          <w:sz w:val="26"/>
          <w:szCs w:val="26"/>
        </w:rPr>
        <w:t>255)</w:t>
      </w:r>
      <w:r w:rsidR="00B11CD5">
        <w:rPr>
          <w:rFonts w:cstheme="minorHAnsi"/>
          <w:sz w:val="26"/>
          <w:szCs w:val="26"/>
        </w:rPr>
        <w:t>.</w:t>
      </w:r>
      <w:r w:rsidR="0074448A" w:rsidRPr="00E82455">
        <w:rPr>
          <w:rFonts w:cstheme="minorHAnsi"/>
          <w:sz w:val="26"/>
          <w:szCs w:val="26"/>
        </w:rPr>
        <w:t xml:space="preserve"> Satanás</w:t>
      </w:r>
      <w:r w:rsidR="00402813" w:rsidRPr="00E82455">
        <w:rPr>
          <w:rFonts w:cstheme="minorHAnsi"/>
          <w:sz w:val="26"/>
          <w:szCs w:val="26"/>
        </w:rPr>
        <w:t xml:space="preserve"> responde </w:t>
      </w:r>
      <w:r w:rsidR="00A56D09" w:rsidRPr="00E82455">
        <w:rPr>
          <w:rFonts w:cstheme="minorHAnsi"/>
          <w:sz w:val="26"/>
          <w:szCs w:val="26"/>
        </w:rPr>
        <w:t>esa</w:t>
      </w:r>
      <w:r w:rsidR="00402813" w:rsidRPr="00E82455">
        <w:rPr>
          <w:rFonts w:cstheme="minorHAnsi"/>
          <w:sz w:val="26"/>
          <w:szCs w:val="26"/>
        </w:rPr>
        <w:t>s oraciones</w:t>
      </w:r>
      <w:r w:rsidR="0074448A" w:rsidRPr="00E82455">
        <w:rPr>
          <w:rFonts w:cstheme="minorHAnsi"/>
          <w:sz w:val="26"/>
          <w:szCs w:val="26"/>
        </w:rPr>
        <w:t>, trayendo una influencia impía que tiene luz y poder, pero no dulce amor, gozo ni paz. Así sigue:</w:t>
      </w:r>
    </w:p>
    <w:p w14:paraId="4B8D7879" w14:textId="66702981" w:rsidR="0074448A" w:rsidRPr="00E82455" w:rsidRDefault="0074448A" w:rsidP="00B11CD5">
      <w:pPr>
        <w:spacing w:before="120" w:after="120" w:line="240" w:lineRule="auto"/>
        <w:ind w:left="567" w:right="566"/>
        <w:jc w:val="both"/>
        <w:rPr>
          <w:rFonts w:cstheme="minorHAnsi"/>
          <w:sz w:val="26"/>
          <w:szCs w:val="26"/>
        </w:rPr>
      </w:pPr>
      <w:r w:rsidRPr="00E82455">
        <w:rPr>
          <w:rFonts w:cstheme="minorHAnsi"/>
          <w:sz w:val="26"/>
          <w:szCs w:val="26"/>
        </w:rPr>
        <w:t>“Vi uno tras otro abandonar la compañía que estaba orando a Jesús en el lugar santísimo, para regresar con la compañía que estaba ante el trono [en el lugar santo que Jesús había abandonado ya], y allí recibieron la influencia impía de Satanás” (</w:t>
      </w:r>
      <w:r w:rsidR="00B11CD5">
        <w:rPr>
          <w:rFonts w:cstheme="minorHAnsi"/>
          <w:sz w:val="26"/>
          <w:szCs w:val="26"/>
        </w:rPr>
        <w:t xml:space="preserve">Ellen White, </w:t>
      </w:r>
      <w:r w:rsidR="00B06355" w:rsidRPr="00E82455">
        <w:rPr>
          <w:rFonts w:cstheme="minorHAnsi"/>
          <w:sz w:val="26"/>
          <w:szCs w:val="26"/>
        </w:rPr>
        <w:t>Broadside1, 6 abril, 1846 par. 7; DS, 14 marzo, 1846 par. 2</w:t>
      </w:r>
      <w:r w:rsidRPr="00E82455">
        <w:rPr>
          <w:rFonts w:cstheme="minorHAnsi"/>
          <w:sz w:val="26"/>
          <w:szCs w:val="26"/>
        </w:rPr>
        <w:t>).</w:t>
      </w:r>
    </w:p>
    <w:p w14:paraId="0D539A2B" w14:textId="77777777" w:rsidR="009A0201" w:rsidRPr="00E82455" w:rsidRDefault="00032076" w:rsidP="00E82455">
      <w:pPr>
        <w:spacing w:before="120" w:after="120" w:line="240" w:lineRule="auto"/>
        <w:jc w:val="both"/>
        <w:rPr>
          <w:rFonts w:cstheme="minorHAnsi"/>
          <w:sz w:val="26"/>
          <w:szCs w:val="26"/>
        </w:rPr>
      </w:pPr>
      <w:r w:rsidRPr="00E82455">
        <w:rPr>
          <w:rFonts w:cstheme="minorHAnsi"/>
          <w:sz w:val="26"/>
          <w:szCs w:val="26"/>
        </w:rPr>
        <w:t xml:space="preserve">Eso se manifiesta </w:t>
      </w:r>
      <w:r w:rsidR="0074448A" w:rsidRPr="00E82455">
        <w:rPr>
          <w:rFonts w:cstheme="minorHAnsi"/>
          <w:sz w:val="26"/>
          <w:szCs w:val="26"/>
        </w:rPr>
        <w:t>en</w:t>
      </w:r>
      <w:r w:rsidRPr="00E82455">
        <w:rPr>
          <w:rFonts w:cstheme="minorHAnsi"/>
          <w:sz w:val="26"/>
          <w:szCs w:val="26"/>
        </w:rPr>
        <w:t xml:space="preserve"> una animadversión a todo lo que </w:t>
      </w:r>
      <w:r w:rsidR="00402813" w:rsidRPr="00E82455">
        <w:rPr>
          <w:rFonts w:cstheme="minorHAnsi"/>
          <w:sz w:val="26"/>
          <w:szCs w:val="26"/>
        </w:rPr>
        <w:t>pertenece a</w:t>
      </w:r>
      <w:r w:rsidRPr="00E82455">
        <w:rPr>
          <w:rFonts w:cstheme="minorHAnsi"/>
          <w:sz w:val="26"/>
          <w:szCs w:val="26"/>
        </w:rPr>
        <w:t>l adventismo auténtico</w:t>
      </w:r>
      <w:r w:rsidR="0074448A" w:rsidRPr="00E82455">
        <w:rPr>
          <w:rFonts w:cstheme="minorHAnsi"/>
          <w:sz w:val="26"/>
          <w:szCs w:val="26"/>
        </w:rPr>
        <w:t>, que viene a convertirse en objeto de burla</w:t>
      </w:r>
      <w:r w:rsidRPr="00E82455">
        <w:rPr>
          <w:rFonts w:cstheme="minorHAnsi"/>
          <w:sz w:val="26"/>
          <w:szCs w:val="26"/>
        </w:rPr>
        <w:t xml:space="preserve">. Se </w:t>
      </w:r>
      <w:r w:rsidR="0074448A" w:rsidRPr="00E82455">
        <w:rPr>
          <w:rFonts w:cstheme="minorHAnsi"/>
          <w:sz w:val="26"/>
          <w:szCs w:val="26"/>
        </w:rPr>
        <w:t>desprecia</w:t>
      </w:r>
      <w:r w:rsidR="00402813" w:rsidRPr="00E82455">
        <w:rPr>
          <w:rFonts w:cstheme="minorHAnsi"/>
          <w:sz w:val="26"/>
          <w:szCs w:val="26"/>
        </w:rPr>
        <w:t xml:space="preserve"> la profecía y</w:t>
      </w:r>
      <w:r w:rsidRPr="00E82455">
        <w:rPr>
          <w:rFonts w:cstheme="minorHAnsi"/>
          <w:sz w:val="26"/>
          <w:szCs w:val="26"/>
        </w:rPr>
        <w:t xml:space="preserve"> </w:t>
      </w:r>
      <w:r w:rsidRPr="00E82455">
        <w:rPr>
          <w:rFonts w:cstheme="minorHAnsi"/>
          <w:i/>
          <w:sz w:val="26"/>
          <w:szCs w:val="26"/>
        </w:rPr>
        <w:t>El conflicto de los siglos</w:t>
      </w:r>
      <w:r w:rsidRPr="00E82455">
        <w:rPr>
          <w:rFonts w:cstheme="minorHAnsi"/>
          <w:sz w:val="26"/>
          <w:szCs w:val="26"/>
        </w:rPr>
        <w:t xml:space="preserve">, y en su lugar se exaltan libros escritos por </w:t>
      </w:r>
      <w:r w:rsidR="00367BF7" w:rsidRPr="00E82455">
        <w:rPr>
          <w:rFonts w:cstheme="minorHAnsi"/>
          <w:sz w:val="26"/>
          <w:szCs w:val="26"/>
        </w:rPr>
        <w:t>místicos católicos y por apóstatas evangélicos.</w:t>
      </w:r>
    </w:p>
    <w:p w14:paraId="5B4E1FCA" w14:textId="2525F06E" w:rsidR="00337948" w:rsidRPr="00E82455" w:rsidRDefault="00337948" w:rsidP="00E82455">
      <w:pPr>
        <w:spacing w:before="120" w:after="120" w:line="240" w:lineRule="auto"/>
        <w:jc w:val="both"/>
        <w:rPr>
          <w:rFonts w:cstheme="minorHAnsi"/>
          <w:sz w:val="26"/>
          <w:szCs w:val="26"/>
        </w:rPr>
      </w:pPr>
      <w:r w:rsidRPr="00E82455">
        <w:rPr>
          <w:rFonts w:cstheme="minorHAnsi"/>
          <w:sz w:val="26"/>
          <w:szCs w:val="26"/>
        </w:rPr>
        <w:t xml:space="preserve">En lugar de considerar la Palabra de Dios como única y suprema autoridad, se acoge una nueva autoridad que llaman “experiencia”. Se emplea </w:t>
      </w:r>
      <w:r w:rsidR="00B06355" w:rsidRPr="00E82455">
        <w:rPr>
          <w:rFonts w:cstheme="minorHAnsi"/>
          <w:sz w:val="26"/>
          <w:szCs w:val="26"/>
        </w:rPr>
        <w:t>el nombre de</w:t>
      </w:r>
      <w:r w:rsidRPr="00E82455">
        <w:rPr>
          <w:rFonts w:cstheme="minorHAnsi"/>
          <w:sz w:val="26"/>
          <w:szCs w:val="26"/>
        </w:rPr>
        <w:t xml:space="preserve"> Cristo para</w:t>
      </w:r>
      <w:r w:rsidR="00B06355" w:rsidRPr="00E82455">
        <w:rPr>
          <w:rFonts w:cstheme="minorHAnsi"/>
          <w:sz w:val="26"/>
          <w:szCs w:val="26"/>
        </w:rPr>
        <w:t xml:space="preserve"> intentar</w:t>
      </w:r>
      <w:r w:rsidRPr="00E82455">
        <w:rPr>
          <w:rFonts w:cstheme="minorHAnsi"/>
          <w:sz w:val="26"/>
          <w:szCs w:val="26"/>
        </w:rPr>
        <w:t xml:space="preserve"> demoler la iglesia de Cristo, divorciando </w:t>
      </w:r>
      <w:r w:rsidR="0009463C" w:rsidRPr="00E82455">
        <w:rPr>
          <w:rFonts w:cstheme="minorHAnsi"/>
          <w:sz w:val="26"/>
          <w:szCs w:val="26"/>
        </w:rPr>
        <w:t>la persona de</w:t>
      </w:r>
      <w:r w:rsidRPr="00E82455">
        <w:rPr>
          <w:rFonts w:cstheme="minorHAnsi"/>
          <w:sz w:val="26"/>
          <w:szCs w:val="26"/>
        </w:rPr>
        <w:t xml:space="preserve"> Cristo de sus propias enseñanzas, que resultan minimizadas. Junto con sus enseñanzas o doctrinas, se desecha la idea de separación entre la verdad de la Biblia y la espiritualidad oculta pagana. </w:t>
      </w:r>
      <w:r w:rsidR="00B11CD5">
        <w:rPr>
          <w:rFonts w:cstheme="minorHAnsi"/>
          <w:sz w:val="26"/>
          <w:szCs w:val="26"/>
        </w:rPr>
        <w:t>Oculto en la propuesta inocente de una renovación</w:t>
      </w:r>
      <w:r w:rsidRPr="00E82455">
        <w:rPr>
          <w:rFonts w:cstheme="minorHAnsi"/>
          <w:sz w:val="26"/>
          <w:szCs w:val="26"/>
        </w:rPr>
        <w:t xml:space="preserve"> en la liturgia</w:t>
      </w:r>
      <w:r w:rsidR="00B11CD5">
        <w:rPr>
          <w:rFonts w:cstheme="minorHAnsi"/>
          <w:sz w:val="26"/>
          <w:szCs w:val="26"/>
        </w:rPr>
        <w:t xml:space="preserve"> se oculta un cambio profundo</w:t>
      </w:r>
      <w:r w:rsidRPr="00E82455">
        <w:rPr>
          <w:rFonts w:cstheme="minorHAnsi"/>
          <w:sz w:val="26"/>
          <w:szCs w:val="26"/>
        </w:rPr>
        <w:t xml:space="preserve"> en la enseñanza</w:t>
      </w:r>
      <w:r w:rsidR="000D760F" w:rsidRPr="00E82455">
        <w:rPr>
          <w:rFonts w:cstheme="minorHAnsi"/>
          <w:sz w:val="26"/>
          <w:szCs w:val="26"/>
        </w:rPr>
        <w:t xml:space="preserve"> y la adoración</w:t>
      </w:r>
      <w:r w:rsidRPr="00E82455">
        <w:rPr>
          <w:rFonts w:cstheme="minorHAnsi"/>
          <w:sz w:val="26"/>
          <w:szCs w:val="26"/>
        </w:rPr>
        <w:t>, y</w:t>
      </w:r>
      <w:r w:rsidR="00EF4030" w:rsidRPr="00E82455">
        <w:rPr>
          <w:rFonts w:cstheme="minorHAnsi"/>
          <w:sz w:val="26"/>
          <w:szCs w:val="26"/>
        </w:rPr>
        <w:t xml:space="preserve"> eso</w:t>
      </w:r>
      <w:r w:rsidR="00B06355" w:rsidRPr="00E82455">
        <w:rPr>
          <w:rFonts w:cstheme="minorHAnsi"/>
          <w:sz w:val="26"/>
          <w:szCs w:val="26"/>
        </w:rPr>
        <w:t xml:space="preserve"> </w:t>
      </w:r>
      <w:r w:rsidR="009A69E1" w:rsidRPr="00E82455">
        <w:rPr>
          <w:rFonts w:cstheme="minorHAnsi"/>
          <w:sz w:val="26"/>
          <w:szCs w:val="26"/>
        </w:rPr>
        <w:t>conlleva</w:t>
      </w:r>
      <w:r w:rsidRPr="00E82455">
        <w:rPr>
          <w:rFonts w:cstheme="minorHAnsi"/>
          <w:sz w:val="26"/>
          <w:szCs w:val="26"/>
        </w:rPr>
        <w:t xml:space="preserve"> un </w:t>
      </w:r>
      <w:r w:rsidRPr="00E82455">
        <w:rPr>
          <w:rFonts w:cstheme="minorHAnsi"/>
          <w:i/>
          <w:sz w:val="26"/>
          <w:szCs w:val="26"/>
        </w:rPr>
        <w:t>cambio de dirigente</w:t>
      </w:r>
      <w:r w:rsidRPr="00E82455">
        <w:rPr>
          <w:rFonts w:cstheme="minorHAnsi"/>
          <w:sz w:val="26"/>
          <w:szCs w:val="26"/>
        </w:rPr>
        <w:t>, que ya no es el Cristo de la Biblia, sino el cristo místico ecuménico imaginario</w:t>
      </w:r>
      <w:r w:rsidR="00B06355" w:rsidRPr="00E82455">
        <w:rPr>
          <w:rFonts w:cstheme="minorHAnsi"/>
          <w:sz w:val="26"/>
          <w:szCs w:val="26"/>
        </w:rPr>
        <w:t xml:space="preserve">, el </w:t>
      </w:r>
      <w:r w:rsidR="00B06355" w:rsidRPr="00B11CD5">
        <w:rPr>
          <w:rFonts w:cstheme="minorHAnsi"/>
          <w:i/>
          <w:iCs/>
          <w:sz w:val="26"/>
          <w:szCs w:val="26"/>
        </w:rPr>
        <w:t>Todo</w:t>
      </w:r>
      <w:r w:rsidR="00B06355" w:rsidRPr="00E82455">
        <w:rPr>
          <w:rFonts w:cstheme="minorHAnsi"/>
          <w:sz w:val="26"/>
          <w:szCs w:val="26"/>
        </w:rPr>
        <w:t>,</w:t>
      </w:r>
      <w:r w:rsidRPr="00E82455">
        <w:rPr>
          <w:rFonts w:cstheme="minorHAnsi"/>
          <w:sz w:val="26"/>
          <w:szCs w:val="26"/>
        </w:rPr>
        <w:t xml:space="preserve"> que está </w:t>
      </w:r>
      <w:r w:rsidR="00B11CD5">
        <w:rPr>
          <w:rFonts w:cstheme="minorHAnsi"/>
          <w:sz w:val="26"/>
          <w:szCs w:val="26"/>
        </w:rPr>
        <w:t>—</w:t>
      </w:r>
      <w:r w:rsidRPr="00E82455">
        <w:rPr>
          <w:rFonts w:cstheme="minorHAnsi"/>
          <w:sz w:val="26"/>
          <w:szCs w:val="26"/>
        </w:rPr>
        <w:t>con otros nombres</w:t>
      </w:r>
      <w:r w:rsidR="00B11CD5">
        <w:rPr>
          <w:rFonts w:cstheme="minorHAnsi"/>
          <w:sz w:val="26"/>
          <w:szCs w:val="26"/>
        </w:rPr>
        <w:t>—</w:t>
      </w:r>
      <w:r w:rsidRPr="00E82455">
        <w:rPr>
          <w:rFonts w:cstheme="minorHAnsi"/>
          <w:sz w:val="26"/>
          <w:szCs w:val="26"/>
        </w:rPr>
        <w:t xml:space="preserve"> en </w:t>
      </w:r>
      <w:r w:rsidRPr="00E82455">
        <w:rPr>
          <w:rFonts w:cstheme="minorHAnsi"/>
          <w:sz w:val="26"/>
          <w:szCs w:val="26"/>
        </w:rPr>
        <w:lastRenderedPageBreak/>
        <w:t>cualquier otra religión, cristiana o no</w:t>
      </w:r>
      <w:r w:rsidR="00A56D09" w:rsidRPr="00E82455">
        <w:rPr>
          <w:rFonts w:cstheme="minorHAnsi"/>
          <w:sz w:val="26"/>
          <w:szCs w:val="26"/>
        </w:rPr>
        <w:t>, y en toda persona, cristiana o no</w:t>
      </w:r>
      <w:r w:rsidR="00B11CD5">
        <w:rPr>
          <w:rFonts w:cstheme="minorHAnsi"/>
          <w:sz w:val="26"/>
          <w:szCs w:val="26"/>
        </w:rPr>
        <w:t>, según esa enseñanza</w:t>
      </w:r>
      <w:r w:rsidRPr="00E82455">
        <w:rPr>
          <w:rFonts w:cstheme="minorHAnsi"/>
          <w:sz w:val="26"/>
          <w:szCs w:val="26"/>
        </w:rPr>
        <w:t>.</w:t>
      </w:r>
    </w:p>
    <w:p w14:paraId="5F265CC0" w14:textId="54673699" w:rsidR="00337948" w:rsidRPr="00E82455" w:rsidRDefault="006F5B88" w:rsidP="00E82455">
      <w:pPr>
        <w:spacing w:before="120" w:after="120" w:line="240" w:lineRule="auto"/>
        <w:jc w:val="both"/>
        <w:rPr>
          <w:rFonts w:cstheme="minorHAnsi"/>
          <w:sz w:val="26"/>
          <w:szCs w:val="26"/>
        </w:rPr>
      </w:pPr>
      <w:r w:rsidRPr="00E82455">
        <w:rPr>
          <w:rFonts w:cstheme="minorHAnsi"/>
          <w:sz w:val="26"/>
          <w:szCs w:val="26"/>
        </w:rPr>
        <w:t xml:space="preserve">El yoga forma parte de la espiritualidad mística pagana, y como tal, no sólo tiene un efecto demoledor sobre la </w:t>
      </w:r>
      <w:r w:rsidR="000D760F" w:rsidRPr="00E82455">
        <w:rPr>
          <w:rFonts w:cstheme="minorHAnsi"/>
          <w:sz w:val="26"/>
          <w:szCs w:val="26"/>
        </w:rPr>
        <w:t>misión y propósito</w:t>
      </w:r>
      <w:r w:rsidRPr="00E82455">
        <w:rPr>
          <w:rFonts w:cstheme="minorHAnsi"/>
          <w:sz w:val="26"/>
          <w:szCs w:val="26"/>
        </w:rPr>
        <w:t xml:space="preserve"> del pueblo remanente, sino que puede también llevar a la bancarrota psicológica y</w:t>
      </w:r>
      <w:r w:rsidR="00F50699">
        <w:rPr>
          <w:rFonts w:cstheme="minorHAnsi"/>
          <w:sz w:val="26"/>
          <w:szCs w:val="26"/>
        </w:rPr>
        <w:t xml:space="preserve"> a</w:t>
      </w:r>
      <w:r w:rsidRPr="00E82455">
        <w:rPr>
          <w:rFonts w:cstheme="minorHAnsi"/>
          <w:sz w:val="26"/>
          <w:szCs w:val="26"/>
        </w:rPr>
        <w:t xml:space="preserve"> comprometer la integridad personal</w:t>
      </w:r>
      <w:r w:rsidR="00472936" w:rsidRPr="00E82455">
        <w:rPr>
          <w:rFonts w:cstheme="minorHAnsi"/>
          <w:sz w:val="26"/>
          <w:szCs w:val="26"/>
        </w:rPr>
        <w:t xml:space="preserve"> de quien </w:t>
      </w:r>
      <w:r w:rsidR="00A56D09" w:rsidRPr="00E82455">
        <w:rPr>
          <w:rFonts w:cstheme="minorHAnsi"/>
          <w:sz w:val="26"/>
          <w:szCs w:val="26"/>
        </w:rPr>
        <w:t>lo pract</w:t>
      </w:r>
      <w:r w:rsidR="00472936" w:rsidRPr="00E82455">
        <w:rPr>
          <w:rFonts w:cstheme="minorHAnsi"/>
          <w:sz w:val="26"/>
          <w:szCs w:val="26"/>
        </w:rPr>
        <w:t>ica</w:t>
      </w:r>
      <w:r w:rsidRPr="00E82455">
        <w:rPr>
          <w:rFonts w:cstheme="minorHAnsi"/>
          <w:sz w:val="26"/>
          <w:szCs w:val="26"/>
        </w:rPr>
        <w:t xml:space="preserve">. Cuando uno se expone a las fuerzas espirituales de las tinieblas que </w:t>
      </w:r>
      <w:r w:rsidR="00A56D09" w:rsidRPr="00E82455">
        <w:rPr>
          <w:rFonts w:cstheme="minorHAnsi"/>
          <w:sz w:val="26"/>
          <w:szCs w:val="26"/>
        </w:rPr>
        <w:t>se ocultan</w:t>
      </w:r>
      <w:r w:rsidRPr="00E82455">
        <w:rPr>
          <w:rFonts w:cstheme="minorHAnsi"/>
          <w:sz w:val="26"/>
          <w:szCs w:val="26"/>
        </w:rPr>
        <w:t xml:space="preserve"> en el yoga, ha de estar dispuesto a experimentar las trágicas consecuencias destructoras que por siglos han padecido los yoguis en oriente.</w:t>
      </w:r>
      <w:r w:rsidR="006E618D" w:rsidRPr="00E82455">
        <w:rPr>
          <w:rFonts w:cstheme="minorHAnsi"/>
          <w:sz w:val="26"/>
          <w:szCs w:val="26"/>
        </w:rPr>
        <w:t xml:space="preserve"> La práctica del yoga puede terminar en la más </w:t>
      </w:r>
      <w:r w:rsidR="00472936" w:rsidRPr="00E82455">
        <w:rPr>
          <w:rFonts w:cstheme="minorHAnsi"/>
          <w:sz w:val="26"/>
          <w:szCs w:val="26"/>
        </w:rPr>
        <w:t>grave</w:t>
      </w:r>
      <w:r w:rsidR="006E618D" w:rsidRPr="00E82455">
        <w:rPr>
          <w:rFonts w:cstheme="minorHAnsi"/>
          <w:sz w:val="26"/>
          <w:szCs w:val="26"/>
        </w:rPr>
        <w:t xml:space="preserve"> aniquilación de la personalidad y dignidad humanas, en la total devastación espiritual</w:t>
      </w:r>
      <w:r w:rsidR="008B02B5" w:rsidRPr="00E82455">
        <w:rPr>
          <w:rFonts w:cstheme="minorHAnsi"/>
          <w:sz w:val="26"/>
          <w:szCs w:val="26"/>
        </w:rPr>
        <w:t>,</w:t>
      </w:r>
      <w:r w:rsidR="006E618D" w:rsidRPr="00E82455">
        <w:rPr>
          <w:rFonts w:cstheme="minorHAnsi"/>
          <w:sz w:val="26"/>
          <w:szCs w:val="26"/>
        </w:rPr>
        <w:t xml:space="preserve"> y no de forma excepcional en la posesión demoníaca.</w:t>
      </w:r>
    </w:p>
    <w:p w14:paraId="5DC11FD1" w14:textId="77777777" w:rsidR="006E618D" w:rsidRDefault="00956468" w:rsidP="00E82455">
      <w:pPr>
        <w:spacing w:before="120" w:after="120" w:line="240" w:lineRule="auto"/>
        <w:jc w:val="both"/>
        <w:rPr>
          <w:rFonts w:ascii="Bookman Old Style" w:hAnsi="Bookman Old Style"/>
          <w:sz w:val="24"/>
          <w:szCs w:val="24"/>
        </w:rPr>
      </w:pPr>
      <w:r w:rsidRPr="00E82455">
        <w:rPr>
          <w:rFonts w:cstheme="minorHAnsi"/>
          <w:noProof/>
          <w:sz w:val="26"/>
          <w:szCs w:val="26"/>
          <w:lang w:eastAsia="es-ES"/>
        </w:rPr>
        <w:drawing>
          <wp:anchor distT="0" distB="0" distL="114300" distR="114300" simplePos="0" relativeHeight="251659264" behindDoc="0" locked="0" layoutInCell="1" allowOverlap="1" wp14:anchorId="57678621" wp14:editId="6552DC58">
            <wp:simplePos x="0" y="0"/>
            <wp:positionH relativeFrom="column">
              <wp:posOffset>24765</wp:posOffset>
            </wp:positionH>
            <wp:positionV relativeFrom="paragraph">
              <wp:posOffset>3434080</wp:posOffset>
            </wp:positionV>
            <wp:extent cx="3679190" cy="3076575"/>
            <wp:effectExtent l="114300" t="95250" r="92710" b="104775"/>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Yoga in Parker Adventist Hospital_2.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79190" cy="3076575"/>
                    </a:xfrm>
                    <a:prstGeom prst="rect">
                      <a:avLst/>
                    </a:prstGeom>
                    <a:effectLst>
                      <a:outerShdw blurRad="63500" sx="102000" sy="102000" algn="ctr"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Pr="00E82455">
        <w:rPr>
          <w:rFonts w:cstheme="minorHAnsi"/>
          <w:noProof/>
          <w:sz w:val="26"/>
          <w:szCs w:val="26"/>
          <w:lang w:eastAsia="es-ES"/>
        </w:rPr>
        <w:drawing>
          <wp:anchor distT="0" distB="0" distL="114300" distR="114300" simplePos="0" relativeHeight="251660288" behindDoc="0" locked="0" layoutInCell="1" allowOverlap="1" wp14:anchorId="1C3DD43A" wp14:editId="25EF3862">
            <wp:simplePos x="0" y="0"/>
            <wp:positionH relativeFrom="column">
              <wp:posOffset>5715</wp:posOffset>
            </wp:positionH>
            <wp:positionV relativeFrom="paragraph">
              <wp:posOffset>1299845</wp:posOffset>
            </wp:positionV>
            <wp:extent cx="3679190" cy="3335655"/>
            <wp:effectExtent l="95250" t="114300" r="92710" b="112395"/>
            <wp:wrapSquare wrapText="bothSides"/>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Yoga in Parker Adventist Hospital_1.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79190" cy="3335655"/>
                    </a:xfrm>
                    <a:prstGeom prst="rect">
                      <a:avLst/>
                    </a:prstGeom>
                    <a:effectLst>
                      <a:outerShdw blurRad="63500" sx="102000" sy="102000" algn="ctr"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C47734" w:rsidRPr="00E82455">
        <w:rPr>
          <w:rFonts w:cstheme="minorHAnsi"/>
          <w:sz w:val="26"/>
          <w:szCs w:val="26"/>
        </w:rPr>
        <w:t>Por desgracia, no hay que mirar muy lejos para encontrar el yoga</w:t>
      </w:r>
      <w:r w:rsidR="00472936" w:rsidRPr="00E82455">
        <w:rPr>
          <w:rFonts w:cstheme="minorHAnsi"/>
          <w:sz w:val="26"/>
          <w:szCs w:val="26"/>
        </w:rPr>
        <w:t xml:space="preserve"> en el cristianismo:</w:t>
      </w:r>
      <w:r w:rsidR="00C47734" w:rsidRPr="00E82455">
        <w:rPr>
          <w:rFonts w:cstheme="minorHAnsi"/>
          <w:noProof/>
          <w:sz w:val="26"/>
          <w:szCs w:val="26"/>
          <w:lang w:eastAsia="es-ES"/>
        </w:rPr>
        <w:t xml:space="preserve"> </w:t>
      </w:r>
    </w:p>
    <w:p w14:paraId="54EE8E9C" w14:textId="77777777" w:rsidR="00C47734" w:rsidRDefault="00C47734" w:rsidP="000B22CB">
      <w:pPr>
        <w:spacing w:before="200" w:after="0" w:line="240" w:lineRule="auto"/>
        <w:rPr>
          <w:rFonts w:ascii="Bookman Old Style" w:hAnsi="Bookman Old Style"/>
          <w:sz w:val="24"/>
          <w:szCs w:val="24"/>
        </w:rPr>
      </w:pPr>
      <w:r>
        <w:rPr>
          <w:rFonts w:ascii="Bookman Old Style" w:hAnsi="Bookman Old Style"/>
          <w:noProof/>
          <w:sz w:val="24"/>
          <w:szCs w:val="24"/>
          <w:lang w:eastAsia="es-ES"/>
        </w:rPr>
        <w:lastRenderedPageBreak/>
        <w:drawing>
          <wp:inline distT="0" distB="0" distL="0" distR="0" wp14:anchorId="1D418F5C" wp14:editId="0340BF8E">
            <wp:extent cx="5504861" cy="5717034"/>
            <wp:effectExtent l="95250" t="38100" r="38735" b="9334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Yoga in Taiwan Adventist Hospital.JPG"/>
                    <pic:cNvPicPr/>
                  </pic:nvPicPr>
                  <pic:blipFill>
                    <a:blip r:embed="rId20">
                      <a:extLst>
                        <a:ext uri="{28A0092B-C50C-407E-A947-70E740481C1C}">
                          <a14:useLocalDpi xmlns:a14="http://schemas.microsoft.com/office/drawing/2010/main" val="0"/>
                        </a:ext>
                      </a:extLst>
                    </a:blip>
                    <a:stretch>
                      <a:fillRect/>
                    </a:stretch>
                  </pic:blipFill>
                  <pic:spPr>
                    <a:xfrm>
                      <a:off x="0" y="0"/>
                      <a:ext cx="5581430" cy="5796554"/>
                    </a:xfrm>
                    <a:prstGeom prst="rect">
                      <a:avLst/>
                    </a:prstGeom>
                    <a:effectLst>
                      <a:outerShdw blurRad="50800" dist="38100" dir="8100000" algn="tr" rotWithShape="0">
                        <a:prstClr val="black">
                          <a:alpha val="40000"/>
                        </a:prstClr>
                      </a:outerShdw>
                    </a:effectLst>
                  </pic:spPr>
                </pic:pic>
              </a:graphicData>
            </a:graphic>
          </wp:inline>
        </w:drawing>
      </w:r>
    </w:p>
    <w:p w14:paraId="5EE1CFE9" w14:textId="77777777" w:rsidR="00061AE7" w:rsidRDefault="00061AE7" w:rsidP="00435A03">
      <w:pPr>
        <w:spacing w:before="200" w:after="0" w:line="240" w:lineRule="auto"/>
        <w:jc w:val="center"/>
        <w:rPr>
          <w:rFonts w:ascii="Bookman Old Style" w:hAnsi="Bookman Old Style"/>
          <w:sz w:val="24"/>
          <w:szCs w:val="24"/>
        </w:rPr>
      </w:pPr>
    </w:p>
    <w:p w14:paraId="17F2044D" w14:textId="77777777" w:rsidR="006F5B88" w:rsidRPr="00B11CD5" w:rsidRDefault="00435A03" w:rsidP="00435A03">
      <w:pPr>
        <w:spacing w:before="200" w:after="0" w:line="240" w:lineRule="auto"/>
        <w:jc w:val="center"/>
        <w:rPr>
          <w:rFonts w:cstheme="minorHAnsi"/>
          <w:sz w:val="26"/>
          <w:szCs w:val="26"/>
        </w:rPr>
      </w:pPr>
      <w:r w:rsidRPr="00B11CD5">
        <w:rPr>
          <w:rFonts w:cstheme="minorHAnsi"/>
          <w:sz w:val="26"/>
          <w:szCs w:val="26"/>
        </w:rPr>
        <w:t>Hospital adventista en Taiwan</w:t>
      </w:r>
      <w:r w:rsidR="00061AE7" w:rsidRPr="00B11CD5">
        <w:rPr>
          <w:rFonts w:cstheme="minorHAnsi"/>
          <w:sz w:val="26"/>
          <w:szCs w:val="26"/>
        </w:rPr>
        <w:br/>
      </w:r>
      <w:r w:rsidRPr="00B11CD5">
        <w:rPr>
          <w:rFonts w:cstheme="minorHAnsi"/>
          <w:sz w:val="26"/>
          <w:szCs w:val="26"/>
        </w:rPr>
        <w:t>(</w:t>
      </w:r>
      <w:hyperlink r:id="rId21" w:tgtFrame="_blank" w:history="1">
        <w:r w:rsidRPr="00034E99">
          <w:rPr>
            <w:rStyle w:val="Hipervnculo"/>
            <w:rFonts w:cstheme="minorHAnsi"/>
            <w:color w:val="000099"/>
            <w:sz w:val="26"/>
            <w:szCs w:val="26"/>
            <w:u w:val="none"/>
          </w:rPr>
          <w:t>www.tahsda.org.tw/en/NEWSTARTExerciseCenter.php</w:t>
        </w:r>
      </w:hyperlink>
      <w:r w:rsidRPr="00B11CD5">
        <w:rPr>
          <w:rFonts w:cstheme="minorHAnsi"/>
          <w:sz w:val="26"/>
          <w:szCs w:val="26"/>
        </w:rPr>
        <w:t>)</w:t>
      </w:r>
    </w:p>
    <w:p w14:paraId="3A9BAB9B" w14:textId="77777777" w:rsidR="00284617" w:rsidRPr="00284617" w:rsidRDefault="00284617" w:rsidP="00284617">
      <w:pPr>
        <w:rPr>
          <w:rFonts w:ascii="Bookman Old Style" w:hAnsi="Bookman Old Style"/>
          <w:sz w:val="24"/>
          <w:szCs w:val="24"/>
          <w:lang w:eastAsia="es-ES"/>
        </w:rPr>
      </w:pPr>
    </w:p>
    <w:p w14:paraId="0113248A" w14:textId="77777777" w:rsidR="00061AE7" w:rsidRPr="00B11CD5" w:rsidRDefault="00061AE7" w:rsidP="00B11CD5">
      <w:pPr>
        <w:spacing w:before="120" w:after="120" w:line="240" w:lineRule="auto"/>
        <w:jc w:val="both"/>
        <w:rPr>
          <w:rFonts w:cstheme="minorHAnsi"/>
          <w:sz w:val="26"/>
          <w:szCs w:val="26"/>
          <w:lang w:eastAsia="es-ES"/>
        </w:rPr>
      </w:pPr>
    </w:p>
    <w:p w14:paraId="566D83B2" w14:textId="263D4A9D" w:rsidR="00016EAB" w:rsidRPr="00B11CD5" w:rsidRDefault="00F2665A" w:rsidP="00B11CD5">
      <w:pPr>
        <w:spacing w:before="120" w:after="120" w:line="240" w:lineRule="auto"/>
        <w:jc w:val="both"/>
        <w:rPr>
          <w:rFonts w:cstheme="minorHAnsi"/>
          <w:sz w:val="26"/>
          <w:szCs w:val="26"/>
          <w:lang w:eastAsia="es-ES"/>
        </w:rPr>
      </w:pPr>
      <w:r w:rsidRPr="00B11CD5">
        <w:rPr>
          <w:rFonts w:cstheme="minorHAnsi"/>
          <w:sz w:val="26"/>
          <w:szCs w:val="26"/>
          <w:lang w:eastAsia="es-ES"/>
        </w:rPr>
        <w:t>Es incomprensible</w:t>
      </w:r>
      <w:r w:rsidR="00246191" w:rsidRPr="00B11CD5">
        <w:rPr>
          <w:rFonts w:cstheme="minorHAnsi"/>
          <w:sz w:val="26"/>
          <w:szCs w:val="26"/>
          <w:lang w:eastAsia="es-ES"/>
        </w:rPr>
        <w:t xml:space="preserve"> </w:t>
      </w:r>
      <w:r w:rsidR="00F50699">
        <w:rPr>
          <w:rFonts w:cstheme="minorHAnsi"/>
          <w:sz w:val="26"/>
          <w:szCs w:val="26"/>
          <w:lang w:eastAsia="es-ES"/>
        </w:rPr>
        <w:t>—</w:t>
      </w:r>
      <w:r w:rsidR="00246191" w:rsidRPr="00B11CD5">
        <w:rPr>
          <w:rFonts w:cstheme="minorHAnsi"/>
          <w:sz w:val="26"/>
          <w:szCs w:val="26"/>
          <w:lang w:eastAsia="es-ES"/>
        </w:rPr>
        <w:t>un oxímoron</w:t>
      </w:r>
      <w:r w:rsidR="00F50699">
        <w:rPr>
          <w:rFonts w:cstheme="minorHAnsi"/>
          <w:sz w:val="26"/>
          <w:szCs w:val="26"/>
          <w:lang w:eastAsia="es-ES"/>
        </w:rPr>
        <w:t>—</w:t>
      </w:r>
      <w:r w:rsidRPr="00B11CD5">
        <w:rPr>
          <w:rFonts w:cstheme="minorHAnsi"/>
          <w:sz w:val="26"/>
          <w:szCs w:val="26"/>
          <w:lang w:eastAsia="es-ES"/>
        </w:rPr>
        <w:t xml:space="preserve"> que en una institución adventista de salud se enseñe y practique el yoga</w:t>
      </w:r>
      <w:r w:rsidR="00EC43BC" w:rsidRPr="00B11CD5">
        <w:rPr>
          <w:rFonts w:cstheme="minorHAnsi"/>
          <w:sz w:val="26"/>
          <w:szCs w:val="26"/>
          <w:lang w:eastAsia="es-ES"/>
        </w:rPr>
        <w:t>;</w:t>
      </w:r>
      <w:r w:rsidRPr="00B11CD5">
        <w:rPr>
          <w:rFonts w:cstheme="minorHAnsi"/>
          <w:sz w:val="26"/>
          <w:szCs w:val="26"/>
          <w:lang w:eastAsia="es-ES"/>
        </w:rPr>
        <w:t xml:space="preserve"> pero </w:t>
      </w:r>
      <w:r w:rsidR="00016EAB" w:rsidRPr="00B11CD5">
        <w:rPr>
          <w:rFonts w:cstheme="minorHAnsi"/>
          <w:sz w:val="26"/>
          <w:szCs w:val="26"/>
          <w:lang w:eastAsia="es-ES"/>
        </w:rPr>
        <w:t xml:space="preserve">ver el yoga </w:t>
      </w:r>
      <w:r w:rsidR="00EC43BC" w:rsidRPr="00B11CD5">
        <w:rPr>
          <w:rFonts w:cstheme="minorHAnsi"/>
          <w:sz w:val="26"/>
          <w:szCs w:val="26"/>
          <w:lang w:eastAsia="es-ES"/>
        </w:rPr>
        <w:t>como</w:t>
      </w:r>
      <w:r w:rsidRPr="00B11CD5">
        <w:rPr>
          <w:rFonts w:cstheme="minorHAnsi"/>
          <w:sz w:val="26"/>
          <w:szCs w:val="26"/>
          <w:lang w:eastAsia="es-ES"/>
        </w:rPr>
        <w:t xml:space="preserve"> parte del programa habitual en una iglesia adventista</w:t>
      </w:r>
      <w:r w:rsidR="00246191" w:rsidRPr="00B11CD5">
        <w:rPr>
          <w:rFonts w:cstheme="minorHAnsi"/>
          <w:sz w:val="26"/>
          <w:szCs w:val="26"/>
          <w:lang w:eastAsia="es-ES"/>
        </w:rPr>
        <w:t xml:space="preserve"> quizá </w:t>
      </w:r>
      <w:r w:rsidR="009B71A9" w:rsidRPr="00B11CD5">
        <w:rPr>
          <w:rFonts w:cstheme="minorHAnsi"/>
          <w:sz w:val="26"/>
          <w:szCs w:val="26"/>
          <w:lang w:eastAsia="es-ES"/>
        </w:rPr>
        <w:t>es</w:t>
      </w:r>
      <w:r w:rsidR="00246191" w:rsidRPr="00B11CD5">
        <w:rPr>
          <w:rFonts w:cstheme="minorHAnsi"/>
          <w:sz w:val="26"/>
          <w:szCs w:val="26"/>
          <w:lang w:eastAsia="es-ES"/>
        </w:rPr>
        <w:t xml:space="preserve"> aún </w:t>
      </w:r>
      <w:r w:rsidR="008B02B5" w:rsidRPr="00B11CD5">
        <w:rPr>
          <w:rFonts w:cstheme="minorHAnsi"/>
          <w:sz w:val="26"/>
          <w:szCs w:val="26"/>
          <w:lang w:eastAsia="es-ES"/>
        </w:rPr>
        <w:t>más doloroso</w:t>
      </w:r>
      <w:r w:rsidR="00246191" w:rsidRPr="00B11CD5">
        <w:rPr>
          <w:rFonts w:cstheme="minorHAnsi"/>
          <w:sz w:val="26"/>
          <w:szCs w:val="26"/>
          <w:lang w:eastAsia="es-ES"/>
        </w:rPr>
        <w:t>.</w:t>
      </w:r>
    </w:p>
    <w:p w14:paraId="42621B08" w14:textId="55E07AE0" w:rsidR="00284617" w:rsidRPr="00B11CD5" w:rsidRDefault="00284617" w:rsidP="00B11CD5">
      <w:pPr>
        <w:spacing w:before="120" w:after="120" w:line="240" w:lineRule="auto"/>
        <w:jc w:val="both"/>
        <w:rPr>
          <w:rFonts w:cstheme="minorHAnsi"/>
          <w:sz w:val="26"/>
          <w:szCs w:val="26"/>
          <w:lang w:eastAsia="es-ES"/>
        </w:rPr>
      </w:pPr>
      <w:r w:rsidRPr="00B11CD5">
        <w:rPr>
          <w:rFonts w:cstheme="minorHAnsi"/>
          <w:sz w:val="26"/>
          <w:szCs w:val="26"/>
          <w:lang w:eastAsia="es-ES"/>
        </w:rPr>
        <w:t xml:space="preserve">En la página siguiente reproduzco el </w:t>
      </w:r>
      <w:r w:rsidR="00016EAB" w:rsidRPr="00B11CD5">
        <w:rPr>
          <w:rFonts w:cstheme="minorHAnsi"/>
          <w:sz w:val="26"/>
          <w:szCs w:val="26"/>
          <w:lang w:eastAsia="es-ES"/>
        </w:rPr>
        <w:t>boletín semanal de anuncios</w:t>
      </w:r>
      <w:r w:rsidRPr="00B11CD5">
        <w:rPr>
          <w:rFonts w:cstheme="minorHAnsi"/>
          <w:sz w:val="26"/>
          <w:szCs w:val="26"/>
          <w:lang w:eastAsia="es-ES"/>
        </w:rPr>
        <w:t xml:space="preserve"> </w:t>
      </w:r>
      <w:r w:rsidR="00016EAB" w:rsidRPr="00B11CD5">
        <w:rPr>
          <w:rFonts w:cstheme="minorHAnsi"/>
          <w:sz w:val="26"/>
          <w:szCs w:val="26"/>
          <w:lang w:eastAsia="es-ES"/>
        </w:rPr>
        <w:t xml:space="preserve">de una iglesia, tal como aparece </w:t>
      </w:r>
      <w:r w:rsidRPr="00B11CD5">
        <w:rPr>
          <w:rFonts w:cstheme="minorHAnsi"/>
          <w:sz w:val="26"/>
          <w:szCs w:val="26"/>
          <w:lang w:eastAsia="es-ES"/>
        </w:rPr>
        <w:t>en Internet el día 18/3/2016 en este enlace:</w:t>
      </w:r>
      <w:r w:rsidR="00B11CD5">
        <w:rPr>
          <w:rFonts w:cstheme="minorHAnsi"/>
          <w:sz w:val="26"/>
          <w:szCs w:val="26"/>
          <w:lang w:eastAsia="es-ES"/>
        </w:rPr>
        <w:tab/>
      </w:r>
      <w:r w:rsidR="00EC43BC" w:rsidRPr="00B11CD5">
        <w:rPr>
          <w:rFonts w:cstheme="minorHAnsi"/>
          <w:sz w:val="26"/>
          <w:szCs w:val="26"/>
          <w:lang w:eastAsia="es-ES"/>
        </w:rPr>
        <w:t xml:space="preserve"> </w:t>
      </w:r>
      <w:hyperlink r:id="rId22" w:tgtFrame="_blank" w:history="1">
        <w:r w:rsidRPr="00034E99">
          <w:rPr>
            <w:rStyle w:val="Hipervnculo"/>
            <w:rFonts w:cstheme="minorHAnsi"/>
            <w:color w:val="000099"/>
            <w:sz w:val="26"/>
            <w:szCs w:val="26"/>
            <w:u w:val="none"/>
            <w:lang w:eastAsia="es-ES"/>
          </w:rPr>
          <w:t>http://www.crosswalkvillage.com/crosswalk-blog/</w:t>
        </w:r>
      </w:hyperlink>
    </w:p>
    <w:p w14:paraId="48B3DF44" w14:textId="77777777" w:rsidR="00284617" w:rsidRPr="00284617" w:rsidRDefault="00284617" w:rsidP="00284617">
      <w:pPr>
        <w:rPr>
          <w:rFonts w:ascii="Bookman Old Style" w:hAnsi="Bookman Old Style"/>
          <w:sz w:val="24"/>
          <w:szCs w:val="24"/>
          <w:lang w:eastAsia="es-ES"/>
        </w:rPr>
      </w:pPr>
    </w:p>
    <w:p w14:paraId="378919FB" w14:textId="77777777" w:rsidR="00284617" w:rsidRDefault="00FB5BF2" w:rsidP="00284617">
      <w:pPr>
        <w:rPr>
          <w:rFonts w:ascii="Bookman Old Style" w:hAnsi="Bookman Old Style"/>
          <w:sz w:val="24"/>
          <w:szCs w:val="24"/>
          <w:lang w:eastAsia="es-ES"/>
        </w:rPr>
      </w:pPr>
      <w:r>
        <w:rPr>
          <w:rFonts w:ascii="Bookman Old Style" w:hAnsi="Bookman Old Style"/>
          <w:noProof/>
          <w:sz w:val="24"/>
          <w:szCs w:val="24"/>
          <w:lang w:eastAsia="es-ES"/>
        </w:rPr>
        <w:lastRenderedPageBreak/>
        <w:drawing>
          <wp:anchor distT="0" distB="0" distL="114300" distR="114300" simplePos="0" relativeHeight="251661312" behindDoc="0" locked="0" layoutInCell="1" allowOverlap="1" wp14:anchorId="763C2E71" wp14:editId="7DCEA3C0">
            <wp:simplePos x="0" y="0"/>
            <wp:positionH relativeFrom="column">
              <wp:posOffset>748665</wp:posOffset>
            </wp:positionH>
            <wp:positionV relativeFrom="paragraph">
              <wp:posOffset>203200</wp:posOffset>
            </wp:positionV>
            <wp:extent cx="3606165" cy="4572000"/>
            <wp:effectExtent l="0" t="0" r="0"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Yoga Gillesp_1.JPG"/>
                    <pic:cNvPicPr/>
                  </pic:nvPicPr>
                  <pic:blipFill>
                    <a:blip r:embed="rId23">
                      <a:extLst>
                        <a:ext uri="{28A0092B-C50C-407E-A947-70E740481C1C}">
                          <a14:useLocalDpi xmlns:a14="http://schemas.microsoft.com/office/drawing/2010/main" val="0"/>
                        </a:ext>
                      </a:extLst>
                    </a:blip>
                    <a:stretch>
                      <a:fillRect/>
                    </a:stretch>
                  </pic:blipFill>
                  <pic:spPr>
                    <a:xfrm>
                      <a:off x="0" y="0"/>
                      <a:ext cx="3606165" cy="4572000"/>
                    </a:xfrm>
                    <a:prstGeom prst="rect">
                      <a:avLst/>
                    </a:prstGeom>
                  </pic:spPr>
                </pic:pic>
              </a:graphicData>
            </a:graphic>
            <wp14:sizeRelH relativeFrom="page">
              <wp14:pctWidth>0</wp14:pctWidth>
            </wp14:sizeRelH>
            <wp14:sizeRelV relativeFrom="page">
              <wp14:pctHeight>0</wp14:pctHeight>
            </wp14:sizeRelV>
          </wp:anchor>
        </w:drawing>
      </w:r>
    </w:p>
    <w:p w14:paraId="21B689B4" w14:textId="77777777" w:rsidR="004D1CA6" w:rsidRPr="00284617" w:rsidRDefault="004D1CA6" w:rsidP="00284617">
      <w:pPr>
        <w:rPr>
          <w:rFonts w:ascii="Bookman Old Style" w:hAnsi="Bookman Old Style"/>
          <w:sz w:val="24"/>
          <w:szCs w:val="24"/>
          <w:lang w:eastAsia="es-ES"/>
        </w:rPr>
      </w:pPr>
    </w:p>
    <w:p w14:paraId="72CD77DC" w14:textId="77777777" w:rsidR="004D1CA6" w:rsidRDefault="004D1CA6" w:rsidP="000B22CB">
      <w:pPr>
        <w:spacing w:before="200" w:after="0" w:line="240" w:lineRule="auto"/>
        <w:rPr>
          <w:rFonts w:ascii="Bookman Old Style" w:hAnsi="Bookman Old Style"/>
          <w:noProof/>
          <w:sz w:val="24"/>
          <w:szCs w:val="24"/>
          <w:lang w:eastAsia="es-ES"/>
        </w:rPr>
      </w:pPr>
    </w:p>
    <w:p w14:paraId="4F7C18F9" w14:textId="77777777" w:rsidR="004D1CA6" w:rsidRDefault="004D1CA6" w:rsidP="000B22CB">
      <w:pPr>
        <w:spacing w:before="200" w:after="0" w:line="240" w:lineRule="auto"/>
        <w:rPr>
          <w:rFonts w:ascii="Bookman Old Style" w:hAnsi="Bookman Old Style"/>
          <w:noProof/>
          <w:sz w:val="24"/>
          <w:szCs w:val="24"/>
          <w:lang w:eastAsia="es-ES"/>
        </w:rPr>
      </w:pPr>
    </w:p>
    <w:p w14:paraId="66D6F194" w14:textId="77777777" w:rsidR="004D1CA6" w:rsidRDefault="004D1CA6" w:rsidP="000B22CB">
      <w:pPr>
        <w:spacing w:before="200" w:after="0" w:line="240" w:lineRule="auto"/>
        <w:rPr>
          <w:rFonts w:ascii="Bookman Old Style" w:hAnsi="Bookman Old Style"/>
          <w:noProof/>
          <w:sz w:val="24"/>
          <w:szCs w:val="24"/>
          <w:lang w:eastAsia="es-ES"/>
        </w:rPr>
      </w:pPr>
    </w:p>
    <w:p w14:paraId="5EFEB4E6" w14:textId="77777777" w:rsidR="004D1CA6" w:rsidRDefault="004D1CA6" w:rsidP="000B22CB">
      <w:pPr>
        <w:spacing w:before="200" w:after="0" w:line="240" w:lineRule="auto"/>
        <w:rPr>
          <w:rFonts w:ascii="Bookman Old Style" w:hAnsi="Bookman Old Style"/>
          <w:noProof/>
          <w:sz w:val="24"/>
          <w:szCs w:val="24"/>
          <w:lang w:eastAsia="es-ES"/>
        </w:rPr>
      </w:pPr>
    </w:p>
    <w:p w14:paraId="6C6EB83D" w14:textId="77777777" w:rsidR="004D1CA6" w:rsidRDefault="004D1CA6" w:rsidP="000B22CB">
      <w:pPr>
        <w:spacing w:before="200" w:after="0" w:line="240" w:lineRule="auto"/>
        <w:rPr>
          <w:rFonts w:ascii="Bookman Old Style" w:hAnsi="Bookman Old Style"/>
          <w:noProof/>
          <w:sz w:val="24"/>
          <w:szCs w:val="24"/>
          <w:lang w:eastAsia="es-ES"/>
        </w:rPr>
      </w:pPr>
    </w:p>
    <w:p w14:paraId="6E9EF072" w14:textId="77777777" w:rsidR="004D1CA6" w:rsidRDefault="004D1CA6" w:rsidP="000B22CB">
      <w:pPr>
        <w:spacing w:before="200" w:after="0" w:line="240" w:lineRule="auto"/>
        <w:rPr>
          <w:rFonts w:ascii="Bookman Old Style" w:hAnsi="Bookman Old Style"/>
          <w:noProof/>
          <w:sz w:val="24"/>
          <w:szCs w:val="24"/>
          <w:lang w:eastAsia="es-ES"/>
        </w:rPr>
      </w:pPr>
    </w:p>
    <w:p w14:paraId="627B4205" w14:textId="77777777" w:rsidR="004D1CA6" w:rsidRDefault="004D1CA6" w:rsidP="000B22CB">
      <w:pPr>
        <w:spacing w:before="200" w:after="0" w:line="240" w:lineRule="auto"/>
        <w:rPr>
          <w:rFonts w:ascii="Bookman Old Style" w:hAnsi="Bookman Old Style"/>
          <w:noProof/>
          <w:sz w:val="24"/>
          <w:szCs w:val="24"/>
          <w:lang w:eastAsia="es-ES"/>
        </w:rPr>
      </w:pPr>
    </w:p>
    <w:p w14:paraId="2DA0965B" w14:textId="77777777" w:rsidR="004D1CA6" w:rsidRDefault="004D1CA6" w:rsidP="000B22CB">
      <w:pPr>
        <w:spacing w:before="200" w:after="0" w:line="240" w:lineRule="auto"/>
        <w:rPr>
          <w:rFonts w:ascii="Bookman Old Style" w:hAnsi="Bookman Old Style"/>
          <w:noProof/>
          <w:sz w:val="24"/>
          <w:szCs w:val="24"/>
          <w:lang w:eastAsia="es-ES"/>
        </w:rPr>
      </w:pPr>
    </w:p>
    <w:p w14:paraId="04B4E10D" w14:textId="77777777" w:rsidR="004D1CA6" w:rsidRDefault="004D1CA6" w:rsidP="000B22CB">
      <w:pPr>
        <w:spacing w:before="200" w:after="0" w:line="240" w:lineRule="auto"/>
        <w:rPr>
          <w:rFonts w:ascii="Bookman Old Style" w:hAnsi="Bookman Old Style"/>
          <w:noProof/>
          <w:sz w:val="24"/>
          <w:szCs w:val="24"/>
          <w:lang w:eastAsia="es-ES"/>
        </w:rPr>
      </w:pPr>
    </w:p>
    <w:p w14:paraId="2A2A67D8" w14:textId="77777777" w:rsidR="00284617" w:rsidRDefault="00284617" w:rsidP="004D1CA6">
      <w:pPr>
        <w:spacing w:before="200" w:after="0" w:line="240" w:lineRule="auto"/>
        <w:rPr>
          <w:rFonts w:ascii="Bookman Old Style" w:hAnsi="Bookman Old Style"/>
          <w:noProof/>
          <w:sz w:val="24"/>
          <w:szCs w:val="24"/>
          <w:lang w:eastAsia="es-ES"/>
        </w:rPr>
      </w:pPr>
    </w:p>
    <w:p w14:paraId="37DEA52F" w14:textId="77777777" w:rsidR="00284617" w:rsidRDefault="00284617" w:rsidP="004D1CA6">
      <w:pPr>
        <w:spacing w:before="200" w:after="0" w:line="240" w:lineRule="auto"/>
        <w:rPr>
          <w:rFonts w:ascii="Bookman Old Style" w:hAnsi="Bookman Old Style"/>
          <w:noProof/>
          <w:sz w:val="24"/>
          <w:szCs w:val="24"/>
          <w:lang w:eastAsia="es-ES"/>
        </w:rPr>
      </w:pPr>
    </w:p>
    <w:p w14:paraId="7373BC23" w14:textId="77777777" w:rsidR="00284617" w:rsidRDefault="00284617" w:rsidP="004D1CA6">
      <w:pPr>
        <w:spacing w:before="200" w:after="0" w:line="240" w:lineRule="auto"/>
        <w:rPr>
          <w:rFonts w:ascii="Bookman Old Style" w:hAnsi="Bookman Old Style"/>
          <w:noProof/>
          <w:sz w:val="24"/>
          <w:szCs w:val="24"/>
          <w:lang w:eastAsia="es-ES"/>
        </w:rPr>
      </w:pPr>
    </w:p>
    <w:p w14:paraId="3A05702B" w14:textId="77777777" w:rsidR="00284617" w:rsidRDefault="00284617" w:rsidP="004D1CA6">
      <w:pPr>
        <w:spacing w:before="200" w:after="0" w:line="240" w:lineRule="auto"/>
        <w:rPr>
          <w:rFonts w:ascii="Bookman Old Style" w:hAnsi="Bookman Old Style"/>
          <w:noProof/>
          <w:sz w:val="24"/>
          <w:szCs w:val="24"/>
          <w:lang w:eastAsia="es-ES"/>
        </w:rPr>
      </w:pPr>
    </w:p>
    <w:p w14:paraId="7DACF95C" w14:textId="77777777" w:rsidR="00284617" w:rsidRDefault="00284617" w:rsidP="004D1CA6">
      <w:pPr>
        <w:spacing w:before="200" w:after="0" w:line="240" w:lineRule="auto"/>
        <w:rPr>
          <w:rFonts w:ascii="Bookman Old Style" w:hAnsi="Bookman Old Style"/>
          <w:noProof/>
          <w:sz w:val="24"/>
          <w:szCs w:val="24"/>
          <w:lang w:eastAsia="es-ES"/>
        </w:rPr>
      </w:pPr>
    </w:p>
    <w:p w14:paraId="6FE73328" w14:textId="77777777" w:rsidR="00284617" w:rsidRDefault="00FB5BF2" w:rsidP="004D1CA6">
      <w:pPr>
        <w:spacing w:before="200" w:after="0" w:line="240" w:lineRule="auto"/>
        <w:rPr>
          <w:rFonts w:ascii="Bookman Old Style" w:hAnsi="Bookman Old Style"/>
          <w:noProof/>
          <w:sz w:val="24"/>
          <w:szCs w:val="24"/>
          <w:lang w:eastAsia="es-ES"/>
        </w:rPr>
      </w:pPr>
      <w:r>
        <w:rPr>
          <w:rFonts w:ascii="Bookman Old Style" w:hAnsi="Bookman Old Style"/>
          <w:noProof/>
          <w:sz w:val="24"/>
          <w:szCs w:val="24"/>
          <w:lang w:eastAsia="es-ES"/>
        </w:rPr>
        <w:drawing>
          <wp:anchor distT="0" distB="0" distL="114300" distR="114300" simplePos="0" relativeHeight="251662336" behindDoc="0" locked="0" layoutInCell="1" allowOverlap="1" wp14:anchorId="7B6D02F1" wp14:editId="76346F51">
            <wp:simplePos x="0" y="0"/>
            <wp:positionH relativeFrom="column">
              <wp:posOffset>748030</wp:posOffset>
            </wp:positionH>
            <wp:positionV relativeFrom="paragraph">
              <wp:posOffset>-111125</wp:posOffset>
            </wp:positionV>
            <wp:extent cx="3606800" cy="4229100"/>
            <wp:effectExtent l="0" t="0" r="0" b="0"/>
            <wp:wrapSquare wrapText="bothSides"/>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Yoga Gillesp_2.JPG"/>
                    <pic:cNvPicPr/>
                  </pic:nvPicPr>
                  <pic:blipFill>
                    <a:blip r:embed="rId24">
                      <a:extLst>
                        <a:ext uri="{28A0092B-C50C-407E-A947-70E740481C1C}">
                          <a14:useLocalDpi xmlns:a14="http://schemas.microsoft.com/office/drawing/2010/main" val="0"/>
                        </a:ext>
                      </a:extLst>
                    </a:blip>
                    <a:stretch>
                      <a:fillRect/>
                    </a:stretch>
                  </pic:blipFill>
                  <pic:spPr>
                    <a:xfrm>
                      <a:off x="0" y="0"/>
                      <a:ext cx="3606800" cy="4229100"/>
                    </a:xfrm>
                    <a:prstGeom prst="rect">
                      <a:avLst/>
                    </a:prstGeom>
                  </pic:spPr>
                </pic:pic>
              </a:graphicData>
            </a:graphic>
            <wp14:sizeRelH relativeFrom="page">
              <wp14:pctWidth>0</wp14:pctWidth>
            </wp14:sizeRelH>
            <wp14:sizeRelV relativeFrom="page">
              <wp14:pctHeight>0</wp14:pctHeight>
            </wp14:sizeRelV>
          </wp:anchor>
        </w:drawing>
      </w:r>
    </w:p>
    <w:p w14:paraId="13A285BD" w14:textId="77777777" w:rsidR="00284617" w:rsidRDefault="00284617" w:rsidP="004D1CA6">
      <w:pPr>
        <w:spacing w:before="200" w:after="0" w:line="240" w:lineRule="auto"/>
        <w:rPr>
          <w:rFonts w:ascii="Bookman Old Style" w:hAnsi="Bookman Old Style"/>
          <w:noProof/>
          <w:sz w:val="24"/>
          <w:szCs w:val="24"/>
          <w:lang w:eastAsia="es-ES"/>
        </w:rPr>
      </w:pPr>
    </w:p>
    <w:p w14:paraId="5CF14F0B" w14:textId="77777777" w:rsidR="00284617" w:rsidRDefault="00284617" w:rsidP="004D1CA6">
      <w:pPr>
        <w:spacing w:before="200" w:after="0" w:line="240" w:lineRule="auto"/>
        <w:rPr>
          <w:rFonts w:ascii="Bookman Old Style" w:hAnsi="Bookman Old Style"/>
          <w:noProof/>
          <w:sz w:val="24"/>
          <w:szCs w:val="24"/>
          <w:lang w:eastAsia="es-ES"/>
        </w:rPr>
      </w:pPr>
    </w:p>
    <w:p w14:paraId="3072395B" w14:textId="77777777" w:rsidR="00284617" w:rsidRDefault="00284617" w:rsidP="004D1CA6">
      <w:pPr>
        <w:spacing w:before="200" w:after="0" w:line="240" w:lineRule="auto"/>
        <w:rPr>
          <w:rFonts w:ascii="Bookman Old Style" w:hAnsi="Bookman Old Style"/>
          <w:noProof/>
          <w:sz w:val="24"/>
          <w:szCs w:val="24"/>
          <w:lang w:eastAsia="es-ES"/>
        </w:rPr>
      </w:pPr>
    </w:p>
    <w:p w14:paraId="290F222A" w14:textId="77777777" w:rsidR="00284617" w:rsidRDefault="00284617" w:rsidP="004D1CA6">
      <w:pPr>
        <w:spacing w:before="200" w:after="0" w:line="240" w:lineRule="auto"/>
        <w:rPr>
          <w:rFonts w:ascii="Bookman Old Style" w:hAnsi="Bookman Old Style"/>
          <w:noProof/>
          <w:sz w:val="24"/>
          <w:szCs w:val="24"/>
          <w:lang w:eastAsia="es-ES"/>
        </w:rPr>
      </w:pPr>
    </w:p>
    <w:p w14:paraId="449E7163" w14:textId="77777777" w:rsidR="00284617" w:rsidRDefault="00284617" w:rsidP="004D1CA6">
      <w:pPr>
        <w:spacing w:before="200" w:after="0" w:line="240" w:lineRule="auto"/>
        <w:rPr>
          <w:rFonts w:ascii="Bookman Old Style" w:hAnsi="Bookman Old Style"/>
          <w:noProof/>
          <w:sz w:val="24"/>
          <w:szCs w:val="24"/>
          <w:lang w:eastAsia="es-ES"/>
        </w:rPr>
      </w:pPr>
    </w:p>
    <w:p w14:paraId="0D70AB6D" w14:textId="77777777" w:rsidR="00284617" w:rsidRDefault="00284617" w:rsidP="004D1CA6">
      <w:pPr>
        <w:spacing w:before="200" w:after="0" w:line="240" w:lineRule="auto"/>
        <w:rPr>
          <w:rFonts w:ascii="Bookman Old Style" w:hAnsi="Bookman Old Style"/>
          <w:noProof/>
          <w:sz w:val="24"/>
          <w:szCs w:val="24"/>
          <w:lang w:eastAsia="es-ES"/>
        </w:rPr>
      </w:pPr>
    </w:p>
    <w:p w14:paraId="366D1A83" w14:textId="77777777" w:rsidR="00284617" w:rsidRDefault="00284617" w:rsidP="004D1CA6">
      <w:pPr>
        <w:spacing w:before="200" w:after="0" w:line="240" w:lineRule="auto"/>
        <w:rPr>
          <w:rFonts w:ascii="Bookman Old Style" w:hAnsi="Bookman Old Style"/>
          <w:noProof/>
          <w:sz w:val="24"/>
          <w:szCs w:val="24"/>
          <w:lang w:eastAsia="es-ES"/>
        </w:rPr>
      </w:pPr>
    </w:p>
    <w:p w14:paraId="129EE9FC" w14:textId="77777777" w:rsidR="00284617" w:rsidRDefault="00284617" w:rsidP="004D1CA6">
      <w:pPr>
        <w:spacing w:before="200" w:after="0" w:line="240" w:lineRule="auto"/>
        <w:rPr>
          <w:rFonts w:ascii="Bookman Old Style" w:hAnsi="Bookman Old Style"/>
          <w:noProof/>
          <w:sz w:val="24"/>
          <w:szCs w:val="24"/>
          <w:lang w:eastAsia="es-ES"/>
        </w:rPr>
      </w:pPr>
    </w:p>
    <w:p w14:paraId="75832C94" w14:textId="77777777" w:rsidR="00284617" w:rsidRDefault="00284617" w:rsidP="004D1CA6">
      <w:pPr>
        <w:spacing w:before="200" w:after="0" w:line="240" w:lineRule="auto"/>
        <w:rPr>
          <w:rFonts w:ascii="Bookman Old Style" w:hAnsi="Bookman Old Style"/>
          <w:noProof/>
          <w:sz w:val="24"/>
          <w:szCs w:val="24"/>
          <w:lang w:eastAsia="es-ES"/>
        </w:rPr>
      </w:pPr>
    </w:p>
    <w:p w14:paraId="44522745" w14:textId="77777777" w:rsidR="00284617" w:rsidRDefault="00284617" w:rsidP="004D1CA6">
      <w:pPr>
        <w:spacing w:before="200" w:after="0" w:line="240" w:lineRule="auto"/>
        <w:rPr>
          <w:rFonts w:ascii="Bookman Old Style" w:hAnsi="Bookman Old Style"/>
          <w:noProof/>
          <w:sz w:val="24"/>
          <w:szCs w:val="24"/>
          <w:lang w:eastAsia="es-ES"/>
        </w:rPr>
      </w:pPr>
    </w:p>
    <w:p w14:paraId="1EB96580" w14:textId="77777777" w:rsidR="00284617" w:rsidRDefault="00284617" w:rsidP="004D1CA6">
      <w:pPr>
        <w:spacing w:before="200" w:after="0" w:line="240" w:lineRule="auto"/>
        <w:rPr>
          <w:rFonts w:ascii="Bookman Old Style" w:hAnsi="Bookman Old Style"/>
          <w:noProof/>
          <w:sz w:val="24"/>
          <w:szCs w:val="24"/>
          <w:lang w:eastAsia="es-ES"/>
        </w:rPr>
      </w:pPr>
    </w:p>
    <w:p w14:paraId="49779466" w14:textId="77777777" w:rsidR="00284617" w:rsidRDefault="00284617" w:rsidP="004D1CA6">
      <w:pPr>
        <w:spacing w:before="200" w:after="0" w:line="240" w:lineRule="auto"/>
        <w:rPr>
          <w:rFonts w:ascii="Bookman Old Style" w:hAnsi="Bookman Old Style"/>
          <w:noProof/>
          <w:sz w:val="24"/>
          <w:szCs w:val="24"/>
          <w:lang w:eastAsia="es-ES"/>
        </w:rPr>
      </w:pPr>
    </w:p>
    <w:p w14:paraId="0B84F00A" w14:textId="77777777" w:rsidR="00284617" w:rsidRDefault="00016EAB" w:rsidP="004D1CA6">
      <w:pPr>
        <w:spacing w:before="200" w:after="0" w:line="240" w:lineRule="auto"/>
        <w:rPr>
          <w:rFonts w:ascii="Bookman Old Style" w:hAnsi="Bookman Old Style"/>
          <w:noProof/>
          <w:sz w:val="24"/>
          <w:szCs w:val="24"/>
          <w:lang w:eastAsia="es-ES"/>
        </w:rPr>
      </w:pPr>
      <w:r>
        <w:rPr>
          <w:rFonts w:ascii="Bookman Old Style" w:hAnsi="Bookman Old Style"/>
          <w:noProof/>
          <w:sz w:val="24"/>
          <w:szCs w:val="24"/>
          <w:lang w:eastAsia="es-ES"/>
        </w:rPr>
        <w:lastRenderedPageBreak/>
        <w:drawing>
          <wp:anchor distT="0" distB="0" distL="114300" distR="114300" simplePos="0" relativeHeight="251663360" behindDoc="0" locked="0" layoutInCell="1" allowOverlap="1" wp14:anchorId="293743A7" wp14:editId="5C44275D">
            <wp:simplePos x="0" y="0"/>
            <wp:positionH relativeFrom="column">
              <wp:posOffset>424815</wp:posOffset>
            </wp:positionH>
            <wp:positionV relativeFrom="paragraph">
              <wp:posOffset>4445</wp:posOffset>
            </wp:positionV>
            <wp:extent cx="4342130" cy="3261995"/>
            <wp:effectExtent l="95250" t="38100" r="39370" b="90805"/>
            <wp:wrapTopAndBottom/>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Yoga CrossWalk.JPG"/>
                    <pic:cNvPicPr/>
                  </pic:nvPicPr>
                  <pic:blipFill>
                    <a:blip r:embed="rId25">
                      <a:extLst>
                        <a:ext uri="{28A0092B-C50C-407E-A947-70E740481C1C}">
                          <a14:useLocalDpi xmlns:a14="http://schemas.microsoft.com/office/drawing/2010/main" val="0"/>
                        </a:ext>
                      </a:extLst>
                    </a:blip>
                    <a:stretch>
                      <a:fillRect/>
                    </a:stretch>
                  </pic:blipFill>
                  <pic:spPr>
                    <a:xfrm>
                      <a:off x="0" y="0"/>
                      <a:ext cx="4342130" cy="3261995"/>
                    </a:xfrm>
                    <a:prstGeom prst="rect">
                      <a:avLst/>
                    </a:prstGeom>
                    <a:effectLst>
                      <a:outerShdw blurRad="50800" dist="38100" dir="8100000" algn="tr"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05F96117" w14:textId="77777777" w:rsidR="00284617" w:rsidRDefault="00284617" w:rsidP="004D1CA6">
      <w:pPr>
        <w:spacing w:before="200" w:after="0" w:line="240" w:lineRule="auto"/>
        <w:rPr>
          <w:rFonts w:ascii="Bookman Old Style" w:hAnsi="Bookman Old Style"/>
          <w:noProof/>
          <w:sz w:val="24"/>
          <w:szCs w:val="24"/>
          <w:lang w:eastAsia="es-ES"/>
        </w:rPr>
      </w:pPr>
    </w:p>
    <w:p w14:paraId="4B0E5E56" w14:textId="77777777" w:rsidR="004D1CA6" w:rsidRPr="00B11CD5" w:rsidRDefault="00284617" w:rsidP="00B11CD5">
      <w:pPr>
        <w:spacing w:before="120" w:after="120" w:line="240" w:lineRule="auto"/>
        <w:jc w:val="both"/>
        <w:rPr>
          <w:rFonts w:cstheme="minorHAnsi"/>
          <w:noProof/>
          <w:sz w:val="26"/>
          <w:szCs w:val="26"/>
          <w:lang w:eastAsia="es-ES"/>
        </w:rPr>
      </w:pPr>
      <w:r w:rsidRPr="00B11CD5">
        <w:rPr>
          <w:rFonts w:cstheme="minorHAnsi"/>
          <w:noProof/>
          <w:sz w:val="26"/>
          <w:szCs w:val="26"/>
          <w:lang w:eastAsia="es-ES"/>
        </w:rPr>
        <w:t>Según información proporcionada por el enlace</w:t>
      </w:r>
      <w:r w:rsidR="00F2665A" w:rsidRPr="00B11CD5">
        <w:rPr>
          <w:rFonts w:cstheme="minorHAnsi"/>
          <w:noProof/>
          <w:sz w:val="26"/>
          <w:szCs w:val="26"/>
          <w:lang w:eastAsia="es-ES"/>
        </w:rPr>
        <w:t xml:space="preserve"> más abajo</w:t>
      </w:r>
      <w:r w:rsidRPr="00B11CD5">
        <w:rPr>
          <w:rFonts w:cstheme="minorHAnsi"/>
          <w:noProof/>
          <w:sz w:val="26"/>
          <w:szCs w:val="26"/>
          <w:lang w:eastAsia="es-ES"/>
        </w:rPr>
        <w:t>, se trata de la iglesia</w:t>
      </w:r>
      <w:r w:rsidR="00F2665A" w:rsidRPr="00B11CD5">
        <w:rPr>
          <w:rFonts w:cstheme="minorHAnsi"/>
          <w:noProof/>
          <w:sz w:val="26"/>
          <w:szCs w:val="26"/>
          <w:lang w:eastAsia="es-ES"/>
        </w:rPr>
        <w:t xml:space="preserve"> adventista</w:t>
      </w:r>
      <w:r w:rsidRPr="00B11CD5">
        <w:rPr>
          <w:rFonts w:cstheme="minorHAnsi"/>
          <w:noProof/>
          <w:sz w:val="26"/>
          <w:szCs w:val="26"/>
          <w:lang w:eastAsia="es-ES"/>
        </w:rPr>
        <w:t xml:space="preserve"> CrossWalk (Redlands, California.), de la que es pastor T</w:t>
      </w:r>
      <w:r w:rsidR="00016EAB" w:rsidRPr="00B11CD5">
        <w:rPr>
          <w:rFonts w:cstheme="minorHAnsi"/>
          <w:noProof/>
          <w:sz w:val="26"/>
          <w:szCs w:val="26"/>
          <w:lang w:eastAsia="es-ES"/>
        </w:rPr>
        <w:t>i</w:t>
      </w:r>
      <w:r w:rsidRPr="00B11CD5">
        <w:rPr>
          <w:rFonts w:cstheme="minorHAnsi"/>
          <w:noProof/>
          <w:sz w:val="26"/>
          <w:szCs w:val="26"/>
          <w:lang w:eastAsia="es-ES"/>
        </w:rPr>
        <w:t>mothy (Tim)</w:t>
      </w:r>
      <w:r w:rsidR="00016EAB" w:rsidRPr="00B11CD5">
        <w:rPr>
          <w:rFonts w:cstheme="minorHAnsi"/>
          <w:noProof/>
          <w:sz w:val="26"/>
          <w:szCs w:val="26"/>
          <w:lang w:eastAsia="es-ES"/>
        </w:rPr>
        <w:t xml:space="preserve"> J.</w:t>
      </w:r>
      <w:r w:rsidRPr="00B11CD5">
        <w:rPr>
          <w:rFonts w:cstheme="minorHAnsi"/>
          <w:noProof/>
          <w:sz w:val="26"/>
          <w:szCs w:val="26"/>
          <w:lang w:eastAsia="es-ES"/>
        </w:rPr>
        <w:t xml:space="preserve"> Gillespie:</w:t>
      </w:r>
      <w:r w:rsidR="001A361B" w:rsidRPr="00B11CD5">
        <w:rPr>
          <w:rFonts w:cstheme="minorHAnsi"/>
          <w:noProof/>
          <w:sz w:val="26"/>
          <w:szCs w:val="26"/>
          <w:lang w:eastAsia="es-ES"/>
        </w:rPr>
        <w:t xml:space="preserve"> </w:t>
      </w:r>
      <w:hyperlink r:id="rId26" w:tgtFrame="_blank" w:history="1">
        <w:r w:rsidR="004D1CA6" w:rsidRPr="00034E99">
          <w:rPr>
            <w:rStyle w:val="Hipervnculo"/>
            <w:rFonts w:cstheme="minorHAnsi"/>
            <w:noProof/>
            <w:color w:val="000099"/>
            <w:sz w:val="26"/>
            <w:szCs w:val="26"/>
            <w:u w:val="none"/>
            <w:lang w:eastAsia="es-ES"/>
          </w:rPr>
          <w:t>https://the1project.org/person/details/8</w:t>
        </w:r>
      </w:hyperlink>
      <w:r w:rsidR="004D1CA6" w:rsidRPr="00B11CD5">
        <w:rPr>
          <w:rFonts w:cstheme="minorHAnsi"/>
          <w:noProof/>
          <w:sz w:val="26"/>
          <w:szCs w:val="26"/>
          <w:lang w:eastAsia="es-ES"/>
        </w:rPr>
        <w:t xml:space="preserve"> </w:t>
      </w:r>
    </w:p>
    <w:p w14:paraId="0145DED0" w14:textId="7311BC00" w:rsidR="004D1CA6" w:rsidRPr="00B11CD5" w:rsidRDefault="00284617" w:rsidP="00B11CD5">
      <w:pPr>
        <w:spacing w:before="120" w:after="120" w:line="240" w:lineRule="auto"/>
        <w:jc w:val="both"/>
        <w:rPr>
          <w:rFonts w:cstheme="minorHAnsi"/>
          <w:noProof/>
          <w:sz w:val="26"/>
          <w:szCs w:val="26"/>
          <w:lang w:eastAsia="es-ES"/>
        </w:rPr>
      </w:pPr>
      <w:r w:rsidRPr="00B11CD5">
        <w:rPr>
          <w:rFonts w:cstheme="minorHAnsi"/>
          <w:noProof/>
          <w:sz w:val="26"/>
          <w:szCs w:val="26"/>
          <w:lang w:eastAsia="es-ES"/>
        </w:rPr>
        <w:t xml:space="preserve">La primera actividad anunciada es una sesión del grupo de estudio </w:t>
      </w:r>
      <w:r w:rsidRPr="00B11CD5">
        <w:rPr>
          <w:rFonts w:cstheme="minorHAnsi"/>
          <w:i/>
          <w:iCs/>
          <w:noProof/>
          <w:sz w:val="26"/>
          <w:szCs w:val="26"/>
          <w:lang w:eastAsia="es-ES"/>
        </w:rPr>
        <w:t>One Project</w:t>
      </w:r>
      <w:r w:rsidRPr="00B11CD5">
        <w:rPr>
          <w:rFonts w:cstheme="minorHAnsi"/>
          <w:noProof/>
          <w:sz w:val="26"/>
          <w:szCs w:val="26"/>
          <w:lang w:eastAsia="es-ES"/>
        </w:rPr>
        <w:t>, del que</w:t>
      </w:r>
      <w:r w:rsidR="00F2665A" w:rsidRPr="00B11CD5">
        <w:rPr>
          <w:rFonts w:cstheme="minorHAnsi"/>
          <w:noProof/>
          <w:sz w:val="26"/>
          <w:szCs w:val="26"/>
          <w:lang w:eastAsia="es-ES"/>
        </w:rPr>
        <w:t xml:space="preserve"> el pastor</w:t>
      </w:r>
      <w:r w:rsidR="00B11CD5">
        <w:rPr>
          <w:rFonts w:cstheme="minorHAnsi"/>
          <w:noProof/>
          <w:sz w:val="26"/>
          <w:szCs w:val="26"/>
          <w:lang w:eastAsia="es-ES"/>
        </w:rPr>
        <w:t xml:space="preserve"> Gillespie</w:t>
      </w:r>
      <w:r w:rsidRPr="00B11CD5">
        <w:rPr>
          <w:rFonts w:cstheme="minorHAnsi"/>
          <w:noProof/>
          <w:sz w:val="26"/>
          <w:szCs w:val="26"/>
          <w:lang w:eastAsia="es-ES"/>
        </w:rPr>
        <w:t xml:space="preserve"> es cofundador.</w:t>
      </w:r>
    </w:p>
    <w:p w14:paraId="708195AB" w14:textId="77777777" w:rsidR="00284617" w:rsidRPr="00B11CD5" w:rsidRDefault="00F2665A" w:rsidP="00B11CD5">
      <w:pPr>
        <w:spacing w:before="120" w:after="120" w:line="240" w:lineRule="auto"/>
        <w:jc w:val="both"/>
        <w:rPr>
          <w:rFonts w:cstheme="minorHAnsi"/>
          <w:noProof/>
          <w:sz w:val="26"/>
          <w:szCs w:val="26"/>
          <w:lang w:eastAsia="es-ES"/>
        </w:rPr>
      </w:pPr>
      <w:r w:rsidRPr="00B11CD5">
        <w:rPr>
          <w:rFonts w:cstheme="minorHAnsi"/>
          <w:noProof/>
          <w:sz w:val="26"/>
          <w:szCs w:val="26"/>
          <w:lang w:eastAsia="es-ES"/>
        </w:rPr>
        <w:t xml:space="preserve">La última actividad anunciada consiste en </w:t>
      </w:r>
      <w:r w:rsidRPr="00B11CD5">
        <w:rPr>
          <w:rFonts w:cstheme="minorHAnsi"/>
          <w:b/>
          <w:noProof/>
          <w:sz w:val="26"/>
          <w:szCs w:val="26"/>
          <w:lang w:eastAsia="es-ES"/>
        </w:rPr>
        <w:t>clases de yoga</w:t>
      </w:r>
      <w:r w:rsidRPr="00B11CD5">
        <w:rPr>
          <w:rFonts w:cstheme="minorHAnsi"/>
          <w:noProof/>
          <w:sz w:val="26"/>
          <w:szCs w:val="26"/>
          <w:lang w:eastAsia="es-ES"/>
        </w:rPr>
        <w:t xml:space="preserve"> para todos los niveles, los martes y jueves a las seis de la tarde, en </w:t>
      </w:r>
      <w:r w:rsidR="00246191" w:rsidRPr="00B11CD5">
        <w:rPr>
          <w:rFonts w:cstheme="minorHAnsi"/>
          <w:noProof/>
          <w:sz w:val="26"/>
          <w:szCs w:val="26"/>
          <w:lang w:eastAsia="es-ES"/>
        </w:rPr>
        <w:t>un</w:t>
      </w:r>
      <w:r w:rsidRPr="00B11CD5">
        <w:rPr>
          <w:rFonts w:cstheme="minorHAnsi"/>
          <w:noProof/>
          <w:sz w:val="26"/>
          <w:szCs w:val="26"/>
          <w:lang w:eastAsia="es-ES"/>
        </w:rPr>
        <w:t xml:space="preserve">a </w:t>
      </w:r>
      <w:r w:rsidR="00246191" w:rsidRPr="00B11CD5">
        <w:rPr>
          <w:rFonts w:cstheme="minorHAnsi"/>
          <w:noProof/>
          <w:sz w:val="26"/>
          <w:szCs w:val="26"/>
          <w:lang w:eastAsia="es-ES"/>
        </w:rPr>
        <w:t>sala</w:t>
      </w:r>
      <w:r w:rsidRPr="00B11CD5">
        <w:rPr>
          <w:rFonts w:cstheme="minorHAnsi"/>
          <w:noProof/>
          <w:sz w:val="26"/>
          <w:szCs w:val="26"/>
          <w:lang w:eastAsia="es-ES"/>
        </w:rPr>
        <w:t xml:space="preserve"> dedicada.</w:t>
      </w:r>
    </w:p>
    <w:p w14:paraId="3657C599" w14:textId="0A66301C" w:rsidR="00F2665A" w:rsidRPr="00B11CD5" w:rsidRDefault="00F2665A" w:rsidP="00B11CD5">
      <w:pPr>
        <w:spacing w:before="120" w:after="120" w:line="240" w:lineRule="auto"/>
        <w:jc w:val="both"/>
        <w:rPr>
          <w:rFonts w:cstheme="minorHAnsi"/>
          <w:noProof/>
          <w:sz w:val="26"/>
          <w:szCs w:val="26"/>
          <w:lang w:eastAsia="es-ES"/>
        </w:rPr>
      </w:pPr>
      <w:r w:rsidRPr="00B11CD5">
        <w:rPr>
          <w:rFonts w:cstheme="minorHAnsi"/>
          <w:noProof/>
          <w:sz w:val="26"/>
          <w:szCs w:val="26"/>
          <w:lang w:eastAsia="es-ES"/>
        </w:rPr>
        <w:t xml:space="preserve">Especifica que se trata de la variedad </w:t>
      </w:r>
      <w:r w:rsidRPr="00B11CD5">
        <w:rPr>
          <w:rFonts w:cstheme="minorHAnsi"/>
          <w:b/>
          <w:noProof/>
          <w:sz w:val="26"/>
          <w:szCs w:val="26"/>
          <w:lang w:eastAsia="es-ES"/>
        </w:rPr>
        <w:t>Vinyasa Flow</w:t>
      </w:r>
      <w:r w:rsidRPr="00B11CD5">
        <w:rPr>
          <w:rFonts w:cstheme="minorHAnsi"/>
          <w:noProof/>
          <w:sz w:val="26"/>
          <w:szCs w:val="26"/>
          <w:lang w:eastAsia="es-ES"/>
        </w:rPr>
        <w:t xml:space="preserve"> de yoga. </w:t>
      </w:r>
      <w:r w:rsidR="00246191" w:rsidRPr="00B11CD5">
        <w:rPr>
          <w:rFonts w:cstheme="minorHAnsi"/>
          <w:noProof/>
          <w:sz w:val="26"/>
          <w:szCs w:val="26"/>
          <w:lang w:eastAsia="es-ES"/>
        </w:rPr>
        <w:t>Quizá al darle esos apellidos</w:t>
      </w:r>
      <w:r w:rsidRPr="00B11CD5">
        <w:rPr>
          <w:rFonts w:cstheme="minorHAnsi"/>
          <w:noProof/>
          <w:sz w:val="26"/>
          <w:szCs w:val="26"/>
          <w:lang w:eastAsia="es-ES"/>
        </w:rPr>
        <w:t xml:space="preserve"> pretenden</w:t>
      </w:r>
      <w:r w:rsidR="00A56D09" w:rsidRPr="00B11CD5">
        <w:rPr>
          <w:rFonts w:cstheme="minorHAnsi"/>
          <w:noProof/>
          <w:sz w:val="26"/>
          <w:szCs w:val="26"/>
          <w:lang w:eastAsia="es-ES"/>
        </w:rPr>
        <w:t xml:space="preserve"> su</w:t>
      </w:r>
      <w:r w:rsidR="00241FDD" w:rsidRPr="00B11CD5">
        <w:rPr>
          <w:rFonts w:cstheme="minorHAnsi"/>
          <w:noProof/>
          <w:sz w:val="26"/>
          <w:szCs w:val="26"/>
          <w:lang w:eastAsia="es-ES"/>
        </w:rPr>
        <w:t>braya</w:t>
      </w:r>
      <w:r w:rsidR="00A56D09" w:rsidRPr="00B11CD5">
        <w:rPr>
          <w:rFonts w:cstheme="minorHAnsi"/>
          <w:noProof/>
          <w:sz w:val="26"/>
          <w:szCs w:val="26"/>
          <w:lang w:eastAsia="es-ES"/>
        </w:rPr>
        <w:t>r</w:t>
      </w:r>
      <w:r w:rsidRPr="00B11CD5">
        <w:rPr>
          <w:rFonts w:cstheme="minorHAnsi"/>
          <w:noProof/>
          <w:sz w:val="26"/>
          <w:szCs w:val="26"/>
          <w:lang w:eastAsia="es-ES"/>
        </w:rPr>
        <w:t xml:space="preserve"> que </w:t>
      </w:r>
      <w:r w:rsidR="00016EAB" w:rsidRPr="00B11CD5">
        <w:rPr>
          <w:rFonts w:cstheme="minorHAnsi"/>
          <w:noProof/>
          <w:sz w:val="26"/>
          <w:szCs w:val="26"/>
          <w:lang w:eastAsia="es-ES"/>
        </w:rPr>
        <w:t>esa variedad</w:t>
      </w:r>
      <w:r w:rsidRPr="00B11CD5">
        <w:rPr>
          <w:rFonts w:cstheme="minorHAnsi"/>
          <w:noProof/>
          <w:sz w:val="26"/>
          <w:szCs w:val="26"/>
          <w:lang w:eastAsia="es-ES"/>
        </w:rPr>
        <w:t xml:space="preserve"> sólo</w:t>
      </w:r>
      <w:r w:rsidR="00016EAB" w:rsidRPr="00B11CD5">
        <w:rPr>
          <w:rFonts w:cstheme="minorHAnsi"/>
          <w:noProof/>
          <w:sz w:val="26"/>
          <w:szCs w:val="26"/>
          <w:lang w:eastAsia="es-ES"/>
        </w:rPr>
        <w:t xml:space="preserve"> incluye la</w:t>
      </w:r>
      <w:r w:rsidRPr="00B11CD5">
        <w:rPr>
          <w:rFonts w:cstheme="minorHAnsi"/>
          <w:noProof/>
          <w:sz w:val="26"/>
          <w:szCs w:val="26"/>
          <w:lang w:eastAsia="es-ES"/>
        </w:rPr>
        <w:t xml:space="preserve"> gimnasia, </w:t>
      </w:r>
      <w:r w:rsidR="00016EAB" w:rsidRPr="00B11CD5">
        <w:rPr>
          <w:rFonts w:cstheme="minorHAnsi"/>
          <w:noProof/>
          <w:sz w:val="26"/>
          <w:szCs w:val="26"/>
          <w:lang w:eastAsia="es-ES"/>
        </w:rPr>
        <w:t>pero no</w:t>
      </w:r>
      <w:r w:rsidRPr="00B11CD5">
        <w:rPr>
          <w:rFonts w:cstheme="minorHAnsi"/>
          <w:noProof/>
          <w:sz w:val="26"/>
          <w:szCs w:val="26"/>
          <w:lang w:eastAsia="es-ES"/>
        </w:rPr>
        <w:t xml:space="preserve"> la espiritualidad del yoga. </w:t>
      </w:r>
      <w:r w:rsidR="00016EAB" w:rsidRPr="00B11CD5">
        <w:rPr>
          <w:rFonts w:cstheme="minorHAnsi"/>
          <w:noProof/>
          <w:sz w:val="26"/>
          <w:szCs w:val="26"/>
          <w:lang w:eastAsia="es-ES"/>
        </w:rPr>
        <w:t>Vendría a ser</w:t>
      </w:r>
      <w:r w:rsidRPr="00B11CD5">
        <w:rPr>
          <w:rFonts w:cstheme="minorHAnsi"/>
          <w:noProof/>
          <w:sz w:val="26"/>
          <w:szCs w:val="26"/>
          <w:lang w:eastAsia="es-ES"/>
        </w:rPr>
        <w:t xml:space="preserve"> como un yoga sin yoga.</w:t>
      </w:r>
      <w:r w:rsidR="00016EAB" w:rsidRPr="00B11CD5">
        <w:rPr>
          <w:rFonts w:cstheme="minorHAnsi"/>
          <w:noProof/>
          <w:sz w:val="26"/>
          <w:szCs w:val="26"/>
          <w:lang w:eastAsia="es-ES"/>
        </w:rPr>
        <w:t xml:space="preserve"> </w:t>
      </w:r>
      <w:r w:rsidR="00A56D09" w:rsidRPr="00B11CD5">
        <w:rPr>
          <w:rFonts w:cstheme="minorHAnsi"/>
          <w:noProof/>
          <w:sz w:val="26"/>
          <w:szCs w:val="26"/>
          <w:lang w:eastAsia="es-ES"/>
        </w:rPr>
        <w:t>L</w:t>
      </w:r>
      <w:r w:rsidR="00016EAB" w:rsidRPr="00B11CD5">
        <w:rPr>
          <w:rFonts w:cstheme="minorHAnsi"/>
          <w:noProof/>
          <w:sz w:val="26"/>
          <w:szCs w:val="26"/>
          <w:lang w:eastAsia="es-ES"/>
        </w:rPr>
        <w:t xml:space="preserve">o expuesto </w:t>
      </w:r>
      <w:r w:rsidR="00241FDD" w:rsidRPr="00B11CD5">
        <w:rPr>
          <w:rFonts w:cstheme="minorHAnsi"/>
          <w:noProof/>
          <w:sz w:val="26"/>
          <w:szCs w:val="26"/>
          <w:lang w:eastAsia="es-ES"/>
        </w:rPr>
        <w:t>hasta aquí</w:t>
      </w:r>
      <w:r w:rsidR="00A56D09" w:rsidRPr="00B11CD5">
        <w:rPr>
          <w:rFonts w:cstheme="minorHAnsi"/>
          <w:noProof/>
          <w:sz w:val="26"/>
          <w:szCs w:val="26"/>
          <w:lang w:eastAsia="es-ES"/>
        </w:rPr>
        <w:t xml:space="preserve"> demuestra la falacia</w:t>
      </w:r>
      <w:r w:rsidR="00016EAB" w:rsidRPr="00B11CD5">
        <w:rPr>
          <w:rFonts w:cstheme="minorHAnsi"/>
          <w:noProof/>
          <w:sz w:val="26"/>
          <w:szCs w:val="26"/>
          <w:lang w:eastAsia="es-ES"/>
        </w:rPr>
        <w:t xml:space="preserve"> </w:t>
      </w:r>
      <w:r w:rsidR="00A56D09" w:rsidRPr="00B11CD5">
        <w:rPr>
          <w:rFonts w:cstheme="minorHAnsi"/>
          <w:noProof/>
          <w:sz w:val="26"/>
          <w:szCs w:val="26"/>
          <w:lang w:eastAsia="es-ES"/>
        </w:rPr>
        <w:t>e</w:t>
      </w:r>
      <w:r w:rsidR="00016EAB" w:rsidRPr="00B11CD5">
        <w:rPr>
          <w:rFonts w:cstheme="minorHAnsi"/>
          <w:noProof/>
          <w:sz w:val="26"/>
          <w:szCs w:val="26"/>
          <w:lang w:eastAsia="es-ES"/>
        </w:rPr>
        <w:t xml:space="preserve"> i</w:t>
      </w:r>
      <w:r w:rsidR="00AC452A" w:rsidRPr="00B11CD5">
        <w:rPr>
          <w:rFonts w:cstheme="minorHAnsi"/>
          <w:noProof/>
          <w:sz w:val="26"/>
          <w:szCs w:val="26"/>
          <w:lang w:eastAsia="es-ES"/>
        </w:rPr>
        <w:t>mposibidad</w:t>
      </w:r>
      <w:r w:rsidR="00016EAB" w:rsidRPr="00B11CD5">
        <w:rPr>
          <w:rFonts w:cstheme="minorHAnsi"/>
          <w:noProof/>
          <w:sz w:val="26"/>
          <w:szCs w:val="26"/>
          <w:lang w:eastAsia="es-ES"/>
        </w:rPr>
        <w:t xml:space="preserve"> de </w:t>
      </w:r>
      <w:r w:rsidR="00AC452A" w:rsidRPr="00B11CD5">
        <w:rPr>
          <w:rFonts w:cstheme="minorHAnsi"/>
          <w:noProof/>
          <w:sz w:val="26"/>
          <w:szCs w:val="26"/>
          <w:lang w:eastAsia="es-ES"/>
        </w:rPr>
        <w:t>tal</w:t>
      </w:r>
      <w:r w:rsidR="00016EAB" w:rsidRPr="00B11CD5">
        <w:rPr>
          <w:rFonts w:cstheme="minorHAnsi"/>
          <w:noProof/>
          <w:sz w:val="26"/>
          <w:szCs w:val="26"/>
          <w:lang w:eastAsia="es-ES"/>
        </w:rPr>
        <w:t xml:space="preserve"> pretensión.</w:t>
      </w:r>
      <w:r w:rsidRPr="00B11CD5">
        <w:rPr>
          <w:rFonts w:cstheme="minorHAnsi"/>
          <w:noProof/>
          <w:sz w:val="26"/>
          <w:szCs w:val="26"/>
          <w:lang w:eastAsia="es-ES"/>
        </w:rPr>
        <w:t xml:space="preserve"> ¿</w:t>
      </w:r>
      <w:r w:rsidR="00AC452A" w:rsidRPr="00B11CD5">
        <w:rPr>
          <w:rFonts w:cstheme="minorHAnsi"/>
          <w:noProof/>
          <w:sz w:val="26"/>
          <w:szCs w:val="26"/>
          <w:lang w:eastAsia="es-ES"/>
        </w:rPr>
        <w:t>No hace</w:t>
      </w:r>
      <w:r w:rsidR="00241FDD" w:rsidRPr="00B11CD5">
        <w:rPr>
          <w:rFonts w:cstheme="minorHAnsi"/>
          <w:noProof/>
          <w:sz w:val="26"/>
          <w:szCs w:val="26"/>
          <w:lang w:eastAsia="es-ES"/>
        </w:rPr>
        <w:t xml:space="preserve"> esa actitud</w:t>
      </w:r>
      <w:r w:rsidR="00AC452A" w:rsidRPr="00B11CD5">
        <w:rPr>
          <w:rFonts w:cstheme="minorHAnsi"/>
          <w:noProof/>
          <w:sz w:val="26"/>
          <w:szCs w:val="26"/>
          <w:lang w:eastAsia="es-ES"/>
        </w:rPr>
        <w:t xml:space="preserve"> recordar</w:t>
      </w:r>
      <w:r w:rsidRPr="00B11CD5">
        <w:rPr>
          <w:rFonts w:cstheme="minorHAnsi"/>
          <w:noProof/>
          <w:sz w:val="26"/>
          <w:szCs w:val="26"/>
          <w:lang w:eastAsia="es-ES"/>
        </w:rPr>
        <w:t xml:space="preserve"> al anciano </w:t>
      </w:r>
      <w:r w:rsidR="00016EAB" w:rsidRPr="00B11CD5">
        <w:rPr>
          <w:rFonts w:cstheme="minorHAnsi"/>
          <w:noProof/>
          <w:sz w:val="26"/>
          <w:szCs w:val="26"/>
          <w:lang w:eastAsia="es-ES"/>
        </w:rPr>
        <w:t>cuya artrosis le hacía</w:t>
      </w:r>
      <w:r w:rsidRPr="00B11CD5">
        <w:rPr>
          <w:rFonts w:cstheme="minorHAnsi"/>
          <w:noProof/>
          <w:sz w:val="26"/>
          <w:szCs w:val="26"/>
          <w:lang w:eastAsia="es-ES"/>
        </w:rPr>
        <w:t xml:space="preserve"> pasa</w:t>
      </w:r>
      <w:r w:rsidR="00016EAB" w:rsidRPr="00B11CD5">
        <w:rPr>
          <w:rFonts w:cstheme="minorHAnsi"/>
          <w:noProof/>
          <w:sz w:val="26"/>
          <w:szCs w:val="26"/>
          <w:lang w:eastAsia="es-ES"/>
        </w:rPr>
        <w:t>r</w:t>
      </w:r>
      <w:r w:rsidRPr="00B11CD5">
        <w:rPr>
          <w:rFonts w:cstheme="minorHAnsi"/>
          <w:noProof/>
          <w:sz w:val="26"/>
          <w:szCs w:val="26"/>
          <w:lang w:eastAsia="es-ES"/>
        </w:rPr>
        <w:t xml:space="preserve"> las cuentas</w:t>
      </w:r>
      <w:r w:rsidR="00016EAB" w:rsidRPr="00B11CD5">
        <w:rPr>
          <w:rFonts w:cstheme="minorHAnsi"/>
          <w:noProof/>
          <w:sz w:val="26"/>
          <w:szCs w:val="26"/>
          <w:lang w:eastAsia="es-ES"/>
        </w:rPr>
        <w:t xml:space="preserve"> del rosario</w:t>
      </w:r>
      <w:r w:rsidRPr="00B11CD5">
        <w:rPr>
          <w:rFonts w:cstheme="minorHAnsi"/>
          <w:noProof/>
          <w:sz w:val="26"/>
          <w:szCs w:val="26"/>
          <w:lang w:eastAsia="es-ES"/>
        </w:rPr>
        <w:t xml:space="preserve"> y postra</w:t>
      </w:r>
      <w:r w:rsidR="00016EAB" w:rsidRPr="00B11CD5">
        <w:rPr>
          <w:rFonts w:cstheme="minorHAnsi"/>
          <w:noProof/>
          <w:sz w:val="26"/>
          <w:szCs w:val="26"/>
          <w:lang w:eastAsia="es-ES"/>
        </w:rPr>
        <w:t>rse</w:t>
      </w:r>
      <w:r w:rsidRPr="00B11CD5">
        <w:rPr>
          <w:rFonts w:cstheme="minorHAnsi"/>
          <w:noProof/>
          <w:sz w:val="26"/>
          <w:szCs w:val="26"/>
          <w:lang w:eastAsia="es-ES"/>
        </w:rPr>
        <w:t xml:space="preserve"> ante la virgen?</w:t>
      </w:r>
      <w:r w:rsidR="00AC452A" w:rsidRPr="00B11CD5">
        <w:rPr>
          <w:rFonts w:cstheme="minorHAnsi"/>
          <w:noProof/>
          <w:sz w:val="26"/>
          <w:szCs w:val="26"/>
          <w:lang w:eastAsia="es-ES"/>
        </w:rPr>
        <w:t xml:space="preserve"> Algunos parec</w:t>
      </w:r>
      <w:r w:rsidR="00241FDD" w:rsidRPr="00B11CD5">
        <w:rPr>
          <w:rFonts w:cstheme="minorHAnsi"/>
          <w:noProof/>
          <w:sz w:val="26"/>
          <w:szCs w:val="26"/>
          <w:lang w:eastAsia="es-ES"/>
        </w:rPr>
        <w:t>iera</w:t>
      </w:r>
      <w:r w:rsidR="00AC452A" w:rsidRPr="00B11CD5">
        <w:rPr>
          <w:rFonts w:cstheme="minorHAnsi"/>
          <w:noProof/>
          <w:sz w:val="26"/>
          <w:szCs w:val="26"/>
          <w:lang w:eastAsia="es-ES"/>
        </w:rPr>
        <w:t>n estar</w:t>
      </w:r>
      <w:r w:rsidR="00241FDD" w:rsidRPr="00B11CD5">
        <w:rPr>
          <w:rFonts w:cstheme="minorHAnsi"/>
          <w:noProof/>
          <w:sz w:val="26"/>
          <w:szCs w:val="26"/>
          <w:lang w:eastAsia="es-ES"/>
        </w:rPr>
        <w:t xml:space="preserve"> virtualmente</w:t>
      </w:r>
      <w:r w:rsidR="00AC452A" w:rsidRPr="00B11CD5">
        <w:rPr>
          <w:rFonts w:cstheme="minorHAnsi"/>
          <w:noProof/>
          <w:sz w:val="26"/>
          <w:szCs w:val="26"/>
          <w:lang w:eastAsia="es-ES"/>
        </w:rPr>
        <w:t xml:space="preserve"> diciendo: “</w:t>
      </w:r>
      <w:r w:rsidR="00AC452A" w:rsidRPr="00B11CD5">
        <w:rPr>
          <w:rFonts w:cstheme="minorHAnsi"/>
          <w:noProof/>
          <w:color w:val="000099"/>
          <w:sz w:val="26"/>
          <w:szCs w:val="26"/>
          <w:lang w:eastAsia="es-ES"/>
        </w:rPr>
        <w:t>Jehová no ve</w:t>
      </w:r>
      <w:r w:rsidR="00AC452A" w:rsidRPr="00B11CD5">
        <w:rPr>
          <w:rFonts w:cstheme="minorHAnsi"/>
          <w:noProof/>
          <w:sz w:val="26"/>
          <w:szCs w:val="26"/>
          <w:lang w:eastAsia="es-ES"/>
        </w:rPr>
        <w:t>” (</w:t>
      </w:r>
      <w:r w:rsidR="00AC452A" w:rsidRPr="00B11CD5">
        <w:rPr>
          <w:rFonts w:cstheme="minorHAnsi"/>
          <w:b/>
          <w:bCs/>
          <w:noProof/>
          <w:sz w:val="26"/>
          <w:szCs w:val="26"/>
          <w:lang w:eastAsia="es-ES"/>
        </w:rPr>
        <w:t>Eze 9:9</w:t>
      </w:r>
      <w:r w:rsidR="00AC452A" w:rsidRPr="00B11CD5">
        <w:rPr>
          <w:rFonts w:cstheme="minorHAnsi"/>
          <w:noProof/>
          <w:sz w:val="26"/>
          <w:szCs w:val="26"/>
          <w:lang w:eastAsia="es-ES"/>
        </w:rPr>
        <w:t>)</w:t>
      </w:r>
      <w:r w:rsidR="00241FDD" w:rsidRPr="00B11CD5">
        <w:rPr>
          <w:rFonts w:cstheme="minorHAnsi"/>
          <w:noProof/>
          <w:sz w:val="26"/>
          <w:szCs w:val="26"/>
          <w:lang w:eastAsia="es-ES"/>
        </w:rPr>
        <w:t>.</w:t>
      </w:r>
    </w:p>
    <w:p w14:paraId="604442FD" w14:textId="77777777" w:rsidR="00F2665A" w:rsidRPr="00B11CD5" w:rsidRDefault="00F2665A" w:rsidP="00B11CD5">
      <w:pPr>
        <w:spacing w:before="120" w:after="120" w:line="240" w:lineRule="auto"/>
        <w:jc w:val="both"/>
        <w:rPr>
          <w:rFonts w:cstheme="minorHAnsi"/>
          <w:noProof/>
          <w:sz w:val="26"/>
          <w:szCs w:val="26"/>
          <w:lang w:eastAsia="es-ES"/>
        </w:rPr>
      </w:pPr>
      <w:r w:rsidRPr="00B11CD5">
        <w:rPr>
          <w:rFonts w:cstheme="minorHAnsi"/>
          <w:noProof/>
          <w:sz w:val="26"/>
          <w:szCs w:val="26"/>
          <w:lang w:eastAsia="es-ES"/>
        </w:rPr>
        <w:t>La artrosis no parece ser el</w:t>
      </w:r>
      <w:r w:rsidR="00BA7DCF" w:rsidRPr="00B11CD5">
        <w:rPr>
          <w:rFonts w:cstheme="minorHAnsi"/>
          <w:noProof/>
          <w:sz w:val="26"/>
          <w:szCs w:val="26"/>
          <w:lang w:eastAsia="es-ES"/>
        </w:rPr>
        <w:t xml:space="preserve"> principal</w:t>
      </w:r>
      <w:r w:rsidRPr="00B11CD5">
        <w:rPr>
          <w:rFonts w:cstheme="minorHAnsi"/>
          <w:noProof/>
          <w:sz w:val="26"/>
          <w:szCs w:val="26"/>
          <w:lang w:eastAsia="es-ES"/>
        </w:rPr>
        <w:t xml:space="preserve"> problema en esa iglesia, a juzgar por la foto portada de su sitio web</w:t>
      </w:r>
      <w:r w:rsidR="003975A6" w:rsidRPr="00B11CD5">
        <w:rPr>
          <w:rFonts w:cstheme="minorHAnsi"/>
          <w:noProof/>
          <w:sz w:val="26"/>
          <w:szCs w:val="26"/>
          <w:lang w:eastAsia="es-ES"/>
        </w:rPr>
        <w:t xml:space="preserve"> </w:t>
      </w:r>
      <w:hyperlink r:id="rId27" w:tgtFrame="_blank" w:history="1">
        <w:r w:rsidR="003975A6" w:rsidRPr="00034E99">
          <w:rPr>
            <w:rStyle w:val="Hipervnculo"/>
            <w:rFonts w:cstheme="minorHAnsi"/>
            <w:noProof/>
            <w:color w:val="000099"/>
            <w:sz w:val="26"/>
            <w:szCs w:val="26"/>
            <w:u w:val="none"/>
            <w:lang w:eastAsia="es-ES"/>
          </w:rPr>
          <w:t>www.crosswalkvillage.com</w:t>
        </w:r>
      </w:hyperlink>
      <w:r w:rsidRPr="00B11CD5">
        <w:rPr>
          <w:rFonts w:cstheme="minorHAnsi"/>
          <w:noProof/>
          <w:sz w:val="26"/>
          <w:szCs w:val="26"/>
          <w:lang w:eastAsia="es-ES"/>
        </w:rPr>
        <w:t>:</w:t>
      </w:r>
    </w:p>
    <w:p w14:paraId="35CADDE5" w14:textId="77777777" w:rsidR="00F2665A" w:rsidRDefault="00F2665A" w:rsidP="000B22CB">
      <w:pPr>
        <w:spacing w:before="200" w:after="0" w:line="240" w:lineRule="auto"/>
        <w:rPr>
          <w:rFonts w:ascii="Bookman Old Style" w:hAnsi="Bookman Old Style"/>
          <w:noProof/>
          <w:sz w:val="24"/>
          <w:szCs w:val="24"/>
          <w:lang w:eastAsia="es-ES"/>
        </w:rPr>
      </w:pPr>
    </w:p>
    <w:p w14:paraId="42AF68F1" w14:textId="77777777" w:rsidR="00F2665A" w:rsidRPr="00284617" w:rsidRDefault="00F2665A" w:rsidP="000B22CB">
      <w:pPr>
        <w:spacing w:before="200" w:after="0" w:line="240" w:lineRule="auto"/>
        <w:rPr>
          <w:rFonts w:ascii="Bookman Old Style" w:hAnsi="Bookman Old Style"/>
          <w:noProof/>
          <w:sz w:val="24"/>
          <w:szCs w:val="24"/>
          <w:lang w:eastAsia="es-ES"/>
        </w:rPr>
      </w:pPr>
    </w:p>
    <w:p w14:paraId="5E59BBB7" w14:textId="77777777" w:rsidR="004D1CA6" w:rsidRPr="00284617" w:rsidRDefault="004D1CA6" w:rsidP="000B22CB">
      <w:pPr>
        <w:spacing w:before="200" w:after="0" w:line="240" w:lineRule="auto"/>
        <w:rPr>
          <w:rFonts w:ascii="Bookman Old Style" w:hAnsi="Bookman Old Style"/>
          <w:noProof/>
          <w:sz w:val="24"/>
          <w:szCs w:val="24"/>
          <w:lang w:eastAsia="es-ES"/>
        </w:rPr>
      </w:pPr>
    </w:p>
    <w:p w14:paraId="33835757" w14:textId="77777777" w:rsidR="004D1CA6" w:rsidRPr="00284617" w:rsidRDefault="0046507D" w:rsidP="000B22CB">
      <w:pPr>
        <w:spacing w:before="200" w:after="0" w:line="240" w:lineRule="auto"/>
        <w:rPr>
          <w:rFonts w:ascii="Bookman Old Style" w:hAnsi="Bookman Old Style"/>
          <w:noProof/>
          <w:sz w:val="24"/>
          <w:szCs w:val="24"/>
          <w:lang w:eastAsia="es-ES"/>
        </w:rPr>
      </w:pPr>
      <w:r>
        <w:rPr>
          <w:noProof/>
          <w:lang w:eastAsia="es-ES"/>
        </w:rPr>
        <w:lastRenderedPageBreak/>
        <w:drawing>
          <wp:anchor distT="0" distB="0" distL="114300" distR="114300" simplePos="0" relativeHeight="251664384" behindDoc="0" locked="0" layoutInCell="1" allowOverlap="1" wp14:anchorId="3A6B0584" wp14:editId="3F950D96">
            <wp:simplePos x="0" y="0"/>
            <wp:positionH relativeFrom="column">
              <wp:posOffset>-384810</wp:posOffset>
            </wp:positionH>
            <wp:positionV relativeFrom="paragraph">
              <wp:posOffset>4445</wp:posOffset>
            </wp:positionV>
            <wp:extent cx="6275070" cy="2066925"/>
            <wp:effectExtent l="95250" t="38100" r="30480" b="104775"/>
            <wp:wrapTopAndBottom/>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6275070" cy="2066925"/>
                    </a:xfrm>
                    <a:prstGeom prst="rect">
                      <a:avLst/>
                    </a:prstGeom>
                    <a:effectLst>
                      <a:outerShdw blurRad="50800" dist="38100" dir="8100000" algn="tr"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50BA61BF" w14:textId="77777777" w:rsidR="00A56D09" w:rsidRPr="00216B32" w:rsidRDefault="00194955" w:rsidP="00216B32">
      <w:pPr>
        <w:spacing w:before="120" w:after="120" w:line="240" w:lineRule="auto"/>
        <w:jc w:val="both"/>
        <w:rPr>
          <w:rFonts w:cstheme="minorHAnsi"/>
          <w:noProof/>
          <w:sz w:val="26"/>
          <w:szCs w:val="26"/>
          <w:lang w:eastAsia="es-ES"/>
        </w:rPr>
      </w:pPr>
      <w:r w:rsidRPr="00216B32">
        <w:rPr>
          <w:rFonts w:cstheme="minorHAnsi"/>
          <w:noProof/>
          <w:sz w:val="26"/>
          <w:szCs w:val="26"/>
          <w:lang w:eastAsia="es-ES"/>
        </w:rPr>
        <w:t xml:space="preserve">Veamos algo relativo al </w:t>
      </w:r>
      <w:r w:rsidRPr="00216B32">
        <w:rPr>
          <w:rFonts w:cstheme="minorHAnsi"/>
          <w:b/>
          <w:noProof/>
          <w:sz w:val="26"/>
          <w:szCs w:val="26"/>
          <w:lang w:eastAsia="es-ES"/>
        </w:rPr>
        <w:t>Yoga Vinyasa</w:t>
      </w:r>
      <w:r w:rsidRPr="00216B32">
        <w:rPr>
          <w:rFonts w:cstheme="minorHAnsi"/>
          <w:noProof/>
          <w:sz w:val="26"/>
          <w:szCs w:val="26"/>
          <w:lang w:eastAsia="es-ES"/>
        </w:rPr>
        <w:t>.</w:t>
      </w:r>
    </w:p>
    <w:p w14:paraId="1944BE9F" w14:textId="48833DCE" w:rsidR="004D1CA6" w:rsidRPr="00216B32" w:rsidRDefault="00194955" w:rsidP="00216B32">
      <w:pPr>
        <w:spacing w:before="120" w:after="120" w:line="240" w:lineRule="auto"/>
        <w:jc w:val="both"/>
        <w:rPr>
          <w:rFonts w:cstheme="minorHAnsi"/>
          <w:noProof/>
          <w:sz w:val="26"/>
          <w:szCs w:val="26"/>
          <w:lang w:eastAsia="es-ES"/>
        </w:rPr>
      </w:pPr>
      <w:r w:rsidRPr="00216B32">
        <w:rPr>
          <w:rFonts w:cstheme="minorHAnsi"/>
          <w:noProof/>
          <w:sz w:val="26"/>
          <w:szCs w:val="26"/>
          <w:lang w:eastAsia="es-ES"/>
        </w:rPr>
        <w:t xml:space="preserve">La siguiente información no </w:t>
      </w:r>
      <w:r w:rsidR="00A56D09" w:rsidRPr="00216B32">
        <w:rPr>
          <w:rFonts w:cstheme="minorHAnsi"/>
          <w:noProof/>
          <w:sz w:val="26"/>
          <w:szCs w:val="26"/>
          <w:lang w:eastAsia="es-ES"/>
        </w:rPr>
        <w:t>proviene</w:t>
      </w:r>
      <w:r w:rsidRPr="00216B32">
        <w:rPr>
          <w:rFonts w:cstheme="minorHAnsi"/>
          <w:noProof/>
          <w:sz w:val="26"/>
          <w:szCs w:val="26"/>
          <w:lang w:eastAsia="es-ES"/>
        </w:rPr>
        <w:t xml:space="preserve"> de fuentes críticas con el yoga, sino de quienes lo promueven y enseñan al margen de cualquier reparo </w:t>
      </w:r>
      <w:r w:rsidR="00AE581D" w:rsidRPr="00216B32">
        <w:rPr>
          <w:rFonts w:cstheme="minorHAnsi"/>
          <w:noProof/>
          <w:sz w:val="26"/>
          <w:szCs w:val="26"/>
          <w:lang w:eastAsia="es-ES"/>
        </w:rPr>
        <w:t>o consideración religiosa</w:t>
      </w:r>
      <w:r w:rsidRPr="00216B32">
        <w:rPr>
          <w:rFonts w:cstheme="minorHAnsi"/>
          <w:noProof/>
          <w:sz w:val="26"/>
          <w:szCs w:val="26"/>
          <w:lang w:eastAsia="es-ES"/>
        </w:rPr>
        <w:t>.</w:t>
      </w:r>
    </w:p>
    <w:p w14:paraId="7D519241" w14:textId="77777777" w:rsidR="00194955" w:rsidRPr="00216B32" w:rsidRDefault="00306011" w:rsidP="00216B32">
      <w:pPr>
        <w:spacing w:before="120" w:after="120" w:line="240" w:lineRule="auto"/>
        <w:jc w:val="both"/>
        <w:rPr>
          <w:rFonts w:cstheme="minorHAnsi"/>
          <w:noProof/>
          <w:sz w:val="26"/>
          <w:szCs w:val="26"/>
          <w:lang w:eastAsia="es-ES"/>
        </w:rPr>
      </w:pPr>
      <w:r w:rsidRPr="00216B32">
        <w:rPr>
          <w:rFonts w:cstheme="minorHAnsi"/>
          <w:noProof/>
          <w:sz w:val="26"/>
          <w:szCs w:val="26"/>
          <w:lang w:eastAsia="es-ES"/>
        </w:rPr>
        <w:t>En este enlace se encu</w:t>
      </w:r>
      <w:r w:rsidR="00FB10BF" w:rsidRPr="00216B32">
        <w:rPr>
          <w:rFonts w:cstheme="minorHAnsi"/>
          <w:noProof/>
          <w:sz w:val="26"/>
          <w:szCs w:val="26"/>
          <w:lang w:eastAsia="es-ES"/>
        </w:rPr>
        <w:t>e</w:t>
      </w:r>
      <w:r w:rsidRPr="00216B32">
        <w:rPr>
          <w:rFonts w:cstheme="minorHAnsi"/>
          <w:noProof/>
          <w:sz w:val="26"/>
          <w:szCs w:val="26"/>
          <w:lang w:eastAsia="es-ES"/>
        </w:rPr>
        <w:t xml:space="preserve">ntra un artículo relativo a ‘Cómo practicar un saludo al sol’: </w:t>
      </w:r>
      <w:hyperlink r:id="rId29" w:tgtFrame="_blank" w:history="1">
        <w:r w:rsidRPr="00740781">
          <w:rPr>
            <w:rStyle w:val="Hipervnculo"/>
            <w:rFonts w:cstheme="minorHAnsi"/>
            <w:noProof/>
            <w:color w:val="000099"/>
            <w:sz w:val="26"/>
            <w:szCs w:val="26"/>
            <w:u w:val="none"/>
            <w:lang w:eastAsia="es-ES"/>
          </w:rPr>
          <w:t>http://www.wikihow.com/Do-a-Sun-Salutation</w:t>
        </w:r>
      </w:hyperlink>
    </w:p>
    <w:p w14:paraId="3D64C62B" w14:textId="65BD55A4" w:rsidR="00306011" w:rsidRPr="00216B32" w:rsidRDefault="00306011" w:rsidP="00216B32">
      <w:pPr>
        <w:spacing w:before="120" w:after="120" w:line="240" w:lineRule="auto"/>
        <w:ind w:left="567" w:right="566"/>
        <w:jc w:val="both"/>
        <w:rPr>
          <w:rFonts w:cstheme="minorHAnsi"/>
          <w:noProof/>
          <w:sz w:val="26"/>
          <w:szCs w:val="26"/>
          <w:lang w:eastAsia="es-ES"/>
        </w:rPr>
      </w:pPr>
      <w:r w:rsidRPr="00216B32">
        <w:rPr>
          <w:rFonts w:cstheme="minorHAnsi"/>
          <w:noProof/>
          <w:sz w:val="26"/>
          <w:szCs w:val="26"/>
          <w:lang w:eastAsia="es-ES"/>
        </w:rPr>
        <w:t xml:space="preserve">“Los </w:t>
      </w:r>
      <w:r w:rsidRPr="00216B32">
        <w:rPr>
          <w:rFonts w:cstheme="minorHAnsi"/>
          <w:b/>
          <w:noProof/>
          <w:sz w:val="26"/>
          <w:szCs w:val="26"/>
          <w:lang w:eastAsia="es-ES"/>
        </w:rPr>
        <w:t>saludos al sol</w:t>
      </w:r>
      <w:r w:rsidRPr="00216B32">
        <w:rPr>
          <w:rFonts w:cstheme="minorHAnsi"/>
          <w:noProof/>
          <w:sz w:val="26"/>
          <w:szCs w:val="26"/>
          <w:lang w:eastAsia="es-ES"/>
        </w:rPr>
        <w:t xml:space="preserve">, o </w:t>
      </w:r>
      <w:r w:rsidRPr="00216B32">
        <w:rPr>
          <w:rFonts w:cstheme="minorHAnsi"/>
          <w:i/>
          <w:noProof/>
          <w:sz w:val="26"/>
          <w:szCs w:val="26"/>
          <w:lang w:eastAsia="es-ES"/>
        </w:rPr>
        <w:t>surya n</w:t>
      </w:r>
      <w:r w:rsidR="00EC3342" w:rsidRPr="00216B32">
        <w:rPr>
          <w:rFonts w:cstheme="minorHAnsi"/>
          <w:i/>
          <w:noProof/>
          <w:sz w:val="26"/>
          <w:szCs w:val="26"/>
          <w:lang w:eastAsia="es-ES"/>
        </w:rPr>
        <w:t>a</w:t>
      </w:r>
      <w:r w:rsidRPr="00216B32">
        <w:rPr>
          <w:rFonts w:cstheme="minorHAnsi"/>
          <w:i/>
          <w:noProof/>
          <w:sz w:val="26"/>
          <w:szCs w:val="26"/>
          <w:lang w:eastAsia="es-ES"/>
        </w:rPr>
        <w:t>maskar</w:t>
      </w:r>
      <w:r w:rsidR="00EC3342" w:rsidRPr="00216B32">
        <w:rPr>
          <w:rFonts w:cstheme="minorHAnsi"/>
          <w:noProof/>
          <w:sz w:val="26"/>
          <w:szCs w:val="26"/>
          <w:lang w:eastAsia="es-ES"/>
        </w:rPr>
        <w:t xml:space="preserve"> en sánscrito</w:t>
      </w:r>
      <w:r w:rsidRPr="00216B32">
        <w:rPr>
          <w:rFonts w:cstheme="minorHAnsi"/>
          <w:noProof/>
          <w:sz w:val="26"/>
          <w:szCs w:val="26"/>
          <w:lang w:eastAsia="es-ES"/>
        </w:rPr>
        <w:t>, son una parte integral y una secuencia f</w:t>
      </w:r>
      <w:r w:rsidR="00E22430" w:rsidRPr="00216B32">
        <w:rPr>
          <w:rFonts w:cstheme="minorHAnsi"/>
          <w:noProof/>
          <w:sz w:val="26"/>
          <w:szCs w:val="26"/>
          <w:lang w:eastAsia="es-ES"/>
        </w:rPr>
        <w:t>l</w:t>
      </w:r>
      <w:r w:rsidRPr="00216B32">
        <w:rPr>
          <w:rFonts w:cstheme="minorHAnsi"/>
          <w:noProof/>
          <w:sz w:val="26"/>
          <w:szCs w:val="26"/>
          <w:lang w:eastAsia="es-ES"/>
        </w:rPr>
        <w:t>u</w:t>
      </w:r>
      <w:r w:rsidR="00E22430" w:rsidRPr="00216B32">
        <w:rPr>
          <w:rFonts w:cstheme="minorHAnsi"/>
          <w:noProof/>
          <w:sz w:val="26"/>
          <w:szCs w:val="26"/>
          <w:lang w:eastAsia="es-ES"/>
        </w:rPr>
        <w:t>yente</w:t>
      </w:r>
      <w:r w:rsidRPr="00216B32">
        <w:rPr>
          <w:rFonts w:cstheme="minorHAnsi"/>
          <w:noProof/>
          <w:sz w:val="26"/>
          <w:szCs w:val="26"/>
          <w:lang w:eastAsia="es-ES"/>
        </w:rPr>
        <w:t xml:space="preserve"> (flowing), </w:t>
      </w:r>
      <w:r w:rsidRPr="00216B32">
        <w:rPr>
          <w:rFonts w:cstheme="minorHAnsi"/>
          <w:b/>
          <w:noProof/>
          <w:sz w:val="26"/>
          <w:szCs w:val="26"/>
          <w:lang w:eastAsia="es-ES"/>
        </w:rPr>
        <w:t>o vinyasa</w:t>
      </w:r>
      <w:r w:rsidRPr="00216B32">
        <w:rPr>
          <w:rFonts w:cstheme="minorHAnsi"/>
          <w:noProof/>
          <w:sz w:val="26"/>
          <w:szCs w:val="26"/>
          <w:lang w:eastAsia="es-ES"/>
        </w:rPr>
        <w:t xml:space="preserve">, </w:t>
      </w:r>
      <w:r w:rsidR="00E22430" w:rsidRPr="00216B32">
        <w:rPr>
          <w:rFonts w:cstheme="minorHAnsi"/>
          <w:noProof/>
          <w:sz w:val="26"/>
          <w:szCs w:val="26"/>
          <w:lang w:eastAsia="es-ES"/>
        </w:rPr>
        <w:t>común a</w:t>
      </w:r>
      <w:r w:rsidRPr="00216B32">
        <w:rPr>
          <w:rFonts w:cstheme="minorHAnsi"/>
          <w:noProof/>
          <w:sz w:val="26"/>
          <w:szCs w:val="26"/>
          <w:lang w:eastAsia="es-ES"/>
        </w:rPr>
        <w:t xml:space="preserve"> todas las variedades de yoga</w:t>
      </w:r>
      <w:r w:rsidR="005F23EC" w:rsidRPr="00216B32">
        <w:rPr>
          <w:rFonts w:cstheme="minorHAnsi"/>
          <w:noProof/>
          <w:sz w:val="26"/>
          <w:szCs w:val="26"/>
          <w:lang w:eastAsia="es-ES"/>
        </w:rPr>
        <w:t>”</w:t>
      </w:r>
      <w:r w:rsidR="00216B32">
        <w:rPr>
          <w:rFonts w:cstheme="minorHAnsi"/>
          <w:noProof/>
          <w:sz w:val="26"/>
          <w:szCs w:val="26"/>
          <w:lang w:eastAsia="es-ES"/>
        </w:rPr>
        <w:tab/>
      </w:r>
      <w:r w:rsidR="005F23EC" w:rsidRPr="00216B32">
        <w:rPr>
          <w:rFonts w:cstheme="minorHAnsi"/>
          <w:noProof/>
          <w:sz w:val="26"/>
          <w:szCs w:val="26"/>
          <w:lang w:eastAsia="es-ES"/>
        </w:rPr>
        <w:t xml:space="preserve"> (</w:t>
      </w:r>
      <w:hyperlink r:id="rId30" w:tgtFrame="_blank" w:history="1">
        <w:r w:rsidR="005F23EC" w:rsidRPr="00740781">
          <w:rPr>
            <w:rStyle w:val="Hipervnculo"/>
            <w:rFonts w:cstheme="minorHAnsi"/>
            <w:noProof/>
            <w:color w:val="000099"/>
            <w:sz w:val="26"/>
            <w:szCs w:val="26"/>
            <w:u w:val="none"/>
            <w:lang w:eastAsia="es-ES"/>
          </w:rPr>
          <w:t>http://www.yogajournal.com/article/beginners-sequences/shine/</w:t>
        </w:r>
      </w:hyperlink>
      <w:r w:rsidR="005F23EC" w:rsidRPr="00216B32">
        <w:rPr>
          <w:rFonts w:cstheme="minorHAnsi"/>
          <w:noProof/>
          <w:sz w:val="26"/>
          <w:szCs w:val="26"/>
          <w:lang w:eastAsia="es-ES"/>
        </w:rPr>
        <w:t>)</w:t>
      </w:r>
      <w:r w:rsidRPr="00216B32">
        <w:rPr>
          <w:rFonts w:cstheme="minorHAnsi"/>
          <w:noProof/>
          <w:sz w:val="26"/>
          <w:szCs w:val="26"/>
          <w:lang w:eastAsia="es-ES"/>
        </w:rPr>
        <w:t>.</w:t>
      </w:r>
    </w:p>
    <w:p w14:paraId="5E133184" w14:textId="77777777" w:rsidR="00306011" w:rsidRPr="00216B32" w:rsidRDefault="005F23EC" w:rsidP="00216B32">
      <w:pPr>
        <w:spacing w:before="120" w:after="120" w:line="240" w:lineRule="auto"/>
        <w:jc w:val="both"/>
        <w:rPr>
          <w:rFonts w:cstheme="minorHAnsi"/>
          <w:noProof/>
          <w:sz w:val="26"/>
          <w:szCs w:val="26"/>
          <w:lang w:eastAsia="es-ES"/>
        </w:rPr>
      </w:pPr>
      <w:r w:rsidRPr="00216B32">
        <w:rPr>
          <w:rFonts w:cstheme="minorHAnsi"/>
          <w:noProof/>
          <w:sz w:val="26"/>
          <w:szCs w:val="26"/>
          <w:lang w:eastAsia="es-ES"/>
        </w:rPr>
        <w:t xml:space="preserve">¡Sorpresa!, el saludo AL SOL forma parte de todas las variedades de yoga: </w:t>
      </w:r>
      <w:r w:rsidR="00EC3342" w:rsidRPr="00216B32">
        <w:rPr>
          <w:rFonts w:cstheme="minorHAnsi"/>
          <w:noProof/>
          <w:sz w:val="26"/>
          <w:szCs w:val="26"/>
          <w:lang w:eastAsia="es-ES"/>
        </w:rPr>
        <w:t xml:space="preserve">de hecho, no es </w:t>
      </w:r>
      <w:r w:rsidR="00A56D09" w:rsidRPr="00216B32">
        <w:rPr>
          <w:rFonts w:cstheme="minorHAnsi"/>
          <w:noProof/>
          <w:sz w:val="26"/>
          <w:szCs w:val="26"/>
          <w:lang w:eastAsia="es-ES"/>
        </w:rPr>
        <w:t>sólo</w:t>
      </w:r>
      <w:r w:rsidR="00EC3342" w:rsidRPr="00216B32">
        <w:rPr>
          <w:rFonts w:cstheme="minorHAnsi"/>
          <w:noProof/>
          <w:sz w:val="26"/>
          <w:szCs w:val="26"/>
          <w:lang w:eastAsia="es-ES"/>
        </w:rPr>
        <w:t xml:space="preserve"> que el saludo al sol forme parte del yoga </w:t>
      </w:r>
      <w:r w:rsidR="00EC3342" w:rsidRPr="00216B32">
        <w:rPr>
          <w:rFonts w:cstheme="minorHAnsi"/>
          <w:i/>
          <w:noProof/>
          <w:sz w:val="26"/>
          <w:szCs w:val="26"/>
          <w:lang w:eastAsia="es-ES"/>
        </w:rPr>
        <w:t>vinyasa</w:t>
      </w:r>
      <w:r w:rsidR="00EC3342" w:rsidRPr="00216B32">
        <w:rPr>
          <w:rFonts w:cstheme="minorHAnsi"/>
          <w:noProof/>
          <w:sz w:val="26"/>
          <w:szCs w:val="26"/>
          <w:lang w:eastAsia="es-ES"/>
        </w:rPr>
        <w:t>, sino</w:t>
      </w:r>
      <w:r w:rsidR="0085706B" w:rsidRPr="00216B32">
        <w:rPr>
          <w:rFonts w:cstheme="minorHAnsi"/>
          <w:noProof/>
          <w:sz w:val="26"/>
          <w:szCs w:val="26"/>
          <w:lang w:eastAsia="es-ES"/>
        </w:rPr>
        <w:t xml:space="preserve"> que</w:t>
      </w:r>
      <w:r w:rsidR="00D35732" w:rsidRPr="00216B32">
        <w:rPr>
          <w:rFonts w:cstheme="minorHAnsi"/>
          <w:noProof/>
          <w:sz w:val="26"/>
          <w:szCs w:val="26"/>
          <w:lang w:eastAsia="es-ES"/>
        </w:rPr>
        <w:t xml:space="preserve"> dicho saludo al sol</w:t>
      </w:r>
      <w:r w:rsidR="00EC3342" w:rsidRPr="00216B32">
        <w:rPr>
          <w:rFonts w:cstheme="minorHAnsi"/>
          <w:noProof/>
          <w:sz w:val="26"/>
          <w:szCs w:val="26"/>
          <w:lang w:eastAsia="es-ES"/>
        </w:rPr>
        <w:t xml:space="preserve"> ES la “</w:t>
      </w:r>
      <w:r w:rsidR="00EC3342" w:rsidRPr="00216B32">
        <w:rPr>
          <w:rFonts w:cstheme="minorHAnsi"/>
          <w:i/>
          <w:noProof/>
          <w:sz w:val="26"/>
          <w:szCs w:val="26"/>
          <w:lang w:eastAsia="es-ES"/>
        </w:rPr>
        <w:t>v</w:t>
      </w:r>
      <w:r w:rsidRPr="00216B32">
        <w:rPr>
          <w:rFonts w:cstheme="minorHAnsi"/>
          <w:i/>
          <w:noProof/>
          <w:sz w:val="26"/>
          <w:szCs w:val="26"/>
          <w:lang w:eastAsia="es-ES"/>
        </w:rPr>
        <w:t>inyasa</w:t>
      </w:r>
      <w:r w:rsidR="00EC3342" w:rsidRPr="00216B32">
        <w:rPr>
          <w:rFonts w:cstheme="minorHAnsi"/>
          <w:noProof/>
          <w:sz w:val="26"/>
          <w:szCs w:val="26"/>
          <w:lang w:eastAsia="es-ES"/>
        </w:rPr>
        <w:t>” de todo yoga</w:t>
      </w:r>
      <w:r w:rsidRPr="00216B32">
        <w:rPr>
          <w:rFonts w:cstheme="minorHAnsi"/>
          <w:noProof/>
          <w:sz w:val="26"/>
          <w:szCs w:val="26"/>
          <w:lang w:eastAsia="es-ES"/>
        </w:rPr>
        <w:t>.</w:t>
      </w:r>
    </w:p>
    <w:p w14:paraId="215F8340" w14:textId="77777777" w:rsidR="008E35C0" w:rsidRPr="00216B32" w:rsidRDefault="008E35C0" w:rsidP="00216B32">
      <w:pPr>
        <w:spacing w:before="120" w:after="120" w:line="240" w:lineRule="auto"/>
        <w:jc w:val="both"/>
        <w:rPr>
          <w:rFonts w:cstheme="minorHAnsi"/>
          <w:noProof/>
          <w:sz w:val="26"/>
          <w:szCs w:val="26"/>
          <w:lang w:eastAsia="es-ES"/>
        </w:rPr>
      </w:pPr>
      <w:r w:rsidRPr="00216B32">
        <w:rPr>
          <w:rFonts w:cstheme="minorHAnsi"/>
          <w:noProof/>
          <w:sz w:val="26"/>
          <w:szCs w:val="26"/>
          <w:lang w:eastAsia="es-ES"/>
        </w:rPr>
        <w:t xml:space="preserve">En un epígrafe titulado: ¿Qué </w:t>
      </w:r>
      <w:r w:rsidR="00A56D09" w:rsidRPr="00216B32">
        <w:rPr>
          <w:rFonts w:cstheme="minorHAnsi"/>
          <w:noProof/>
          <w:sz w:val="26"/>
          <w:szCs w:val="26"/>
          <w:lang w:eastAsia="es-ES"/>
        </w:rPr>
        <w:t>se puede</w:t>
      </w:r>
      <w:r w:rsidRPr="00216B32">
        <w:rPr>
          <w:rFonts w:cstheme="minorHAnsi"/>
          <w:noProof/>
          <w:sz w:val="26"/>
          <w:szCs w:val="26"/>
          <w:lang w:eastAsia="es-ES"/>
        </w:rPr>
        <w:t xml:space="preserve"> esperar de una clase de </w:t>
      </w:r>
      <w:r w:rsidRPr="00216B32">
        <w:rPr>
          <w:rFonts w:cstheme="minorHAnsi"/>
          <w:i/>
          <w:noProof/>
          <w:sz w:val="26"/>
          <w:szCs w:val="26"/>
          <w:lang w:eastAsia="es-ES"/>
        </w:rPr>
        <w:t>vinyasa</w:t>
      </w:r>
      <w:r w:rsidRPr="00216B32">
        <w:rPr>
          <w:rFonts w:cstheme="minorHAnsi"/>
          <w:noProof/>
          <w:sz w:val="26"/>
          <w:szCs w:val="26"/>
          <w:lang w:eastAsia="es-ES"/>
        </w:rPr>
        <w:t>?, leemos esto:</w:t>
      </w:r>
    </w:p>
    <w:p w14:paraId="683AF01C" w14:textId="34321635" w:rsidR="008E35C0" w:rsidRPr="00216B32" w:rsidRDefault="008E35C0" w:rsidP="00216B32">
      <w:pPr>
        <w:spacing w:before="120" w:after="120" w:line="240" w:lineRule="auto"/>
        <w:ind w:left="567" w:right="566"/>
        <w:jc w:val="both"/>
        <w:rPr>
          <w:rFonts w:cstheme="minorHAnsi"/>
          <w:noProof/>
          <w:sz w:val="26"/>
          <w:szCs w:val="26"/>
          <w:lang w:eastAsia="es-ES"/>
        </w:rPr>
      </w:pPr>
      <w:r w:rsidRPr="00216B32">
        <w:rPr>
          <w:rFonts w:cstheme="minorHAnsi"/>
          <w:noProof/>
          <w:sz w:val="26"/>
          <w:szCs w:val="26"/>
          <w:lang w:eastAsia="es-ES"/>
        </w:rPr>
        <w:t>“Ese estilo permite muchas variaciones, pero incluirá casi siempre saludos al sol”</w:t>
      </w:r>
      <w:r w:rsidR="00216B32">
        <w:rPr>
          <w:rFonts w:cstheme="minorHAnsi"/>
          <w:noProof/>
          <w:sz w:val="26"/>
          <w:szCs w:val="26"/>
          <w:lang w:eastAsia="es-ES"/>
        </w:rPr>
        <w:tab/>
      </w:r>
      <w:r w:rsidRPr="00216B32">
        <w:rPr>
          <w:rFonts w:cstheme="minorHAnsi"/>
          <w:noProof/>
          <w:sz w:val="26"/>
          <w:szCs w:val="26"/>
          <w:lang w:eastAsia="es-ES"/>
        </w:rPr>
        <w:t xml:space="preserve"> (</w:t>
      </w:r>
      <w:hyperlink r:id="rId31" w:tgtFrame="_blank" w:history="1">
        <w:r w:rsidRPr="00740781">
          <w:rPr>
            <w:rStyle w:val="Hipervnculo"/>
            <w:rFonts w:cstheme="minorHAnsi"/>
            <w:noProof/>
            <w:color w:val="000099"/>
            <w:sz w:val="26"/>
            <w:szCs w:val="26"/>
            <w:u w:val="none"/>
            <w:lang w:eastAsia="es-ES"/>
          </w:rPr>
          <w:t>http://yoga.about.com/od/typesofyoga/a/vinyasa.htm</w:t>
        </w:r>
      </w:hyperlink>
      <w:r w:rsidRPr="00216B32">
        <w:rPr>
          <w:rFonts w:cstheme="minorHAnsi"/>
          <w:noProof/>
          <w:sz w:val="26"/>
          <w:szCs w:val="26"/>
          <w:lang w:eastAsia="es-ES"/>
        </w:rPr>
        <w:t>).</w:t>
      </w:r>
    </w:p>
    <w:p w14:paraId="381A556A" w14:textId="2B8B54B6" w:rsidR="008E35C0" w:rsidRPr="00216B32" w:rsidRDefault="008E35C0" w:rsidP="00216B32">
      <w:pPr>
        <w:spacing w:before="120" w:after="120" w:line="240" w:lineRule="auto"/>
        <w:ind w:left="567" w:right="566"/>
        <w:jc w:val="both"/>
        <w:rPr>
          <w:rFonts w:cstheme="minorHAnsi"/>
          <w:noProof/>
          <w:sz w:val="26"/>
          <w:szCs w:val="26"/>
          <w:lang w:eastAsia="es-ES"/>
        </w:rPr>
      </w:pPr>
      <w:r w:rsidRPr="00216B32">
        <w:rPr>
          <w:rFonts w:cstheme="minorHAnsi"/>
          <w:noProof/>
          <w:sz w:val="26"/>
          <w:szCs w:val="26"/>
          <w:lang w:eastAsia="es-ES"/>
        </w:rPr>
        <w:t xml:space="preserve">“Los saludos al sol son parte </w:t>
      </w:r>
      <w:r w:rsidR="009973FA" w:rsidRPr="00216B32">
        <w:rPr>
          <w:rFonts w:cstheme="minorHAnsi"/>
          <w:noProof/>
          <w:sz w:val="26"/>
          <w:szCs w:val="26"/>
          <w:lang w:eastAsia="es-ES"/>
        </w:rPr>
        <w:t>esenci</w:t>
      </w:r>
      <w:r w:rsidRPr="00216B32">
        <w:rPr>
          <w:rFonts w:cstheme="minorHAnsi"/>
          <w:noProof/>
          <w:sz w:val="26"/>
          <w:szCs w:val="26"/>
          <w:lang w:eastAsia="es-ES"/>
        </w:rPr>
        <w:t xml:space="preserve">al en cualquier práctica de yoga de tipo </w:t>
      </w:r>
      <w:r w:rsidRPr="00216B32">
        <w:rPr>
          <w:rFonts w:cstheme="minorHAnsi"/>
          <w:i/>
          <w:noProof/>
          <w:sz w:val="26"/>
          <w:szCs w:val="26"/>
          <w:lang w:eastAsia="es-ES"/>
        </w:rPr>
        <w:t>vinyasa</w:t>
      </w:r>
      <w:r w:rsidRPr="00216B32">
        <w:rPr>
          <w:rFonts w:cstheme="minorHAnsi"/>
          <w:noProof/>
          <w:sz w:val="26"/>
          <w:szCs w:val="26"/>
          <w:lang w:eastAsia="es-ES"/>
        </w:rPr>
        <w:t xml:space="preserve"> o </w:t>
      </w:r>
      <w:r w:rsidR="00A56D09" w:rsidRPr="00216B32">
        <w:rPr>
          <w:rFonts w:cstheme="minorHAnsi"/>
          <w:noProof/>
          <w:sz w:val="26"/>
          <w:szCs w:val="26"/>
          <w:lang w:eastAsia="es-ES"/>
        </w:rPr>
        <w:t>flu</w:t>
      </w:r>
      <w:r w:rsidR="00D35732" w:rsidRPr="00216B32">
        <w:rPr>
          <w:rFonts w:cstheme="minorHAnsi"/>
          <w:noProof/>
          <w:sz w:val="26"/>
          <w:szCs w:val="26"/>
          <w:lang w:eastAsia="es-ES"/>
        </w:rPr>
        <w:t>yente</w:t>
      </w:r>
      <w:r w:rsidR="00A56D09" w:rsidRPr="00216B32">
        <w:rPr>
          <w:rFonts w:cstheme="minorHAnsi"/>
          <w:noProof/>
          <w:sz w:val="26"/>
          <w:szCs w:val="26"/>
          <w:lang w:eastAsia="es-ES"/>
        </w:rPr>
        <w:t xml:space="preserve"> (</w:t>
      </w:r>
      <w:r w:rsidRPr="00216B32">
        <w:rPr>
          <w:rFonts w:cstheme="minorHAnsi"/>
          <w:noProof/>
          <w:sz w:val="26"/>
          <w:szCs w:val="26"/>
          <w:lang w:eastAsia="es-ES"/>
        </w:rPr>
        <w:t>flow</w:t>
      </w:r>
      <w:r w:rsidR="00A56D09" w:rsidRPr="00216B32">
        <w:rPr>
          <w:rFonts w:cstheme="minorHAnsi"/>
          <w:noProof/>
          <w:sz w:val="26"/>
          <w:szCs w:val="26"/>
          <w:lang w:eastAsia="es-ES"/>
        </w:rPr>
        <w:t>)”</w:t>
      </w:r>
      <w:r w:rsidR="00216B32">
        <w:rPr>
          <w:rFonts w:cstheme="minorHAnsi"/>
          <w:noProof/>
          <w:sz w:val="26"/>
          <w:szCs w:val="26"/>
          <w:lang w:eastAsia="es-ES"/>
        </w:rPr>
        <w:tab/>
      </w:r>
      <w:r w:rsidR="00A56D09" w:rsidRPr="00216B32">
        <w:rPr>
          <w:rFonts w:cstheme="minorHAnsi"/>
          <w:noProof/>
          <w:sz w:val="26"/>
          <w:szCs w:val="26"/>
          <w:lang w:eastAsia="es-ES"/>
        </w:rPr>
        <w:t xml:space="preserve"> </w:t>
      </w:r>
      <w:r w:rsidRPr="00216B32">
        <w:rPr>
          <w:rFonts w:cstheme="minorHAnsi"/>
          <w:noProof/>
          <w:sz w:val="26"/>
          <w:szCs w:val="26"/>
          <w:lang w:eastAsia="es-ES"/>
        </w:rPr>
        <w:t>(</w:t>
      </w:r>
      <w:hyperlink r:id="rId32" w:anchor="showall" w:tgtFrame="_blank" w:history="1">
        <w:r w:rsidRPr="00740781">
          <w:rPr>
            <w:rStyle w:val="Hipervnculo"/>
            <w:rFonts w:cstheme="minorHAnsi"/>
            <w:noProof/>
            <w:color w:val="000099"/>
            <w:sz w:val="26"/>
            <w:szCs w:val="26"/>
            <w:u w:val="none"/>
            <w:lang w:eastAsia="es-ES"/>
          </w:rPr>
          <w:t>http://yoga.about.com/od/yogasequences/ss/sunsalutesteps.htm#showall</w:t>
        </w:r>
      </w:hyperlink>
      <w:r w:rsidRPr="00216B32">
        <w:rPr>
          <w:rFonts w:cstheme="minorHAnsi"/>
          <w:noProof/>
          <w:sz w:val="26"/>
          <w:szCs w:val="26"/>
          <w:lang w:eastAsia="es-ES"/>
        </w:rPr>
        <w:t>).</w:t>
      </w:r>
    </w:p>
    <w:p w14:paraId="654B84EB" w14:textId="1B3DA5AF" w:rsidR="005F23EC" w:rsidRPr="00216B32" w:rsidRDefault="005F23EC" w:rsidP="00216B32">
      <w:pPr>
        <w:spacing w:before="120" w:after="120" w:line="240" w:lineRule="auto"/>
        <w:ind w:left="567" w:right="566"/>
        <w:jc w:val="both"/>
        <w:rPr>
          <w:rFonts w:cstheme="minorHAnsi"/>
          <w:noProof/>
          <w:sz w:val="26"/>
          <w:szCs w:val="26"/>
          <w:lang w:eastAsia="es-ES"/>
        </w:rPr>
      </w:pPr>
      <w:r w:rsidRPr="00216B32">
        <w:rPr>
          <w:rFonts w:cstheme="minorHAnsi"/>
          <w:noProof/>
          <w:sz w:val="26"/>
          <w:szCs w:val="26"/>
          <w:lang w:eastAsia="es-ES"/>
        </w:rPr>
        <w:t>“Hay diferentes variedades de saludos al sol”</w:t>
      </w:r>
      <w:r w:rsidR="00216B32">
        <w:rPr>
          <w:rFonts w:cstheme="minorHAnsi"/>
          <w:noProof/>
          <w:sz w:val="26"/>
          <w:szCs w:val="26"/>
          <w:lang w:eastAsia="es-ES"/>
        </w:rPr>
        <w:tab/>
      </w:r>
      <w:r w:rsidRPr="00216B32">
        <w:rPr>
          <w:rFonts w:cstheme="minorHAnsi"/>
          <w:noProof/>
          <w:sz w:val="26"/>
          <w:szCs w:val="26"/>
          <w:lang w:eastAsia="es-ES"/>
        </w:rPr>
        <w:t xml:space="preserve"> (</w:t>
      </w:r>
      <w:hyperlink r:id="rId33" w:tgtFrame="_blank" w:history="1">
        <w:r w:rsidR="008E35C0" w:rsidRPr="00740781">
          <w:rPr>
            <w:rStyle w:val="Hipervnculo"/>
            <w:rFonts w:cstheme="minorHAnsi"/>
            <w:noProof/>
            <w:color w:val="000099"/>
            <w:sz w:val="26"/>
            <w:szCs w:val="26"/>
            <w:u w:val="none"/>
            <w:lang w:eastAsia="es-ES"/>
          </w:rPr>
          <w:t>http://www.yogajournal.com/article/beginners-sequences/shine/</w:t>
        </w:r>
      </w:hyperlink>
      <w:r w:rsidRPr="00216B32">
        <w:rPr>
          <w:rFonts w:cstheme="minorHAnsi"/>
          <w:noProof/>
          <w:sz w:val="26"/>
          <w:szCs w:val="26"/>
          <w:lang w:eastAsia="es-ES"/>
        </w:rPr>
        <w:t>)</w:t>
      </w:r>
    </w:p>
    <w:p w14:paraId="1D371B2B" w14:textId="008AADD3" w:rsidR="005F23EC" w:rsidRPr="00216B32" w:rsidRDefault="005F23EC" w:rsidP="00216B32">
      <w:pPr>
        <w:spacing w:before="120" w:after="120" w:line="240" w:lineRule="auto"/>
        <w:ind w:left="567" w:right="566"/>
        <w:jc w:val="both"/>
        <w:rPr>
          <w:rFonts w:cstheme="minorHAnsi"/>
          <w:noProof/>
          <w:sz w:val="26"/>
          <w:szCs w:val="26"/>
          <w:lang w:eastAsia="es-ES"/>
        </w:rPr>
      </w:pPr>
      <w:r w:rsidRPr="00216B32">
        <w:rPr>
          <w:rFonts w:cstheme="minorHAnsi"/>
          <w:noProof/>
          <w:sz w:val="26"/>
          <w:szCs w:val="26"/>
          <w:lang w:eastAsia="es-ES"/>
        </w:rPr>
        <w:t>“Debieras comenzar cualquier sesión de yoga con varios ciclos de saludos al sol</w:t>
      </w:r>
      <w:r w:rsidR="009973FA" w:rsidRPr="00216B32">
        <w:rPr>
          <w:rFonts w:cstheme="minorHAnsi"/>
          <w:noProof/>
          <w:sz w:val="26"/>
          <w:szCs w:val="26"/>
          <w:lang w:eastAsia="es-ES"/>
        </w:rPr>
        <w:t>, a fin de</w:t>
      </w:r>
      <w:r w:rsidRPr="00216B32">
        <w:rPr>
          <w:rFonts w:cstheme="minorHAnsi"/>
          <w:noProof/>
          <w:sz w:val="26"/>
          <w:szCs w:val="26"/>
          <w:lang w:eastAsia="es-ES"/>
        </w:rPr>
        <w:t xml:space="preserve"> entrar en calor y ayudar a ganar concentración, o </w:t>
      </w:r>
      <w:r w:rsidRPr="00216B32">
        <w:rPr>
          <w:rFonts w:cstheme="minorHAnsi"/>
          <w:i/>
          <w:noProof/>
          <w:sz w:val="26"/>
          <w:szCs w:val="26"/>
          <w:lang w:eastAsia="es-ES"/>
        </w:rPr>
        <w:t>drishti</w:t>
      </w:r>
      <w:r w:rsidR="009973FA" w:rsidRPr="00216B32">
        <w:rPr>
          <w:rFonts w:cstheme="minorHAnsi"/>
          <w:noProof/>
          <w:sz w:val="26"/>
          <w:szCs w:val="26"/>
          <w:lang w:eastAsia="es-ES"/>
        </w:rPr>
        <w:t>, en tu práctica”</w:t>
      </w:r>
      <w:r w:rsidR="00216B32">
        <w:rPr>
          <w:rFonts w:cstheme="minorHAnsi"/>
          <w:noProof/>
          <w:sz w:val="26"/>
          <w:szCs w:val="26"/>
          <w:lang w:eastAsia="es-ES"/>
        </w:rPr>
        <w:tab/>
      </w:r>
      <w:r w:rsidR="009973FA" w:rsidRPr="00216B32">
        <w:rPr>
          <w:rFonts w:cstheme="minorHAnsi"/>
          <w:noProof/>
          <w:sz w:val="26"/>
          <w:szCs w:val="26"/>
          <w:lang w:eastAsia="es-ES"/>
        </w:rPr>
        <w:t xml:space="preserve"> </w:t>
      </w:r>
      <w:r w:rsidRPr="00216B32">
        <w:rPr>
          <w:rFonts w:cstheme="minorHAnsi"/>
          <w:noProof/>
          <w:sz w:val="26"/>
          <w:szCs w:val="26"/>
          <w:lang w:eastAsia="es-ES"/>
        </w:rPr>
        <w:lastRenderedPageBreak/>
        <w:t>(</w:t>
      </w:r>
      <w:hyperlink r:id="rId34" w:tgtFrame="_blank" w:history="1">
        <w:r w:rsidRPr="00740781">
          <w:rPr>
            <w:rStyle w:val="Hipervnculo"/>
            <w:rFonts w:cstheme="minorHAnsi"/>
            <w:noProof/>
            <w:color w:val="000099"/>
            <w:sz w:val="26"/>
            <w:szCs w:val="26"/>
            <w:u w:val="none"/>
            <w:lang w:eastAsia="es-ES"/>
          </w:rPr>
          <w:t>http://www.yogajournal.com/article/philosophy/the-eye-of-the-beholder/</w:t>
        </w:r>
      </w:hyperlink>
      <w:r w:rsidRPr="00216B32">
        <w:rPr>
          <w:rFonts w:cstheme="minorHAnsi"/>
          <w:noProof/>
          <w:sz w:val="26"/>
          <w:szCs w:val="26"/>
          <w:lang w:eastAsia="es-ES"/>
        </w:rPr>
        <w:t>).</w:t>
      </w:r>
    </w:p>
    <w:p w14:paraId="6619F465" w14:textId="77777777" w:rsidR="005F23EC" w:rsidRPr="00216B32" w:rsidRDefault="00797DB8" w:rsidP="000213B0">
      <w:pPr>
        <w:spacing w:before="120" w:after="120" w:line="240" w:lineRule="auto"/>
        <w:ind w:left="567" w:right="566"/>
        <w:jc w:val="both"/>
        <w:rPr>
          <w:rFonts w:cstheme="minorHAnsi"/>
          <w:noProof/>
          <w:sz w:val="26"/>
          <w:szCs w:val="26"/>
          <w:lang w:eastAsia="es-ES"/>
        </w:rPr>
      </w:pPr>
      <w:r w:rsidRPr="00216B32">
        <w:rPr>
          <w:rFonts w:cstheme="minorHAnsi"/>
          <w:noProof/>
          <w:sz w:val="26"/>
          <w:szCs w:val="26"/>
          <w:lang w:eastAsia="es-ES"/>
        </w:rPr>
        <w:t>“</w:t>
      </w:r>
      <w:r w:rsidRPr="00216B32">
        <w:rPr>
          <w:rFonts w:cstheme="minorHAnsi"/>
          <w:i/>
          <w:noProof/>
          <w:sz w:val="26"/>
          <w:szCs w:val="26"/>
          <w:lang w:eastAsia="es-ES"/>
        </w:rPr>
        <w:t>Surya namaskar</w:t>
      </w:r>
      <w:r w:rsidRPr="00216B32">
        <w:rPr>
          <w:rFonts w:cstheme="minorHAnsi"/>
          <w:noProof/>
          <w:sz w:val="26"/>
          <w:szCs w:val="26"/>
          <w:lang w:eastAsia="es-ES"/>
        </w:rPr>
        <w:t xml:space="preserve"> [saludos al sol] es una </w:t>
      </w:r>
      <w:r w:rsidRPr="00216B32">
        <w:rPr>
          <w:rFonts w:cstheme="minorHAnsi"/>
          <w:i/>
          <w:noProof/>
          <w:sz w:val="26"/>
          <w:szCs w:val="26"/>
          <w:lang w:eastAsia="es-ES"/>
        </w:rPr>
        <w:t>vinyasa</w:t>
      </w:r>
      <w:r w:rsidRPr="00216B32">
        <w:rPr>
          <w:rFonts w:cstheme="minorHAnsi"/>
          <w:noProof/>
          <w:sz w:val="26"/>
          <w:szCs w:val="26"/>
          <w:lang w:eastAsia="es-ES"/>
        </w:rPr>
        <w:t xml:space="preserve"> importante y fundacional en el yoga</w:t>
      </w:r>
      <w:r w:rsidR="005E2DE2" w:rsidRPr="00216B32">
        <w:rPr>
          <w:rFonts w:cstheme="minorHAnsi"/>
          <w:noProof/>
          <w:sz w:val="26"/>
          <w:szCs w:val="26"/>
          <w:lang w:eastAsia="es-ES"/>
        </w:rPr>
        <w:t>. T</w:t>
      </w:r>
      <w:r w:rsidRPr="00216B32">
        <w:rPr>
          <w:rFonts w:cstheme="minorHAnsi"/>
          <w:noProof/>
          <w:sz w:val="26"/>
          <w:szCs w:val="26"/>
          <w:lang w:eastAsia="es-ES"/>
        </w:rPr>
        <w:t>e da energía, te calma y te relaja</w:t>
      </w:r>
      <w:r w:rsidR="00EC3342" w:rsidRPr="00216B32">
        <w:rPr>
          <w:rFonts w:cstheme="minorHAnsi"/>
          <w:noProof/>
          <w:sz w:val="26"/>
          <w:szCs w:val="26"/>
          <w:lang w:eastAsia="es-ES"/>
        </w:rPr>
        <w:t>” (</w:t>
      </w:r>
      <w:hyperlink r:id="rId35" w:tgtFrame="_blank" w:history="1">
        <w:r w:rsidR="00EC3342" w:rsidRPr="00740781">
          <w:rPr>
            <w:rStyle w:val="Hipervnculo"/>
            <w:rFonts w:cstheme="minorHAnsi"/>
            <w:noProof/>
            <w:color w:val="000099"/>
            <w:sz w:val="26"/>
            <w:szCs w:val="26"/>
            <w:u w:val="none"/>
            <w:lang w:eastAsia="es-ES"/>
          </w:rPr>
          <w:t>http://www.yogajournal.com/article/beginners-sequences/shine/</w:t>
        </w:r>
      </w:hyperlink>
      <w:r w:rsidR="00EC3342" w:rsidRPr="00216B32">
        <w:rPr>
          <w:rFonts w:cstheme="minorHAnsi"/>
          <w:noProof/>
          <w:sz w:val="26"/>
          <w:szCs w:val="26"/>
          <w:lang w:eastAsia="es-ES"/>
        </w:rPr>
        <w:t>).</w:t>
      </w:r>
      <w:r w:rsidRPr="00216B32">
        <w:rPr>
          <w:rFonts w:cstheme="minorHAnsi"/>
          <w:noProof/>
          <w:sz w:val="26"/>
          <w:szCs w:val="26"/>
          <w:lang w:eastAsia="es-ES"/>
        </w:rPr>
        <w:t xml:space="preserve"> </w:t>
      </w:r>
    </w:p>
    <w:p w14:paraId="0CC1B43D" w14:textId="772CFE1D" w:rsidR="00194955" w:rsidRPr="00216B32" w:rsidRDefault="00960089" w:rsidP="000213B0">
      <w:pPr>
        <w:spacing w:before="120" w:after="120" w:line="240" w:lineRule="auto"/>
        <w:ind w:left="567" w:right="566"/>
        <w:jc w:val="both"/>
        <w:rPr>
          <w:rFonts w:cstheme="minorHAnsi"/>
          <w:noProof/>
          <w:sz w:val="26"/>
          <w:szCs w:val="26"/>
          <w:lang w:eastAsia="es-ES"/>
        </w:rPr>
      </w:pPr>
      <w:r w:rsidRPr="00216B32">
        <w:rPr>
          <w:rFonts w:cstheme="minorHAnsi"/>
          <w:noProof/>
          <w:sz w:val="26"/>
          <w:szCs w:val="26"/>
          <w:lang w:eastAsia="es-ES"/>
        </w:rPr>
        <w:t xml:space="preserve">“Coloca </w:t>
      </w:r>
      <w:r w:rsidR="00F220F1" w:rsidRPr="00216B32">
        <w:rPr>
          <w:rFonts w:cstheme="minorHAnsi"/>
          <w:noProof/>
          <w:sz w:val="26"/>
          <w:szCs w:val="26"/>
          <w:lang w:eastAsia="es-ES"/>
        </w:rPr>
        <w:t>la</w:t>
      </w:r>
      <w:r w:rsidRPr="00216B32">
        <w:rPr>
          <w:rFonts w:cstheme="minorHAnsi"/>
          <w:noProof/>
          <w:sz w:val="26"/>
          <w:szCs w:val="26"/>
          <w:lang w:eastAsia="es-ES"/>
        </w:rPr>
        <w:t xml:space="preserve">s manos juntas en posición de oración delante del corazón, y </w:t>
      </w:r>
      <w:r w:rsidR="005E2DE2" w:rsidRPr="00216B32">
        <w:rPr>
          <w:rFonts w:cstheme="minorHAnsi"/>
          <w:noProof/>
          <w:sz w:val="26"/>
          <w:szCs w:val="26"/>
          <w:lang w:eastAsia="es-ES"/>
        </w:rPr>
        <w:t>defin</w:t>
      </w:r>
      <w:r w:rsidRPr="00216B32">
        <w:rPr>
          <w:rFonts w:cstheme="minorHAnsi"/>
          <w:noProof/>
          <w:sz w:val="26"/>
          <w:szCs w:val="26"/>
          <w:lang w:eastAsia="es-ES"/>
        </w:rPr>
        <w:t xml:space="preserve">e una intención. Ninguna práctica del yoga es completa a menos que exista una intención. </w:t>
      </w:r>
      <w:r w:rsidR="005E2DE2" w:rsidRPr="00216B32">
        <w:rPr>
          <w:rFonts w:cstheme="minorHAnsi"/>
          <w:noProof/>
          <w:sz w:val="26"/>
          <w:szCs w:val="26"/>
          <w:lang w:eastAsia="es-ES"/>
        </w:rPr>
        <w:t>Si apartas</w:t>
      </w:r>
      <w:r w:rsidRPr="00216B32">
        <w:rPr>
          <w:rFonts w:cstheme="minorHAnsi"/>
          <w:noProof/>
          <w:sz w:val="26"/>
          <w:szCs w:val="26"/>
          <w:lang w:eastAsia="es-ES"/>
        </w:rPr>
        <w:t xml:space="preserve"> unos segundos </w:t>
      </w:r>
      <w:r w:rsidR="005E2DE2" w:rsidRPr="00216B32">
        <w:rPr>
          <w:rFonts w:cstheme="minorHAnsi"/>
          <w:noProof/>
          <w:sz w:val="26"/>
          <w:szCs w:val="26"/>
          <w:lang w:eastAsia="es-ES"/>
        </w:rPr>
        <w:t>par</w:t>
      </w:r>
      <w:r w:rsidRPr="00216B32">
        <w:rPr>
          <w:rFonts w:cstheme="minorHAnsi"/>
          <w:noProof/>
          <w:sz w:val="26"/>
          <w:szCs w:val="26"/>
          <w:lang w:eastAsia="es-ES"/>
        </w:rPr>
        <w:t>a dedicar tu práctica a algo, p</w:t>
      </w:r>
      <w:r w:rsidR="002C6488" w:rsidRPr="00216B32">
        <w:rPr>
          <w:rFonts w:cstheme="minorHAnsi"/>
          <w:noProof/>
          <w:sz w:val="26"/>
          <w:szCs w:val="26"/>
          <w:lang w:eastAsia="es-ES"/>
        </w:rPr>
        <w:t>odrá</w:t>
      </w:r>
      <w:r w:rsidRPr="00216B32">
        <w:rPr>
          <w:rFonts w:cstheme="minorHAnsi"/>
          <w:noProof/>
          <w:sz w:val="26"/>
          <w:szCs w:val="26"/>
          <w:lang w:eastAsia="es-ES"/>
        </w:rPr>
        <w:t>s ser más efectivo en tus saludos al sol.</w:t>
      </w:r>
    </w:p>
    <w:p w14:paraId="7E2C5110" w14:textId="77777777" w:rsidR="00960089" w:rsidRPr="00216B32" w:rsidRDefault="00960089" w:rsidP="000213B0">
      <w:pPr>
        <w:spacing w:before="120" w:after="120" w:line="240" w:lineRule="auto"/>
        <w:ind w:left="567" w:right="566"/>
        <w:jc w:val="both"/>
        <w:rPr>
          <w:rFonts w:cstheme="minorHAnsi"/>
          <w:noProof/>
          <w:sz w:val="26"/>
          <w:szCs w:val="26"/>
          <w:lang w:eastAsia="es-ES"/>
        </w:rPr>
      </w:pPr>
      <w:r w:rsidRPr="00216B32">
        <w:rPr>
          <w:rFonts w:cstheme="minorHAnsi"/>
          <w:noProof/>
          <w:sz w:val="26"/>
          <w:szCs w:val="26"/>
          <w:lang w:eastAsia="es-ES"/>
        </w:rPr>
        <w:t>Haz que</w:t>
      </w:r>
      <w:r w:rsidR="002C6488" w:rsidRPr="00216B32">
        <w:rPr>
          <w:rFonts w:cstheme="minorHAnsi"/>
          <w:noProof/>
          <w:sz w:val="26"/>
          <w:szCs w:val="26"/>
          <w:lang w:eastAsia="es-ES"/>
        </w:rPr>
        <w:t xml:space="preserve"> se toquen</w:t>
      </w:r>
      <w:r w:rsidRPr="00216B32">
        <w:rPr>
          <w:rFonts w:cstheme="minorHAnsi"/>
          <w:noProof/>
          <w:sz w:val="26"/>
          <w:szCs w:val="26"/>
          <w:lang w:eastAsia="es-ES"/>
        </w:rPr>
        <w:t xml:space="preserve"> </w:t>
      </w:r>
      <w:r w:rsidR="002C6488" w:rsidRPr="00216B32">
        <w:rPr>
          <w:rFonts w:cstheme="minorHAnsi"/>
          <w:noProof/>
          <w:sz w:val="26"/>
          <w:szCs w:val="26"/>
          <w:lang w:eastAsia="es-ES"/>
        </w:rPr>
        <w:t xml:space="preserve">ligeramente </w:t>
      </w:r>
      <w:r w:rsidRPr="00216B32">
        <w:rPr>
          <w:rFonts w:cstheme="minorHAnsi"/>
          <w:noProof/>
          <w:sz w:val="26"/>
          <w:szCs w:val="26"/>
          <w:lang w:eastAsia="es-ES"/>
        </w:rPr>
        <w:t>la</w:t>
      </w:r>
      <w:r w:rsidR="002C6488" w:rsidRPr="00216B32">
        <w:rPr>
          <w:rFonts w:cstheme="minorHAnsi"/>
          <w:noProof/>
          <w:sz w:val="26"/>
          <w:szCs w:val="26"/>
          <w:lang w:eastAsia="es-ES"/>
        </w:rPr>
        <w:t>s</w:t>
      </w:r>
      <w:r w:rsidRPr="00216B32">
        <w:rPr>
          <w:rFonts w:cstheme="minorHAnsi"/>
          <w:noProof/>
          <w:sz w:val="26"/>
          <w:szCs w:val="26"/>
          <w:lang w:eastAsia="es-ES"/>
        </w:rPr>
        <w:t xml:space="preserve"> base</w:t>
      </w:r>
      <w:r w:rsidR="002C6488" w:rsidRPr="00216B32">
        <w:rPr>
          <w:rFonts w:cstheme="minorHAnsi"/>
          <w:noProof/>
          <w:sz w:val="26"/>
          <w:szCs w:val="26"/>
          <w:lang w:eastAsia="es-ES"/>
        </w:rPr>
        <w:t>s</w:t>
      </w:r>
      <w:r w:rsidRPr="00216B32">
        <w:rPr>
          <w:rFonts w:cstheme="minorHAnsi"/>
          <w:noProof/>
          <w:sz w:val="26"/>
          <w:szCs w:val="26"/>
          <w:lang w:eastAsia="es-ES"/>
        </w:rPr>
        <w:t xml:space="preserve"> de las palmas de tus manos</w:t>
      </w:r>
      <w:r w:rsidR="009A1833" w:rsidRPr="00216B32">
        <w:rPr>
          <w:rFonts w:cstheme="minorHAnsi"/>
          <w:noProof/>
          <w:sz w:val="26"/>
          <w:szCs w:val="26"/>
          <w:lang w:eastAsia="es-ES"/>
        </w:rPr>
        <w:t xml:space="preserve">, luego toda la </w:t>
      </w:r>
      <w:r w:rsidR="002C6488" w:rsidRPr="00216B32">
        <w:rPr>
          <w:rFonts w:cstheme="minorHAnsi"/>
          <w:noProof/>
          <w:sz w:val="26"/>
          <w:szCs w:val="26"/>
          <w:lang w:eastAsia="es-ES"/>
        </w:rPr>
        <w:t>p</w:t>
      </w:r>
      <w:r w:rsidR="009A1833" w:rsidRPr="00216B32">
        <w:rPr>
          <w:rFonts w:cstheme="minorHAnsi"/>
          <w:noProof/>
          <w:sz w:val="26"/>
          <w:szCs w:val="26"/>
          <w:lang w:eastAsia="es-ES"/>
        </w:rPr>
        <w:t>alma y por último también los dedos</w:t>
      </w:r>
      <w:r w:rsidR="002C6488" w:rsidRPr="00216B32">
        <w:rPr>
          <w:rFonts w:cstheme="minorHAnsi"/>
          <w:noProof/>
          <w:sz w:val="26"/>
          <w:szCs w:val="26"/>
          <w:lang w:eastAsia="es-ES"/>
        </w:rPr>
        <w:t>, hasta</w:t>
      </w:r>
      <w:r w:rsidR="009A1833" w:rsidRPr="00216B32">
        <w:rPr>
          <w:rFonts w:cstheme="minorHAnsi"/>
          <w:noProof/>
          <w:sz w:val="26"/>
          <w:szCs w:val="26"/>
          <w:lang w:eastAsia="es-ES"/>
        </w:rPr>
        <w:t xml:space="preserve"> adoptar la posición de oración. Puedes dejar un cierto espacio entre las palmas si quieres que la energía fluya</w:t>
      </w:r>
      <w:r w:rsidR="00CC47C7" w:rsidRPr="00216B32">
        <w:rPr>
          <w:rFonts w:cstheme="minorHAnsi"/>
          <w:noProof/>
          <w:sz w:val="26"/>
          <w:szCs w:val="26"/>
          <w:lang w:eastAsia="es-ES"/>
        </w:rPr>
        <w:t xml:space="preserve"> [entre ellas]</w:t>
      </w:r>
      <w:r w:rsidR="009A1833" w:rsidRPr="00216B32">
        <w:rPr>
          <w:rFonts w:cstheme="minorHAnsi"/>
          <w:noProof/>
          <w:sz w:val="26"/>
          <w:szCs w:val="26"/>
          <w:lang w:eastAsia="es-ES"/>
        </w:rPr>
        <w:t>.</w:t>
      </w:r>
    </w:p>
    <w:p w14:paraId="052EC8E7" w14:textId="77777777" w:rsidR="009A1833" w:rsidRPr="00216B32" w:rsidRDefault="009A1833" w:rsidP="000213B0">
      <w:pPr>
        <w:spacing w:before="120" w:after="120" w:line="240" w:lineRule="auto"/>
        <w:ind w:left="567" w:right="566"/>
        <w:jc w:val="both"/>
        <w:rPr>
          <w:rFonts w:cstheme="minorHAnsi"/>
          <w:noProof/>
          <w:sz w:val="26"/>
          <w:szCs w:val="26"/>
          <w:lang w:eastAsia="es-ES"/>
        </w:rPr>
      </w:pPr>
      <w:r w:rsidRPr="00216B32">
        <w:rPr>
          <w:rFonts w:cstheme="minorHAnsi"/>
          <w:noProof/>
          <w:sz w:val="26"/>
          <w:szCs w:val="26"/>
          <w:lang w:eastAsia="es-ES"/>
        </w:rPr>
        <w:t>Si no sabes cuál es tu intención, considera algo tan sencillo como ‘dejarse ir’.</w:t>
      </w:r>
    </w:p>
    <w:p w14:paraId="6EDE0395" w14:textId="77777777" w:rsidR="009A1833" w:rsidRPr="00216B32" w:rsidRDefault="009A1833" w:rsidP="000213B0">
      <w:pPr>
        <w:spacing w:before="120" w:after="120" w:line="240" w:lineRule="auto"/>
        <w:ind w:left="567" w:right="566"/>
        <w:jc w:val="both"/>
        <w:rPr>
          <w:rFonts w:cstheme="minorHAnsi"/>
          <w:noProof/>
          <w:sz w:val="26"/>
          <w:szCs w:val="26"/>
          <w:lang w:eastAsia="es-ES"/>
        </w:rPr>
      </w:pPr>
      <w:r w:rsidRPr="00216B32">
        <w:rPr>
          <w:rFonts w:cstheme="minorHAnsi"/>
          <w:noProof/>
          <w:sz w:val="26"/>
          <w:szCs w:val="26"/>
          <w:lang w:eastAsia="es-ES"/>
        </w:rPr>
        <w:t>Una vez que ha</w:t>
      </w:r>
      <w:r w:rsidR="00480427" w:rsidRPr="00216B32">
        <w:rPr>
          <w:rFonts w:cstheme="minorHAnsi"/>
          <w:noProof/>
          <w:sz w:val="26"/>
          <w:szCs w:val="26"/>
          <w:lang w:eastAsia="es-ES"/>
        </w:rPr>
        <w:t>ya</w:t>
      </w:r>
      <w:r w:rsidRPr="00216B32">
        <w:rPr>
          <w:rFonts w:cstheme="minorHAnsi"/>
          <w:noProof/>
          <w:sz w:val="26"/>
          <w:szCs w:val="26"/>
          <w:lang w:eastAsia="es-ES"/>
        </w:rPr>
        <w:t xml:space="preserve">s fijado tu intención, inhala y levanta las manos hacia el techo en un saludo hacia lo alto, que se llama también </w:t>
      </w:r>
      <w:r w:rsidRPr="00216B32">
        <w:rPr>
          <w:rFonts w:cstheme="minorHAnsi"/>
          <w:i/>
          <w:noProof/>
          <w:sz w:val="26"/>
          <w:szCs w:val="26"/>
          <w:lang w:eastAsia="es-ES"/>
        </w:rPr>
        <w:t>urdhva hastasana</w:t>
      </w:r>
      <w:r w:rsidRPr="00216B32">
        <w:rPr>
          <w:rFonts w:cstheme="minorHAnsi"/>
          <w:noProof/>
          <w:sz w:val="26"/>
          <w:szCs w:val="26"/>
          <w:lang w:eastAsia="es-ES"/>
        </w:rPr>
        <w:t>” (</w:t>
      </w:r>
      <w:hyperlink r:id="rId36" w:tgtFrame="_blank" w:history="1">
        <w:r w:rsidRPr="00740781">
          <w:rPr>
            <w:rStyle w:val="Hipervnculo"/>
            <w:rFonts w:cstheme="minorHAnsi"/>
            <w:noProof/>
            <w:color w:val="000099"/>
            <w:sz w:val="26"/>
            <w:szCs w:val="26"/>
            <w:u w:val="none"/>
            <w:lang w:eastAsia="es-ES"/>
          </w:rPr>
          <w:t>http://www.yogajournal.com/pose/upward-salute/</w:t>
        </w:r>
      </w:hyperlink>
      <w:r w:rsidRPr="00216B32">
        <w:rPr>
          <w:rFonts w:cstheme="minorHAnsi"/>
          <w:noProof/>
          <w:sz w:val="26"/>
          <w:szCs w:val="26"/>
          <w:lang w:eastAsia="es-ES"/>
        </w:rPr>
        <w:t>).</w:t>
      </w:r>
    </w:p>
    <w:p w14:paraId="563C57C6" w14:textId="4E401757" w:rsidR="009A1833" w:rsidRPr="00216B32" w:rsidRDefault="009857B6" w:rsidP="000213B0">
      <w:pPr>
        <w:spacing w:before="120" w:after="120" w:line="240" w:lineRule="auto"/>
        <w:ind w:left="567" w:right="566"/>
        <w:jc w:val="both"/>
        <w:rPr>
          <w:rFonts w:cstheme="minorHAnsi"/>
          <w:noProof/>
          <w:sz w:val="26"/>
          <w:szCs w:val="26"/>
          <w:lang w:eastAsia="es-ES"/>
        </w:rPr>
      </w:pPr>
      <w:r w:rsidRPr="00216B32">
        <w:rPr>
          <w:rFonts w:cstheme="minorHAnsi"/>
          <w:noProof/>
          <w:sz w:val="26"/>
          <w:szCs w:val="26"/>
          <w:lang w:eastAsia="es-ES"/>
        </w:rPr>
        <w:t>“ya estás preparado para trazar un círculo como el del sol. Inhala y levántate de forma radiante</w:t>
      </w:r>
      <w:r w:rsidR="00CC47C7" w:rsidRPr="00216B32">
        <w:rPr>
          <w:rFonts w:cstheme="minorHAnsi"/>
          <w:noProof/>
          <w:sz w:val="26"/>
          <w:szCs w:val="26"/>
          <w:lang w:eastAsia="es-ES"/>
        </w:rPr>
        <w:t>,</w:t>
      </w:r>
      <w:r w:rsidRPr="00216B32">
        <w:rPr>
          <w:rFonts w:cstheme="minorHAnsi"/>
          <w:noProof/>
          <w:sz w:val="26"/>
          <w:szCs w:val="26"/>
          <w:lang w:eastAsia="es-ES"/>
        </w:rPr>
        <w:t xml:space="preserve"> llevando tus manos</w:t>
      </w:r>
      <w:r w:rsidR="00CC47C7" w:rsidRPr="00216B32">
        <w:rPr>
          <w:rFonts w:cstheme="minorHAnsi"/>
          <w:noProof/>
          <w:sz w:val="26"/>
          <w:szCs w:val="26"/>
          <w:lang w:eastAsia="es-ES"/>
        </w:rPr>
        <w:t xml:space="preserve"> hacia el techo</w:t>
      </w:r>
      <w:r w:rsidRPr="00216B32">
        <w:rPr>
          <w:rFonts w:cstheme="minorHAnsi"/>
          <w:noProof/>
          <w:sz w:val="26"/>
          <w:szCs w:val="26"/>
          <w:lang w:eastAsia="es-ES"/>
        </w:rPr>
        <w:t xml:space="preserve"> en postura de oración” (</w:t>
      </w:r>
      <w:r w:rsidRPr="00216B32">
        <w:rPr>
          <w:rFonts w:cstheme="minorHAnsi"/>
          <w:i/>
          <w:noProof/>
          <w:sz w:val="26"/>
          <w:szCs w:val="26"/>
          <w:lang w:eastAsia="es-ES"/>
        </w:rPr>
        <w:t>Id</w:t>
      </w:r>
      <w:r w:rsidRPr="00216B32">
        <w:rPr>
          <w:rFonts w:cstheme="minorHAnsi"/>
          <w:noProof/>
          <w:sz w:val="26"/>
          <w:szCs w:val="26"/>
          <w:lang w:eastAsia="es-ES"/>
        </w:rPr>
        <w:t>.).</w:t>
      </w:r>
    </w:p>
    <w:p w14:paraId="76295DE3" w14:textId="60B93583" w:rsidR="004D1CA6" w:rsidRDefault="00023A3D" w:rsidP="00216B32">
      <w:pPr>
        <w:spacing w:before="120" w:after="120" w:line="240" w:lineRule="auto"/>
        <w:jc w:val="both"/>
        <w:rPr>
          <w:rFonts w:cstheme="minorHAnsi"/>
          <w:noProof/>
          <w:sz w:val="26"/>
          <w:szCs w:val="26"/>
          <w:lang w:eastAsia="es-ES"/>
        </w:rPr>
      </w:pPr>
      <w:r w:rsidRPr="00216B32">
        <w:rPr>
          <w:rFonts w:cstheme="minorHAnsi"/>
          <w:noProof/>
          <w:sz w:val="26"/>
          <w:szCs w:val="26"/>
          <w:lang w:eastAsia="es-ES"/>
        </w:rPr>
        <w:t>Las que siguen</w:t>
      </w:r>
      <w:r w:rsidR="00A53D6C" w:rsidRPr="00216B32">
        <w:rPr>
          <w:rFonts w:cstheme="minorHAnsi"/>
          <w:noProof/>
          <w:sz w:val="26"/>
          <w:szCs w:val="26"/>
          <w:lang w:eastAsia="es-ES"/>
        </w:rPr>
        <w:t xml:space="preserve"> son algunas de las imágenes del saludo al sol</w:t>
      </w:r>
      <w:r w:rsidR="002C6488" w:rsidRPr="00216B32">
        <w:rPr>
          <w:rFonts w:cstheme="minorHAnsi"/>
          <w:noProof/>
          <w:sz w:val="26"/>
          <w:szCs w:val="26"/>
          <w:lang w:eastAsia="es-ES"/>
        </w:rPr>
        <w:t xml:space="preserve"> propio del yoga </w:t>
      </w:r>
      <w:r w:rsidR="002C6488" w:rsidRPr="00216B32">
        <w:rPr>
          <w:rFonts w:cstheme="minorHAnsi"/>
          <w:i/>
          <w:noProof/>
          <w:sz w:val="26"/>
          <w:szCs w:val="26"/>
          <w:lang w:eastAsia="es-ES"/>
        </w:rPr>
        <w:t>vinyasa</w:t>
      </w:r>
      <w:r w:rsidRPr="00216B32">
        <w:rPr>
          <w:rFonts w:cstheme="minorHAnsi"/>
          <w:noProof/>
          <w:sz w:val="26"/>
          <w:szCs w:val="26"/>
          <w:lang w:eastAsia="es-ES"/>
        </w:rPr>
        <w:t>, tal como parecen en una busqueda simple en Google</w:t>
      </w:r>
      <w:r w:rsidR="00A53D6C" w:rsidRPr="00216B32">
        <w:rPr>
          <w:rFonts w:cstheme="minorHAnsi"/>
          <w:noProof/>
          <w:sz w:val="26"/>
          <w:szCs w:val="26"/>
          <w:lang w:eastAsia="es-ES"/>
        </w:rPr>
        <w:t>.</w:t>
      </w:r>
    </w:p>
    <w:p w14:paraId="3C46DCE0" w14:textId="77777777" w:rsidR="00C36CAC" w:rsidRPr="00216B32" w:rsidRDefault="00C36CAC" w:rsidP="00216B32">
      <w:pPr>
        <w:spacing w:before="120" w:after="120" w:line="240" w:lineRule="auto"/>
        <w:jc w:val="both"/>
        <w:rPr>
          <w:rFonts w:cstheme="minorHAnsi"/>
          <w:noProof/>
          <w:sz w:val="26"/>
          <w:szCs w:val="26"/>
          <w:lang w:eastAsia="es-ES"/>
        </w:rPr>
      </w:pPr>
    </w:p>
    <w:p w14:paraId="28942F44" w14:textId="77777777" w:rsidR="004D1CA6" w:rsidRDefault="008E35C0" w:rsidP="00C36CAC">
      <w:pPr>
        <w:spacing w:before="200" w:after="0" w:line="240" w:lineRule="auto"/>
        <w:jc w:val="center"/>
        <w:rPr>
          <w:rFonts w:ascii="Bookman Old Style" w:hAnsi="Bookman Old Style"/>
          <w:sz w:val="24"/>
          <w:szCs w:val="24"/>
        </w:rPr>
      </w:pPr>
      <w:r>
        <w:rPr>
          <w:rFonts w:ascii="Bookman Old Style" w:hAnsi="Bookman Old Style"/>
          <w:noProof/>
          <w:sz w:val="24"/>
          <w:szCs w:val="24"/>
          <w:lang w:eastAsia="es-ES"/>
        </w:rPr>
        <w:drawing>
          <wp:inline distT="0" distB="0" distL="0" distR="0" wp14:anchorId="674522B4" wp14:editId="23A6CFE6">
            <wp:extent cx="4735010" cy="3051810"/>
            <wp:effectExtent l="114300" t="95250" r="104140" b="9144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Yoga Sun saludation_1.JPG"/>
                    <pic:cNvPicPr/>
                  </pic:nvPicPr>
                  <pic:blipFill>
                    <a:blip r:embed="rId37">
                      <a:extLst>
                        <a:ext uri="{28A0092B-C50C-407E-A947-70E740481C1C}">
                          <a14:useLocalDpi xmlns:a14="http://schemas.microsoft.com/office/drawing/2010/main" val="0"/>
                        </a:ext>
                      </a:extLst>
                    </a:blip>
                    <a:stretch>
                      <a:fillRect/>
                    </a:stretch>
                  </pic:blipFill>
                  <pic:spPr>
                    <a:xfrm>
                      <a:off x="0" y="0"/>
                      <a:ext cx="4759807" cy="3067792"/>
                    </a:xfrm>
                    <a:prstGeom prst="rect">
                      <a:avLst/>
                    </a:prstGeom>
                    <a:effectLst>
                      <a:outerShdw blurRad="63500" sx="102000" sy="102000" algn="ctr" rotWithShape="0">
                        <a:prstClr val="black">
                          <a:alpha val="40000"/>
                        </a:prstClr>
                      </a:outerShdw>
                    </a:effectLst>
                  </pic:spPr>
                </pic:pic>
              </a:graphicData>
            </a:graphic>
          </wp:inline>
        </w:drawing>
      </w:r>
    </w:p>
    <w:p w14:paraId="57E616B9" w14:textId="77777777" w:rsidR="00F97D81" w:rsidRDefault="00F97D81" w:rsidP="000B22CB">
      <w:pPr>
        <w:spacing w:before="200" w:after="0" w:line="240" w:lineRule="auto"/>
        <w:rPr>
          <w:rFonts w:ascii="Bookman Old Style" w:hAnsi="Bookman Old Style"/>
          <w:sz w:val="24"/>
          <w:szCs w:val="24"/>
        </w:rPr>
      </w:pPr>
    </w:p>
    <w:p w14:paraId="31029AF0" w14:textId="77777777" w:rsidR="00F97D81" w:rsidRDefault="00F97D81" w:rsidP="000B22CB">
      <w:pPr>
        <w:spacing w:before="200" w:after="0" w:line="240" w:lineRule="auto"/>
        <w:rPr>
          <w:rFonts w:ascii="Bookman Old Style" w:hAnsi="Bookman Old Style"/>
          <w:sz w:val="24"/>
          <w:szCs w:val="24"/>
        </w:rPr>
      </w:pPr>
    </w:p>
    <w:p w14:paraId="4BFEB9F6" w14:textId="77777777" w:rsidR="00F97D81" w:rsidRDefault="00F97D81" w:rsidP="000B22CB">
      <w:pPr>
        <w:spacing w:before="200" w:after="0" w:line="240" w:lineRule="auto"/>
        <w:rPr>
          <w:rFonts w:ascii="Bookman Old Style" w:hAnsi="Bookman Old Style"/>
          <w:sz w:val="24"/>
          <w:szCs w:val="24"/>
        </w:rPr>
      </w:pPr>
      <w:r>
        <w:rPr>
          <w:rFonts w:ascii="Bookman Old Style" w:hAnsi="Bookman Old Style"/>
          <w:noProof/>
          <w:sz w:val="24"/>
          <w:szCs w:val="24"/>
          <w:lang w:eastAsia="es-ES"/>
        </w:rPr>
        <w:drawing>
          <wp:inline distT="0" distB="0" distL="0" distR="0" wp14:anchorId="6303F6C8" wp14:editId="420F5192">
            <wp:extent cx="2309499" cy="2314575"/>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Yoga Sun saludation_2.JPG"/>
                    <pic:cNvPicPr/>
                  </pic:nvPicPr>
                  <pic:blipFill>
                    <a:blip r:embed="rId38">
                      <a:extLst>
                        <a:ext uri="{28A0092B-C50C-407E-A947-70E740481C1C}">
                          <a14:useLocalDpi xmlns:a14="http://schemas.microsoft.com/office/drawing/2010/main" val="0"/>
                        </a:ext>
                      </a:extLst>
                    </a:blip>
                    <a:stretch>
                      <a:fillRect/>
                    </a:stretch>
                  </pic:blipFill>
                  <pic:spPr>
                    <a:xfrm>
                      <a:off x="0" y="0"/>
                      <a:ext cx="2343167" cy="2348317"/>
                    </a:xfrm>
                    <a:prstGeom prst="rect">
                      <a:avLst/>
                    </a:prstGeom>
                  </pic:spPr>
                </pic:pic>
              </a:graphicData>
            </a:graphic>
          </wp:inline>
        </w:drawing>
      </w:r>
      <w:r>
        <w:rPr>
          <w:rFonts w:ascii="Bookman Old Style" w:hAnsi="Bookman Old Style"/>
          <w:noProof/>
          <w:sz w:val="24"/>
          <w:szCs w:val="24"/>
          <w:lang w:eastAsia="es-ES"/>
        </w:rPr>
        <w:drawing>
          <wp:inline distT="0" distB="0" distL="0" distR="0" wp14:anchorId="099729AF" wp14:editId="0726CD7C">
            <wp:extent cx="3065622" cy="2364105"/>
            <wp:effectExtent l="0" t="0" r="1905"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Yoga Sun saludation_3.JPG"/>
                    <pic:cNvPicPr/>
                  </pic:nvPicPr>
                  <pic:blipFill>
                    <a:blip r:embed="rId39">
                      <a:extLst>
                        <a:ext uri="{28A0092B-C50C-407E-A947-70E740481C1C}">
                          <a14:useLocalDpi xmlns:a14="http://schemas.microsoft.com/office/drawing/2010/main" val="0"/>
                        </a:ext>
                      </a:extLst>
                    </a:blip>
                    <a:stretch>
                      <a:fillRect/>
                    </a:stretch>
                  </pic:blipFill>
                  <pic:spPr>
                    <a:xfrm>
                      <a:off x="0" y="0"/>
                      <a:ext cx="3094055" cy="2386032"/>
                    </a:xfrm>
                    <a:prstGeom prst="rect">
                      <a:avLst/>
                    </a:prstGeom>
                  </pic:spPr>
                </pic:pic>
              </a:graphicData>
            </a:graphic>
          </wp:inline>
        </w:drawing>
      </w:r>
    </w:p>
    <w:p w14:paraId="0630E4DE" w14:textId="77777777" w:rsidR="00F97D81" w:rsidRDefault="00F97D81" w:rsidP="000B22CB">
      <w:pPr>
        <w:spacing w:before="200" w:after="0" w:line="240" w:lineRule="auto"/>
        <w:rPr>
          <w:rFonts w:ascii="Bookman Old Style" w:hAnsi="Bookman Old Style"/>
          <w:sz w:val="24"/>
          <w:szCs w:val="24"/>
        </w:rPr>
      </w:pPr>
    </w:p>
    <w:p w14:paraId="1CC8CB9A" w14:textId="77777777" w:rsidR="00F97D81" w:rsidRDefault="00F97D81" w:rsidP="000B22CB">
      <w:pPr>
        <w:spacing w:before="200" w:after="0" w:line="240" w:lineRule="auto"/>
        <w:rPr>
          <w:rFonts w:ascii="Bookman Old Style" w:hAnsi="Bookman Old Style"/>
          <w:sz w:val="24"/>
          <w:szCs w:val="24"/>
        </w:rPr>
      </w:pPr>
    </w:p>
    <w:p w14:paraId="5E379A33" w14:textId="4F53A44F" w:rsidR="00F97D81" w:rsidRDefault="000213B0" w:rsidP="000213B0">
      <w:pPr>
        <w:spacing w:before="200" w:after="0" w:line="240" w:lineRule="auto"/>
        <w:jc w:val="center"/>
        <w:rPr>
          <w:rFonts w:ascii="Bookman Old Style" w:hAnsi="Bookman Old Style"/>
          <w:sz w:val="24"/>
          <w:szCs w:val="24"/>
        </w:rPr>
      </w:pPr>
      <w:r>
        <w:rPr>
          <w:rFonts w:ascii="Bookman Old Style" w:hAnsi="Bookman Old Style"/>
          <w:noProof/>
          <w:sz w:val="24"/>
          <w:szCs w:val="24"/>
          <w:lang w:eastAsia="es-ES"/>
        </w:rPr>
        <w:drawing>
          <wp:inline distT="0" distB="0" distL="0" distR="0" wp14:anchorId="56D3547F" wp14:editId="21483E9E">
            <wp:extent cx="4736930" cy="3982720"/>
            <wp:effectExtent l="114300" t="114300" r="102235" b="11303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Yoga sun salutation.JPG"/>
                    <pic:cNvPicPr/>
                  </pic:nvPicPr>
                  <pic:blipFill>
                    <a:blip r:embed="rId40">
                      <a:extLst>
                        <a:ext uri="{28A0092B-C50C-407E-A947-70E740481C1C}">
                          <a14:useLocalDpi xmlns:a14="http://schemas.microsoft.com/office/drawing/2010/main" val="0"/>
                        </a:ext>
                      </a:extLst>
                    </a:blip>
                    <a:stretch>
                      <a:fillRect/>
                    </a:stretch>
                  </pic:blipFill>
                  <pic:spPr>
                    <a:xfrm>
                      <a:off x="0" y="0"/>
                      <a:ext cx="4772933" cy="4012990"/>
                    </a:xfrm>
                    <a:prstGeom prst="rect">
                      <a:avLst/>
                    </a:prstGeom>
                    <a:effectLst>
                      <a:outerShdw blurRad="63500" sx="102000" sy="102000" algn="ctr" rotWithShape="0">
                        <a:prstClr val="black">
                          <a:alpha val="40000"/>
                        </a:prstClr>
                      </a:outerShdw>
                    </a:effectLst>
                  </pic:spPr>
                </pic:pic>
              </a:graphicData>
            </a:graphic>
          </wp:inline>
        </w:drawing>
      </w:r>
    </w:p>
    <w:p w14:paraId="16238CC4" w14:textId="72696209" w:rsidR="00F97D81" w:rsidRDefault="00F97D81" w:rsidP="000B22CB">
      <w:pPr>
        <w:spacing w:before="200" w:after="0" w:line="240" w:lineRule="auto"/>
        <w:rPr>
          <w:rFonts w:ascii="Bookman Old Style" w:hAnsi="Bookman Old Style"/>
          <w:sz w:val="24"/>
          <w:szCs w:val="24"/>
        </w:rPr>
      </w:pPr>
    </w:p>
    <w:p w14:paraId="6CDC06CE" w14:textId="77777777" w:rsidR="00F97D81" w:rsidRPr="00740781" w:rsidRDefault="00000000" w:rsidP="00F220F1">
      <w:pPr>
        <w:jc w:val="center"/>
        <w:rPr>
          <w:rFonts w:cstheme="minorHAnsi"/>
          <w:sz w:val="26"/>
          <w:szCs w:val="26"/>
        </w:rPr>
      </w:pPr>
      <w:hyperlink r:id="rId41" w:anchor="showall" w:tgtFrame="_blank" w:history="1">
        <w:r w:rsidR="00CA783B" w:rsidRPr="00740781">
          <w:rPr>
            <w:rStyle w:val="Hipervnculo"/>
            <w:rFonts w:cstheme="minorHAnsi"/>
            <w:color w:val="000099"/>
            <w:sz w:val="26"/>
            <w:szCs w:val="26"/>
            <w:u w:val="none"/>
          </w:rPr>
          <w:t>http://yoga.about.com/od/yogasequences/ss/sunsalutesteps.htm#showall</w:t>
        </w:r>
      </w:hyperlink>
      <w:r w:rsidR="00CA783B" w:rsidRPr="00740781">
        <w:rPr>
          <w:rFonts w:cstheme="minorHAnsi"/>
          <w:sz w:val="26"/>
          <w:szCs w:val="26"/>
        </w:rPr>
        <w:t xml:space="preserve"> </w:t>
      </w:r>
      <w:r w:rsidR="00F97D81" w:rsidRPr="00740781">
        <w:rPr>
          <w:rFonts w:cstheme="minorHAnsi"/>
          <w:sz w:val="26"/>
          <w:szCs w:val="26"/>
        </w:rPr>
        <w:br w:type="page"/>
      </w:r>
    </w:p>
    <w:p w14:paraId="4FFDF13D" w14:textId="58EE4414" w:rsidR="00F97D81" w:rsidRPr="000213B0" w:rsidRDefault="00A53D6C" w:rsidP="000213B0">
      <w:pPr>
        <w:spacing w:before="120" w:after="120" w:line="240" w:lineRule="auto"/>
        <w:jc w:val="both"/>
        <w:rPr>
          <w:rFonts w:cstheme="minorHAnsi"/>
          <w:sz w:val="26"/>
          <w:szCs w:val="26"/>
        </w:rPr>
      </w:pPr>
      <w:r w:rsidRPr="000213B0">
        <w:rPr>
          <w:rFonts w:cstheme="minorHAnsi"/>
          <w:sz w:val="26"/>
          <w:szCs w:val="26"/>
        </w:rPr>
        <w:lastRenderedPageBreak/>
        <w:t xml:space="preserve">Ezequiel 8 </w:t>
      </w:r>
      <w:r w:rsidR="00480427" w:rsidRPr="000213B0">
        <w:rPr>
          <w:rFonts w:cstheme="minorHAnsi"/>
          <w:sz w:val="26"/>
          <w:szCs w:val="26"/>
        </w:rPr>
        <w:t>contiene un</w:t>
      </w:r>
      <w:r w:rsidRPr="000213B0">
        <w:rPr>
          <w:rFonts w:cstheme="minorHAnsi"/>
          <w:sz w:val="26"/>
          <w:szCs w:val="26"/>
        </w:rPr>
        <w:t xml:space="preserve"> relato estremecedor de </w:t>
      </w:r>
      <w:r w:rsidR="00480427" w:rsidRPr="000213B0">
        <w:rPr>
          <w:rFonts w:cstheme="minorHAnsi"/>
          <w:sz w:val="26"/>
          <w:szCs w:val="26"/>
        </w:rPr>
        <w:t>la</w:t>
      </w:r>
      <w:r w:rsidRPr="000213B0">
        <w:rPr>
          <w:rFonts w:cstheme="minorHAnsi"/>
          <w:sz w:val="26"/>
          <w:szCs w:val="26"/>
        </w:rPr>
        <w:t xml:space="preserve"> apostasía </w:t>
      </w:r>
      <w:r w:rsidR="00740781">
        <w:rPr>
          <w:rFonts w:cstheme="minorHAnsi"/>
          <w:sz w:val="26"/>
          <w:szCs w:val="26"/>
        </w:rPr>
        <w:t>d</w:t>
      </w:r>
      <w:r w:rsidRPr="000213B0">
        <w:rPr>
          <w:rFonts w:cstheme="minorHAnsi"/>
          <w:sz w:val="26"/>
          <w:szCs w:val="26"/>
        </w:rPr>
        <w:t>el pueblo de Dios</w:t>
      </w:r>
      <w:r w:rsidR="00ED5BF8" w:rsidRPr="000213B0">
        <w:rPr>
          <w:rFonts w:cstheme="minorHAnsi"/>
          <w:sz w:val="26"/>
          <w:szCs w:val="26"/>
        </w:rPr>
        <w:t xml:space="preserve"> en la víspera de su deportación</w:t>
      </w:r>
      <w:r w:rsidR="00480427" w:rsidRPr="000213B0">
        <w:rPr>
          <w:rFonts w:cstheme="minorHAnsi"/>
          <w:sz w:val="26"/>
          <w:szCs w:val="26"/>
        </w:rPr>
        <w:t>; una apostasía</w:t>
      </w:r>
      <w:r w:rsidR="002C6488" w:rsidRPr="000213B0">
        <w:rPr>
          <w:rFonts w:cstheme="minorHAnsi"/>
          <w:sz w:val="26"/>
          <w:szCs w:val="26"/>
        </w:rPr>
        <w:t xml:space="preserve"> </w:t>
      </w:r>
      <w:r w:rsidRPr="000213B0">
        <w:rPr>
          <w:rFonts w:cstheme="minorHAnsi"/>
          <w:sz w:val="26"/>
          <w:szCs w:val="26"/>
        </w:rPr>
        <w:t>tan sutil y a la vez tan profund</w:t>
      </w:r>
      <w:r w:rsidR="00740781">
        <w:rPr>
          <w:rFonts w:cstheme="minorHAnsi"/>
          <w:sz w:val="26"/>
          <w:szCs w:val="26"/>
        </w:rPr>
        <w:t>a</w:t>
      </w:r>
      <w:r w:rsidRPr="000213B0">
        <w:rPr>
          <w:rFonts w:cstheme="minorHAnsi"/>
          <w:sz w:val="26"/>
          <w:szCs w:val="26"/>
        </w:rPr>
        <w:t xml:space="preserve">, que al profeta le resultaba imposible </w:t>
      </w:r>
      <w:r w:rsidR="00ED5BF8" w:rsidRPr="000213B0">
        <w:rPr>
          <w:rFonts w:cstheme="minorHAnsi"/>
          <w:sz w:val="26"/>
          <w:szCs w:val="26"/>
        </w:rPr>
        <w:t>discernir</w:t>
      </w:r>
      <w:r w:rsidR="00740781">
        <w:rPr>
          <w:rFonts w:cstheme="minorHAnsi"/>
          <w:sz w:val="26"/>
          <w:szCs w:val="26"/>
        </w:rPr>
        <w:t>la</w:t>
      </w:r>
      <w:r w:rsidRPr="000213B0">
        <w:rPr>
          <w:rFonts w:cstheme="minorHAnsi"/>
          <w:sz w:val="26"/>
          <w:szCs w:val="26"/>
        </w:rPr>
        <w:t xml:space="preserve"> </w:t>
      </w:r>
      <w:r w:rsidR="00740781">
        <w:rPr>
          <w:rFonts w:cstheme="minorHAnsi"/>
          <w:sz w:val="26"/>
          <w:szCs w:val="26"/>
        </w:rPr>
        <w:t>con</w:t>
      </w:r>
      <w:r w:rsidRPr="000213B0">
        <w:rPr>
          <w:rFonts w:cstheme="minorHAnsi"/>
          <w:sz w:val="26"/>
          <w:szCs w:val="26"/>
        </w:rPr>
        <w:t xml:space="preserve"> su percepción espiritual ordinaria. </w:t>
      </w:r>
      <w:r w:rsidR="00740781">
        <w:rPr>
          <w:rFonts w:cstheme="minorHAnsi"/>
          <w:sz w:val="26"/>
          <w:szCs w:val="26"/>
        </w:rPr>
        <w:t>Necesitó</w:t>
      </w:r>
      <w:r w:rsidR="00620EAC" w:rsidRPr="000213B0">
        <w:rPr>
          <w:rFonts w:cstheme="minorHAnsi"/>
          <w:sz w:val="26"/>
          <w:szCs w:val="26"/>
        </w:rPr>
        <w:t xml:space="preserve"> una</w:t>
      </w:r>
      <w:r w:rsidRPr="000213B0">
        <w:rPr>
          <w:rFonts w:cstheme="minorHAnsi"/>
          <w:sz w:val="26"/>
          <w:szCs w:val="26"/>
        </w:rPr>
        <w:t xml:space="preserve"> visión</w:t>
      </w:r>
      <w:r w:rsidR="00620EAC" w:rsidRPr="000213B0">
        <w:rPr>
          <w:rFonts w:cstheme="minorHAnsi"/>
          <w:sz w:val="26"/>
          <w:szCs w:val="26"/>
        </w:rPr>
        <w:t xml:space="preserve"> </w:t>
      </w:r>
      <w:r w:rsidR="002C6488" w:rsidRPr="000213B0">
        <w:rPr>
          <w:rFonts w:cstheme="minorHAnsi"/>
          <w:sz w:val="26"/>
          <w:szCs w:val="26"/>
        </w:rPr>
        <w:t>del Señor</w:t>
      </w:r>
      <w:r w:rsidR="00620EAC" w:rsidRPr="000213B0">
        <w:rPr>
          <w:rFonts w:cstheme="minorHAnsi"/>
          <w:sz w:val="26"/>
          <w:szCs w:val="26"/>
        </w:rPr>
        <w:t xml:space="preserve"> para </w:t>
      </w:r>
      <w:r w:rsidR="00740781">
        <w:rPr>
          <w:rFonts w:cstheme="minorHAnsi"/>
          <w:sz w:val="26"/>
          <w:szCs w:val="26"/>
        </w:rPr>
        <w:t>tomar</w:t>
      </w:r>
      <w:r w:rsidR="00480427" w:rsidRPr="000213B0">
        <w:rPr>
          <w:rFonts w:cstheme="minorHAnsi"/>
          <w:sz w:val="26"/>
          <w:szCs w:val="26"/>
        </w:rPr>
        <w:t xml:space="preserve"> conciencia de ella:</w:t>
      </w:r>
    </w:p>
    <w:p w14:paraId="5C1C9A48" w14:textId="1207DBE5" w:rsidR="00F97D81" w:rsidRPr="000213B0" w:rsidRDefault="00A53D6C" w:rsidP="00453D32">
      <w:pPr>
        <w:spacing w:before="120" w:after="120" w:line="240" w:lineRule="auto"/>
        <w:ind w:left="567" w:right="566"/>
        <w:jc w:val="both"/>
        <w:rPr>
          <w:rFonts w:cstheme="minorHAnsi"/>
          <w:sz w:val="26"/>
          <w:szCs w:val="26"/>
        </w:rPr>
      </w:pPr>
      <w:r w:rsidRPr="00453D32">
        <w:rPr>
          <w:rFonts w:cstheme="minorHAnsi"/>
          <w:color w:val="000099"/>
          <w:sz w:val="26"/>
          <w:szCs w:val="26"/>
        </w:rPr>
        <w:t>Entonces me llevó al atrio interior del templo del Señor</w:t>
      </w:r>
      <w:r w:rsidR="00A2709E">
        <w:rPr>
          <w:rFonts w:cstheme="minorHAnsi"/>
          <w:color w:val="000099"/>
          <w:sz w:val="26"/>
          <w:szCs w:val="26"/>
        </w:rPr>
        <w:t>,</w:t>
      </w:r>
      <w:r w:rsidRPr="00453D32">
        <w:rPr>
          <w:rFonts w:cstheme="minorHAnsi"/>
          <w:color w:val="000099"/>
          <w:sz w:val="26"/>
          <w:szCs w:val="26"/>
        </w:rPr>
        <w:t xml:space="preserve"> y a la entrada del santuario, entre el vestíbulo y el altar, unos veinticinco hombres estaban de espaldas al santuario; inclinados hacia el oriente, y con la frente en el suelo, adoraban al sol</w:t>
      </w:r>
      <w:r w:rsidRPr="000213B0">
        <w:rPr>
          <w:rFonts w:cstheme="minorHAnsi"/>
          <w:sz w:val="26"/>
          <w:szCs w:val="26"/>
        </w:rPr>
        <w:t xml:space="preserve"> (</w:t>
      </w:r>
      <w:r w:rsidRPr="00740781">
        <w:rPr>
          <w:rFonts w:cstheme="minorHAnsi"/>
          <w:sz w:val="26"/>
          <w:szCs w:val="26"/>
        </w:rPr>
        <w:t>Eze</w:t>
      </w:r>
      <w:r w:rsidR="00740781" w:rsidRPr="00740781">
        <w:rPr>
          <w:rFonts w:cstheme="minorHAnsi"/>
          <w:sz w:val="26"/>
          <w:szCs w:val="26"/>
        </w:rPr>
        <w:t>quiel</w:t>
      </w:r>
      <w:r w:rsidRPr="00740781">
        <w:rPr>
          <w:rFonts w:cstheme="minorHAnsi"/>
          <w:sz w:val="26"/>
          <w:szCs w:val="26"/>
        </w:rPr>
        <w:t xml:space="preserve"> 8:16</w:t>
      </w:r>
      <w:r w:rsidRPr="000213B0">
        <w:rPr>
          <w:rFonts w:cstheme="minorHAnsi"/>
          <w:sz w:val="26"/>
          <w:szCs w:val="26"/>
        </w:rPr>
        <w:t>).</w:t>
      </w:r>
    </w:p>
    <w:p w14:paraId="5057B64A" w14:textId="0BCF46E5" w:rsidR="00A53D6C" w:rsidRPr="000213B0" w:rsidRDefault="00A53D6C" w:rsidP="000213B0">
      <w:pPr>
        <w:spacing w:before="120" w:after="120" w:line="240" w:lineRule="auto"/>
        <w:jc w:val="both"/>
        <w:rPr>
          <w:rFonts w:cstheme="minorHAnsi"/>
          <w:sz w:val="26"/>
          <w:szCs w:val="26"/>
        </w:rPr>
      </w:pPr>
      <w:r w:rsidRPr="000213B0">
        <w:rPr>
          <w:rFonts w:cstheme="minorHAnsi"/>
          <w:sz w:val="26"/>
          <w:szCs w:val="26"/>
        </w:rPr>
        <w:t xml:space="preserve">Entre la entrada y el altar, en el lugar en donde Dios esperaba que </w:t>
      </w:r>
      <w:r w:rsidR="00B75C2D" w:rsidRPr="000213B0">
        <w:rPr>
          <w:rFonts w:cstheme="minorHAnsi"/>
          <w:sz w:val="26"/>
          <w:szCs w:val="26"/>
        </w:rPr>
        <w:t xml:space="preserve">los sacerdotes </w:t>
      </w:r>
      <w:r w:rsidR="00A2709E">
        <w:rPr>
          <w:rFonts w:cstheme="minorHAnsi"/>
          <w:sz w:val="26"/>
          <w:szCs w:val="26"/>
        </w:rPr>
        <w:t>—</w:t>
      </w:r>
      <w:r w:rsidR="00B75C2D" w:rsidRPr="000213B0">
        <w:rPr>
          <w:rFonts w:cstheme="minorHAnsi"/>
          <w:sz w:val="26"/>
          <w:szCs w:val="26"/>
        </w:rPr>
        <w:t>ministros de Jehová</w:t>
      </w:r>
      <w:r w:rsidR="00A2709E">
        <w:rPr>
          <w:rFonts w:cstheme="minorHAnsi"/>
          <w:sz w:val="26"/>
          <w:szCs w:val="26"/>
        </w:rPr>
        <w:t>—</w:t>
      </w:r>
      <w:r w:rsidR="00B75C2D" w:rsidRPr="000213B0">
        <w:rPr>
          <w:rFonts w:cstheme="minorHAnsi"/>
          <w:sz w:val="26"/>
          <w:szCs w:val="26"/>
        </w:rPr>
        <w:t xml:space="preserve"> llorasen </w:t>
      </w:r>
      <w:r w:rsidR="002C6488" w:rsidRPr="000213B0">
        <w:rPr>
          <w:rFonts w:cstheme="minorHAnsi"/>
          <w:sz w:val="26"/>
          <w:szCs w:val="26"/>
        </w:rPr>
        <w:t xml:space="preserve">e intercedieran </w:t>
      </w:r>
      <w:r w:rsidR="00E162A6" w:rsidRPr="000213B0">
        <w:rPr>
          <w:rFonts w:cstheme="minorHAnsi"/>
          <w:sz w:val="26"/>
          <w:szCs w:val="26"/>
        </w:rPr>
        <w:t>clamando</w:t>
      </w:r>
      <w:r w:rsidR="00B75C2D" w:rsidRPr="000213B0">
        <w:rPr>
          <w:rFonts w:cstheme="minorHAnsi"/>
          <w:sz w:val="26"/>
          <w:szCs w:val="26"/>
        </w:rPr>
        <w:t>: “</w:t>
      </w:r>
      <w:r w:rsidR="00B75C2D" w:rsidRPr="00A2709E">
        <w:rPr>
          <w:rFonts w:cstheme="minorHAnsi"/>
          <w:color w:val="000099"/>
          <w:sz w:val="26"/>
          <w:szCs w:val="26"/>
        </w:rPr>
        <w:t xml:space="preserve">Perdona, </w:t>
      </w:r>
      <w:proofErr w:type="gramStart"/>
      <w:r w:rsidR="00B75C2D" w:rsidRPr="00A2709E">
        <w:rPr>
          <w:rFonts w:cstheme="minorHAnsi"/>
          <w:color w:val="000099"/>
          <w:sz w:val="26"/>
          <w:szCs w:val="26"/>
        </w:rPr>
        <w:t>oh</w:t>
      </w:r>
      <w:proofErr w:type="gramEnd"/>
      <w:r w:rsidR="00B75C2D" w:rsidRPr="00A2709E">
        <w:rPr>
          <w:rFonts w:cstheme="minorHAnsi"/>
          <w:color w:val="000099"/>
          <w:sz w:val="26"/>
          <w:szCs w:val="26"/>
        </w:rPr>
        <w:t xml:space="preserve"> Jehová, a tu pueblo</w:t>
      </w:r>
      <w:r w:rsidR="00B75C2D" w:rsidRPr="000213B0">
        <w:rPr>
          <w:rFonts w:cstheme="minorHAnsi"/>
          <w:sz w:val="26"/>
          <w:szCs w:val="26"/>
        </w:rPr>
        <w:t>” (</w:t>
      </w:r>
      <w:r w:rsidR="00B75C2D" w:rsidRPr="00740781">
        <w:rPr>
          <w:rFonts w:cstheme="minorHAnsi"/>
          <w:sz w:val="26"/>
          <w:szCs w:val="26"/>
        </w:rPr>
        <w:t>Joel 2:17</w:t>
      </w:r>
      <w:r w:rsidR="00B75C2D" w:rsidRPr="000213B0">
        <w:rPr>
          <w:rFonts w:cstheme="minorHAnsi"/>
          <w:sz w:val="26"/>
          <w:szCs w:val="26"/>
        </w:rPr>
        <w:t>)</w:t>
      </w:r>
      <w:r w:rsidR="002C6488" w:rsidRPr="000213B0">
        <w:rPr>
          <w:rFonts w:cstheme="minorHAnsi"/>
          <w:sz w:val="26"/>
          <w:szCs w:val="26"/>
        </w:rPr>
        <w:t>;</w:t>
      </w:r>
      <w:r w:rsidR="00DD76A1" w:rsidRPr="000213B0">
        <w:rPr>
          <w:rFonts w:cstheme="minorHAnsi"/>
          <w:sz w:val="26"/>
          <w:szCs w:val="26"/>
        </w:rPr>
        <w:t xml:space="preserve"> en lugar de eso,</w:t>
      </w:r>
      <w:r w:rsidR="002C6488" w:rsidRPr="000213B0">
        <w:rPr>
          <w:rFonts w:cstheme="minorHAnsi"/>
          <w:sz w:val="26"/>
          <w:szCs w:val="26"/>
        </w:rPr>
        <w:t xml:space="preserve"> Ezequiel</w:t>
      </w:r>
      <w:r w:rsidR="00DD76A1" w:rsidRPr="000213B0">
        <w:rPr>
          <w:rFonts w:cstheme="minorHAnsi"/>
          <w:sz w:val="26"/>
          <w:szCs w:val="26"/>
        </w:rPr>
        <w:t xml:space="preserve"> contempla a</w:t>
      </w:r>
      <w:r w:rsidR="00480427" w:rsidRPr="000213B0">
        <w:rPr>
          <w:rFonts w:cstheme="minorHAnsi"/>
          <w:sz w:val="26"/>
          <w:szCs w:val="26"/>
        </w:rPr>
        <w:t xml:space="preserve"> unos</w:t>
      </w:r>
      <w:r w:rsidR="00B75C2D" w:rsidRPr="000213B0">
        <w:rPr>
          <w:rFonts w:cstheme="minorHAnsi"/>
          <w:sz w:val="26"/>
          <w:szCs w:val="26"/>
        </w:rPr>
        <w:t xml:space="preserve"> 2</w:t>
      </w:r>
      <w:r w:rsidR="008832CF" w:rsidRPr="000213B0">
        <w:rPr>
          <w:rFonts w:cstheme="minorHAnsi"/>
          <w:sz w:val="26"/>
          <w:szCs w:val="26"/>
        </w:rPr>
        <w:t>5</w:t>
      </w:r>
      <w:r w:rsidR="00B75C2D" w:rsidRPr="000213B0">
        <w:rPr>
          <w:rFonts w:cstheme="minorHAnsi"/>
          <w:sz w:val="26"/>
          <w:szCs w:val="26"/>
        </w:rPr>
        <w:t xml:space="preserve"> varones </w:t>
      </w:r>
      <w:r w:rsidR="00DD76A1" w:rsidRPr="000213B0">
        <w:rPr>
          <w:rFonts w:cstheme="minorHAnsi"/>
          <w:sz w:val="26"/>
          <w:szCs w:val="26"/>
        </w:rPr>
        <w:t xml:space="preserve">que están dando la espalda al santuario </w:t>
      </w:r>
      <w:r w:rsidR="00E162A6" w:rsidRPr="000213B0">
        <w:rPr>
          <w:rFonts w:cstheme="minorHAnsi"/>
          <w:sz w:val="26"/>
          <w:szCs w:val="26"/>
        </w:rPr>
        <w:t>mientras se inclina</w:t>
      </w:r>
      <w:r w:rsidR="00A04919" w:rsidRPr="000213B0">
        <w:rPr>
          <w:rFonts w:cstheme="minorHAnsi"/>
          <w:sz w:val="26"/>
          <w:szCs w:val="26"/>
        </w:rPr>
        <w:t>ba</w:t>
      </w:r>
      <w:r w:rsidR="00E162A6" w:rsidRPr="000213B0">
        <w:rPr>
          <w:rFonts w:cstheme="minorHAnsi"/>
          <w:sz w:val="26"/>
          <w:szCs w:val="26"/>
        </w:rPr>
        <w:t>n</w:t>
      </w:r>
      <w:r w:rsidR="00DD76A1" w:rsidRPr="000213B0">
        <w:rPr>
          <w:rFonts w:cstheme="minorHAnsi"/>
          <w:sz w:val="26"/>
          <w:szCs w:val="26"/>
        </w:rPr>
        <w:t xml:space="preserve"> </w:t>
      </w:r>
      <w:r w:rsidR="00480427" w:rsidRPr="000213B0">
        <w:rPr>
          <w:rFonts w:cstheme="minorHAnsi"/>
          <w:sz w:val="26"/>
          <w:szCs w:val="26"/>
        </w:rPr>
        <w:t>hacia el</w:t>
      </w:r>
      <w:r w:rsidR="00DD76A1" w:rsidRPr="000213B0">
        <w:rPr>
          <w:rFonts w:cstheme="minorHAnsi"/>
          <w:sz w:val="26"/>
          <w:szCs w:val="26"/>
        </w:rPr>
        <w:t xml:space="preserve"> oriente </w:t>
      </w:r>
      <w:r w:rsidR="002C6488" w:rsidRPr="000213B0">
        <w:rPr>
          <w:rFonts w:cstheme="minorHAnsi"/>
          <w:sz w:val="26"/>
          <w:szCs w:val="26"/>
        </w:rPr>
        <w:t>en adoración</w:t>
      </w:r>
      <w:r w:rsidR="00DD76A1" w:rsidRPr="000213B0">
        <w:rPr>
          <w:rFonts w:cstheme="minorHAnsi"/>
          <w:sz w:val="26"/>
          <w:szCs w:val="26"/>
        </w:rPr>
        <w:t xml:space="preserve"> al sol.</w:t>
      </w:r>
    </w:p>
    <w:p w14:paraId="4FF91192" w14:textId="4B61AA07" w:rsidR="00DD76A1" w:rsidRPr="000213B0" w:rsidRDefault="00DD76A1" w:rsidP="000213B0">
      <w:pPr>
        <w:spacing w:before="120" w:after="120" w:line="240" w:lineRule="auto"/>
        <w:jc w:val="both"/>
        <w:rPr>
          <w:rFonts w:cstheme="minorHAnsi"/>
          <w:sz w:val="26"/>
          <w:szCs w:val="26"/>
        </w:rPr>
      </w:pPr>
      <w:r w:rsidRPr="000213B0">
        <w:rPr>
          <w:rFonts w:cstheme="minorHAnsi"/>
          <w:sz w:val="26"/>
          <w:szCs w:val="26"/>
        </w:rPr>
        <w:t xml:space="preserve">¿No </w:t>
      </w:r>
      <w:r w:rsidR="002C6488" w:rsidRPr="000213B0">
        <w:rPr>
          <w:rFonts w:cstheme="minorHAnsi"/>
          <w:sz w:val="26"/>
          <w:szCs w:val="26"/>
        </w:rPr>
        <w:t>estamos llegando</w:t>
      </w:r>
      <w:r w:rsidRPr="000213B0">
        <w:rPr>
          <w:rFonts w:cstheme="minorHAnsi"/>
          <w:sz w:val="26"/>
          <w:szCs w:val="26"/>
        </w:rPr>
        <w:t xml:space="preserve"> en el</w:t>
      </w:r>
      <w:r w:rsidR="00480427" w:rsidRPr="000213B0">
        <w:rPr>
          <w:rFonts w:cstheme="minorHAnsi"/>
          <w:sz w:val="26"/>
          <w:szCs w:val="26"/>
        </w:rPr>
        <w:t xml:space="preserve"> moderno</w:t>
      </w:r>
      <w:r w:rsidRPr="000213B0">
        <w:rPr>
          <w:rFonts w:cstheme="minorHAnsi"/>
          <w:sz w:val="26"/>
          <w:szCs w:val="26"/>
        </w:rPr>
        <w:t xml:space="preserve"> Israel a ese punto? ¿No hay quienes están dando la espalda al mensaje del santuario, y en su lugar se están inclinando a la filosofía oriental </w:t>
      </w:r>
      <w:r w:rsidR="00A2709E">
        <w:rPr>
          <w:rFonts w:cstheme="minorHAnsi"/>
          <w:sz w:val="26"/>
          <w:szCs w:val="26"/>
        </w:rPr>
        <w:t>—</w:t>
      </w:r>
      <w:r w:rsidRPr="000213B0">
        <w:rPr>
          <w:rFonts w:cstheme="minorHAnsi"/>
          <w:sz w:val="26"/>
          <w:szCs w:val="26"/>
        </w:rPr>
        <w:t>saludando al sol</w:t>
      </w:r>
      <w:r w:rsidR="00A2709E">
        <w:rPr>
          <w:rFonts w:cstheme="minorHAnsi"/>
          <w:sz w:val="26"/>
          <w:szCs w:val="26"/>
        </w:rPr>
        <w:t>—</w:t>
      </w:r>
      <w:r w:rsidRPr="000213B0">
        <w:rPr>
          <w:rFonts w:cstheme="minorHAnsi"/>
          <w:sz w:val="26"/>
          <w:szCs w:val="26"/>
        </w:rPr>
        <w:t xml:space="preserve"> según un tipo de adoración que no sólo es extraño, sino expresamente ofensivo hacia el Creador? ¿Hará falta una visión para que nos demos cuenta del significado de lo que está sucediendo ante nuestros ojos?</w:t>
      </w:r>
      <w:r w:rsidR="002C6488" w:rsidRPr="000213B0">
        <w:rPr>
          <w:rFonts w:cstheme="minorHAnsi"/>
          <w:sz w:val="26"/>
          <w:szCs w:val="26"/>
        </w:rPr>
        <w:t xml:space="preserve"> ¿No debieran hacernos recapacitar versículos como este?</w:t>
      </w:r>
    </w:p>
    <w:p w14:paraId="2123DBF7" w14:textId="4BFF726F" w:rsidR="002C6488" w:rsidRPr="000213B0" w:rsidRDefault="002C6488" w:rsidP="00453D32">
      <w:pPr>
        <w:spacing w:before="120" w:after="120" w:line="240" w:lineRule="auto"/>
        <w:ind w:left="567" w:right="566"/>
        <w:jc w:val="both"/>
        <w:rPr>
          <w:rFonts w:cstheme="minorHAnsi"/>
          <w:sz w:val="26"/>
          <w:szCs w:val="26"/>
        </w:rPr>
      </w:pPr>
      <w:r w:rsidRPr="00453D32">
        <w:rPr>
          <w:rFonts w:cstheme="minorHAnsi"/>
          <w:color w:val="000099"/>
          <w:sz w:val="26"/>
          <w:szCs w:val="26"/>
        </w:rPr>
        <w:t xml:space="preserve">Sabréis que yo soy el </w:t>
      </w:r>
      <w:r w:rsidRPr="00A2709E">
        <w:rPr>
          <w:rFonts w:cstheme="minorHAnsi"/>
          <w:color w:val="000099"/>
          <w:sz w:val="24"/>
          <w:szCs w:val="24"/>
        </w:rPr>
        <w:t>SEÑOR</w:t>
      </w:r>
      <w:r w:rsidRPr="00453D32">
        <w:rPr>
          <w:rFonts w:cstheme="minorHAnsi"/>
          <w:color w:val="000099"/>
          <w:sz w:val="26"/>
          <w:szCs w:val="26"/>
        </w:rPr>
        <w:t>; porque no habéis andado en mis estatutos ni habéis ejecutado mis ordenanzas, sino que habéis obrado conforme a las costumbres de las naciones que os rodean</w:t>
      </w:r>
      <w:r w:rsidRPr="000213B0">
        <w:rPr>
          <w:rFonts w:cstheme="minorHAnsi"/>
          <w:sz w:val="26"/>
          <w:szCs w:val="26"/>
        </w:rPr>
        <w:t xml:space="preserve"> (</w:t>
      </w:r>
      <w:r w:rsidRPr="00740781">
        <w:rPr>
          <w:rFonts w:cstheme="minorHAnsi"/>
          <w:color w:val="000000" w:themeColor="text1"/>
          <w:sz w:val="26"/>
          <w:szCs w:val="26"/>
        </w:rPr>
        <w:t>Eze</w:t>
      </w:r>
      <w:r w:rsidR="00740781" w:rsidRPr="00740781">
        <w:rPr>
          <w:rFonts w:cstheme="minorHAnsi"/>
          <w:color w:val="000000" w:themeColor="text1"/>
          <w:sz w:val="26"/>
          <w:szCs w:val="26"/>
        </w:rPr>
        <w:t>quiel</w:t>
      </w:r>
      <w:r w:rsidRPr="00740781">
        <w:rPr>
          <w:rFonts w:cstheme="minorHAnsi"/>
          <w:color w:val="000000" w:themeColor="text1"/>
          <w:sz w:val="26"/>
          <w:szCs w:val="26"/>
        </w:rPr>
        <w:t xml:space="preserve"> 11:12</w:t>
      </w:r>
      <w:r w:rsidRPr="000213B0">
        <w:rPr>
          <w:rFonts w:cstheme="minorHAnsi"/>
          <w:sz w:val="26"/>
          <w:szCs w:val="26"/>
        </w:rPr>
        <w:t>).</w:t>
      </w:r>
    </w:p>
    <w:p w14:paraId="77BA68F8" w14:textId="77777777" w:rsidR="003A2A2A" w:rsidRPr="000213B0" w:rsidRDefault="00E619DF" w:rsidP="000213B0">
      <w:pPr>
        <w:spacing w:before="120" w:after="120" w:line="240" w:lineRule="auto"/>
        <w:jc w:val="both"/>
        <w:rPr>
          <w:rFonts w:cstheme="minorHAnsi"/>
          <w:sz w:val="26"/>
          <w:szCs w:val="26"/>
        </w:rPr>
      </w:pPr>
      <w:r w:rsidRPr="000213B0">
        <w:rPr>
          <w:rFonts w:cstheme="minorHAnsi"/>
          <w:sz w:val="26"/>
          <w:szCs w:val="26"/>
        </w:rPr>
        <w:t>Sugiero leer con oración los capítulos 8 y 9 de Ezequiel.</w:t>
      </w:r>
      <w:r w:rsidR="00620EAC" w:rsidRPr="000213B0">
        <w:rPr>
          <w:rFonts w:cstheme="minorHAnsi"/>
          <w:sz w:val="26"/>
          <w:szCs w:val="26"/>
        </w:rPr>
        <w:t xml:space="preserve"> </w:t>
      </w:r>
      <w:r w:rsidR="00035B8F" w:rsidRPr="000213B0">
        <w:rPr>
          <w:rFonts w:cstheme="minorHAnsi"/>
          <w:sz w:val="26"/>
          <w:szCs w:val="26"/>
        </w:rPr>
        <w:t>A continuación d</w:t>
      </w:r>
      <w:r w:rsidR="00620EAC" w:rsidRPr="000213B0">
        <w:rPr>
          <w:rFonts w:cstheme="minorHAnsi"/>
          <w:sz w:val="26"/>
          <w:szCs w:val="26"/>
        </w:rPr>
        <w:t>el capítulo 8 se describe el sellamiento, seguido de una terrible escena de destrucción</w:t>
      </w:r>
      <w:r w:rsidRPr="000213B0">
        <w:rPr>
          <w:rFonts w:cstheme="minorHAnsi"/>
          <w:sz w:val="26"/>
          <w:szCs w:val="26"/>
        </w:rPr>
        <w:t xml:space="preserve"> </w:t>
      </w:r>
      <w:r w:rsidR="0007146A" w:rsidRPr="000213B0">
        <w:rPr>
          <w:rFonts w:cstheme="minorHAnsi"/>
          <w:sz w:val="26"/>
          <w:szCs w:val="26"/>
        </w:rPr>
        <w:t>en el pueblo de Dios.</w:t>
      </w:r>
    </w:p>
    <w:p w14:paraId="4559F4EB" w14:textId="77777777" w:rsidR="00620EAC" w:rsidRPr="000213B0" w:rsidRDefault="00620EAC" w:rsidP="000213B0">
      <w:pPr>
        <w:spacing w:before="120" w:after="120" w:line="240" w:lineRule="auto"/>
        <w:jc w:val="both"/>
        <w:rPr>
          <w:rFonts w:cstheme="minorHAnsi"/>
          <w:sz w:val="26"/>
          <w:szCs w:val="26"/>
        </w:rPr>
      </w:pPr>
      <w:r w:rsidRPr="000213B0">
        <w:rPr>
          <w:rFonts w:cstheme="minorHAnsi"/>
          <w:sz w:val="26"/>
          <w:szCs w:val="26"/>
        </w:rPr>
        <w:t>Aflijámonos entre la puerta y el altar, y roguemos allí a Dios: “</w:t>
      </w:r>
      <w:r w:rsidRPr="00A2709E">
        <w:rPr>
          <w:rFonts w:cstheme="minorHAnsi"/>
          <w:color w:val="000099"/>
          <w:sz w:val="26"/>
          <w:szCs w:val="26"/>
        </w:rPr>
        <w:t>Perdona, oh Jehová, a tu pueblo</w:t>
      </w:r>
      <w:r w:rsidRPr="000213B0">
        <w:rPr>
          <w:rFonts w:cstheme="minorHAnsi"/>
          <w:sz w:val="26"/>
          <w:szCs w:val="26"/>
        </w:rPr>
        <w:t>”.</w:t>
      </w:r>
    </w:p>
    <w:p w14:paraId="2715BAE8" w14:textId="1AB1B3CB" w:rsidR="00620EAC" w:rsidRDefault="00EE6409" w:rsidP="00453D32">
      <w:pPr>
        <w:spacing w:before="120" w:after="120" w:line="240" w:lineRule="auto"/>
        <w:ind w:left="567" w:right="566"/>
        <w:jc w:val="both"/>
        <w:rPr>
          <w:rFonts w:cstheme="minorHAnsi"/>
          <w:sz w:val="26"/>
          <w:szCs w:val="26"/>
        </w:rPr>
      </w:pPr>
      <w:r w:rsidRPr="00453D32">
        <w:rPr>
          <w:rFonts w:cstheme="minorHAnsi"/>
          <w:color w:val="000099"/>
          <w:sz w:val="26"/>
          <w:szCs w:val="26"/>
        </w:rPr>
        <w:t>Abandone el impío su camino, y el hombre inicuo sus pensamientos, y vuélvase al SEÑOR, que tendrá de él compasión, al Dios nuestro, que será amplio en perdonar</w:t>
      </w:r>
      <w:r w:rsidRPr="000213B0">
        <w:rPr>
          <w:rFonts w:cstheme="minorHAnsi"/>
          <w:sz w:val="26"/>
          <w:szCs w:val="26"/>
        </w:rPr>
        <w:t xml:space="preserve"> (</w:t>
      </w:r>
      <w:r w:rsidRPr="00740781">
        <w:rPr>
          <w:rFonts w:cstheme="minorHAnsi"/>
          <w:sz w:val="26"/>
          <w:szCs w:val="26"/>
        </w:rPr>
        <w:t>Isa</w:t>
      </w:r>
      <w:r w:rsidR="00740781" w:rsidRPr="00740781">
        <w:rPr>
          <w:rFonts w:cstheme="minorHAnsi"/>
          <w:sz w:val="26"/>
          <w:szCs w:val="26"/>
        </w:rPr>
        <w:t>ías</w:t>
      </w:r>
      <w:r w:rsidRPr="00740781">
        <w:rPr>
          <w:rFonts w:cstheme="minorHAnsi"/>
          <w:sz w:val="26"/>
          <w:szCs w:val="26"/>
        </w:rPr>
        <w:t xml:space="preserve"> 55:7</w:t>
      </w:r>
      <w:r w:rsidRPr="000213B0">
        <w:rPr>
          <w:rFonts w:cstheme="minorHAnsi"/>
          <w:sz w:val="26"/>
          <w:szCs w:val="26"/>
        </w:rPr>
        <w:t>).</w:t>
      </w:r>
    </w:p>
    <w:p w14:paraId="517CF1C2" w14:textId="77777777" w:rsidR="004C7897" w:rsidRPr="000213B0" w:rsidRDefault="004C7897" w:rsidP="00453D32">
      <w:pPr>
        <w:spacing w:before="120" w:after="120" w:line="240" w:lineRule="auto"/>
        <w:ind w:left="567" w:right="566"/>
        <w:jc w:val="both"/>
        <w:rPr>
          <w:rFonts w:cstheme="minorHAnsi"/>
          <w:sz w:val="26"/>
          <w:szCs w:val="26"/>
        </w:rPr>
      </w:pPr>
    </w:p>
    <w:p w14:paraId="0ADA21F7" w14:textId="77777777" w:rsidR="00620EAC" w:rsidRPr="00A2709E" w:rsidRDefault="00000000" w:rsidP="00620EAC">
      <w:pPr>
        <w:spacing w:before="200" w:after="0" w:line="240" w:lineRule="auto"/>
        <w:jc w:val="center"/>
        <w:rPr>
          <w:rFonts w:cstheme="minorHAnsi"/>
          <w:color w:val="000000" w:themeColor="text1"/>
          <w:sz w:val="26"/>
          <w:szCs w:val="26"/>
        </w:rPr>
      </w:pPr>
      <w:hyperlink r:id="rId42" w:history="1">
        <w:r w:rsidR="00620EAC" w:rsidRPr="00A2709E">
          <w:rPr>
            <w:rStyle w:val="Hipervnculo"/>
            <w:rFonts w:cstheme="minorHAnsi"/>
            <w:color w:val="000000" w:themeColor="text1"/>
            <w:sz w:val="26"/>
            <w:szCs w:val="26"/>
            <w:u w:val="none"/>
          </w:rPr>
          <w:t>www.libros1888.com</w:t>
        </w:r>
      </w:hyperlink>
    </w:p>
    <w:p w14:paraId="6D55C510" w14:textId="017BD463" w:rsidR="00DD76A1" w:rsidRPr="00284617" w:rsidRDefault="004C7897" w:rsidP="00534528">
      <w:pPr>
        <w:spacing w:before="200" w:after="0" w:line="240" w:lineRule="auto"/>
        <w:jc w:val="center"/>
        <w:rPr>
          <w:rFonts w:ascii="Bookman Old Style" w:hAnsi="Bookman Old Style"/>
          <w:sz w:val="24"/>
          <w:szCs w:val="24"/>
        </w:rPr>
      </w:pPr>
      <w:r>
        <w:rPr>
          <w:noProof/>
        </w:rPr>
        <w:drawing>
          <wp:inline distT="0" distB="0" distL="0" distR="0" wp14:anchorId="068F7E75" wp14:editId="6D9AD1E6">
            <wp:extent cx="1277525" cy="128587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1288751" cy="1297174"/>
                    </a:xfrm>
                    <a:prstGeom prst="rect">
                      <a:avLst/>
                    </a:prstGeom>
                  </pic:spPr>
                </pic:pic>
              </a:graphicData>
            </a:graphic>
          </wp:inline>
        </w:drawing>
      </w:r>
    </w:p>
    <w:sectPr w:rsidR="00DD76A1" w:rsidRPr="00284617" w:rsidSect="00655419">
      <w:footerReference w:type="default" r:id="rId44"/>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1C5EFA" w14:textId="77777777" w:rsidR="00896361" w:rsidRDefault="00896361" w:rsidP="00426AD1">
      <w:pPr>
        <w:spacing w:after="0" w:line="240" w:lineRule="auto"/>
      </w:pPr>
      <w:r>
        <w:separator/>
      </w:r>
    </w:p>
  </w:endnote>
  <w:endnote w:type="continuationSeparator" w:id="0">
    <w:p w14:paraId="2404AE10" w14:textId="77777777" w:rsidR="00896361" w:rsidRDefault="00896361" w:rsidP="00426A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03041715"/>
      <w:docPartObj>
        <w:docPartGallery w:val="Page Numbers (Bottom of Page)"/>
        <w:docPartUnique/>
      </w:docPartObj>
    </w:sdtPr>
    <w:sdtContent>
      <w:p w14:paraId="4C2E8F20" w14:textId="77777777" w:rsidR="00960089" w:rsidRDefault="00960089">
        <w:pPr>
          <w:pStyle w:val="Piedepgina"/>
          <w:jc w:val="center"/>
        </w:pPr>
        <w:r>
          <w:fldChar w:fldCharType="begin"/>
        </w:r>
        <w:r>
          <w:instrText>PAGE   \* MERGEFORMAT</w:instrText>
        </w:r>
        <w:r>
          <w:fldChar w:fldCharType="separate"/>
        </w:r>
        <w:r w:rsidR="00623E4E">
          <w:rPr>
            <w:noProof/>
          </w:rPr>
          <w:t>8</w:t>
        </w:r>
        <w:r>
          <w:fldChar w:fldCharType="end"/>
        </w:r>
      </w:p>
    </w:sdtContent>
  </w:sdt>
  <w:p w14:paraId="3135ABA6" w14:textId="77777777" w:rsidR="00960089" w:rsidRDefault="00960089">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8279323" w14:textId="77777777" w:rsidR="00896361" w:rsidRDefault="00896361" w:rsidP="00426AD1">
      <w:pPr>
        <w:spacing w:after="0" w:line="240" w:lineRule="auto"/>
      </w:pPr>
      <w:r>
        <w:separator/>
      </w:r>
    </w:p>
  </w:footnote>
  <w:footnote w:type="continuationSeparator" w:id="0">
    <w:p w14:paraId="3C6DF5CB" w14:textId="77777777" w:rsidR="00896361" w:rsidRDefault="00896361" w:rsidP="00426AD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BC59B8"/>
    <w:multiLevelType w:val="multilevel"/>
    <w:tmpl w:val="6A6627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86C2675"/>
    <w:multiLevelType w:val="hybridMultilevel"/>
    <w:tmpl w:val="44D89AD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26CB7EE6"/>
    <w:multiLevelType w:val="hybridMultilevel"/>
    <w:tmpl w:val="18ACBEC8"/>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3" w15:restartNumberingAfterBreak="0">
    <w:nsid w:val="3F1E2383"/>
    <w:multiLevelType w:val="hybridMultilevel"/>
    <w:tmpl w:val="2FC4F1A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16cid:durableId="303630712">
    <w:abstractNumId w:val="0"/>
  </w:num>
  <w:num w:numId="2" w16cid:durableId="132068650">
    <w:abstractNumId w:val="1"/>
  </w:num>
  <w:num w:numId="3" w16cid:durableId="1778404059">
    <w:abstractNumId w:val="3"/>
  </w:num>
  <w:num w:numId="4" w16cid:durableId="80466201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ocumentProtection w:edit="readOnly" w:enforcement="1" w:cryptProviderType="rsaAES" w:cryptAlgorithmClass="hash" w:cryptAlgorithmType="typeAny" w:cryptAlgorithmSid="14" w:cryptSpinCount="100000" w:hash="Heq3C0bbT4O+Ewb3SH3pO1fBGhloA+W5ImX0OO/0umGPuz6ghOie8J8RNy7UDDfnU5R8pgJKXWacuVfQIPCzbg==" w:salt="6aR6xxouLfmZr9tPhbyTvw=="/>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3F16"/>
    <w:rsid w:val="00016EAB"/>
    <w:rsid w:val="000213B0"/>
    <w:rsid w:val="00023A3D"/>
    <w:rsid w:val="000244F9"/>
    <w:rsid w:val="00032076"/>
    <w:rsid w:val="00034E99"/>
    <w:rsid w:val="00035B8F"/>
    <w:rsid w:val="000507F9"/>
    <w:rsid w:val="00050E04"/>
    <w:rsid w:val="00061AE7"/>
    <w:rsid w:val="0006294E"/>
    <w:rsid w:val="0007146A"/>
    <w:rsid w:val="0009463C"/>
    <w:rsid w:val="000A0884"/>
    <w:rsid w:val="000B050D"/>
    <w:rsid w:val="000B22CB"/>
    <w:rsid w:val="000D197E"/>
    <w:rsid w:val="000D6CAE"/>
    <w:rsid w:val="000D726D"/>
    <w:rsid w:val="000D760F"/>
    <w:rsid w:val="000E078C"/>
    <w:rsid w:val="000F0798"/>
    <w:rsid w:val="000F3FAF"/>
    <w:rsid w:val="000F5393"/>
    <w:rsid w:val="00101212"/>
    <w:rsid w:val="00104651"/>
    <w:rsid w:val="00114634"/>
    <w:rsid w:val="00133311"/>
    <w:rsid w:val="00143234"/>
    <w:rsid w:val="001452B6"/>
    <w:rsid w:val="001636EA"/>
    <w:rsid w:val="00163CDF"/>
    <w:rsid w:val="001650F3"/>
    <w:rsid w:val="001935A3"/>
    <w:rsid w:val="00194955"/>
    <w:rsid w:val="001968DB"/>
    <w:rsid w:val="001A349E"/>
    <w:rsid w:val="001A361B"/>
    <w:rsid w:val="001A4814"/>
    <w:rsid w:val="001B609F"/>
    <w:rsid w:val="001C23E6"/>
    <w:rsid w:val="001C5866"/>
    <w:rsid w:val="001D4216"/>
    <w:rsid w:val="001F191D"/>
    <w:rsid w:val="001F22DB"/>
    <w:rsid w:val="00216B32"/>
    <w:rsid w:val="00222F1F"/>
    <w:rsid w:val="002235E0"/>
    <w:rsid w:val="0023008C"/>
    <w:rsid w:val="0023215E"/>
    <w:rsid w:val="0023550D"/>
    <w:rsid w:val="00235DDA"/>
    <w:rsid w:val="00241FDD"/>
    <w:rsid w:val="00246191"/>
    <w:rsid w:val="002579A7"/>
    <w:rsid w:val="00275962"/>
    <w:rsid w:val="00277E6D"/>
    <w:rsid w:val="00281E33"/>
    <w:rsid w:val="0028397E"/>
    <w:rsid w:val="00284617"/>
    <w:rsid w:val="002A0C6A"/>
    <w:rsid w:val="002A22FD"/>
    <w:rsid w:val="002B38F5"/>
    <w:rsid w:val="002C3A1A"/>
    <w:rsid w:val="002C6488"/>
    <w:rsid w:val="002D2E0D"/>
    <w:rsid w:val="002D3004"/>
    <w:rsid w:val="003046F5"/>
    <w:rsid w:val="00306011"/>
    <w:rsid w:val="0030794D"/>
    <w:rsid w:val="00313F14"/>
    <w:rsid w:val="003241DF"/>
    <w:rsid w:val="003337B8"/>
    <w:rsid w:val="003339D1"/>
    <w:rsid w:val="00337948"/>
    <w:rsid w:val="0034492B"/>
    <w:rsid w:val="00356044"/>
    <w:rsid w:val="00365BCE"/>
    <w:rsid w:val="00367232"/>
    <w:rsid w:val="00367BF7"/>
    <w:rsid w:val="00393FCF"/>
    <w:rsid w:val="00394FC2"/>
    <w:rsid w:val="003975A6"/>
    <w:rsid w:val="003A0602"/>
    <w:rsid w:val="003A12CF"/>
    <w:rsid w:val="003A1CD0"/>
    <w:rsid w:val="003A2A2A"/>
    <w:rsid w:val="003A4391"/>
    <w:rsid w:val="003B178E"/>
    <w:rsid w:val="003B27BB"/>
    <w:rsid w:val="003B442E"/>
    <w:rsid w:val="003C40EC"/>
    <w:rsid w:val="003C45BF"/>
    <w:rsid w:val="003D7171"/>
    <w:rsid w:val="003D7512"/>
    <w:rsid w:val="003E1C2B"/>
    <w:rsid w:val="003E7460"/>
    <w:rsid w:val="003F0DB9"/>
    <w:rsid w:val="003F3A18"/>
    <w:rsid w:val="00401758"/>
    <w:rsid w:val="004021B6"/>
    <w:rsid w:val="00402813"/>
    <w:rsid w:val="00417BB1"/>
    <w:rsid w:val="00425BC5"/>
    <w:rsid w:val="00425FA2"/>
    <w:rsid w:val="00426AD1"/>
    <w:rsid w:val="00435A03"/>
    <w:rsid w:val="00453D32"/>
    <w:rsid w:val="0046507D"/>
    <w:rsid w:val="0046789F"/>
    <w:rsid w:val="00472936"/>
    <w:rsid w:val="00480427"/>
    <w:rsid w:val="00486F37"/>
    <w:rsid w:val="004920EC"/>
    <w:rsid w:val="0049257F"/>
    <w:rsid w:val="004B61CB"/>
    <w:rsid w:val="004C2191"/>
    <w:rsid w:val="004C7897"/>
    <w:rsid w:val="004D1CA6"/>
    <w:rsid w:val="004E675F"/>
    <w:rsid w:val="004F34DF"/>
    <w:rsid w:val="004F46E0"/>
    <w:rsid w:val="0050211A"/>
    <w:rsid w:val="00534528"/>
    <w:rsid w:val="005546B1"/>
    <w:rsid w:val="005753BD"/>
    <w:rsid w:val="00585B6C"/>
    <w:rsid w:val="005D35F1"/>
    <w:rsid w:val="005E2DE2"/>
    <w:rsid w:val="005E6B89"/>
    <w:rsid w:val="005F23EC"/>
    <w:rsid w:val="005F4604"/>
    <w:rsid w:val="005F7F64"/>
    <w:rsid w:val="00604009"/>
    <w:rsid w:val="00614350"/>
    <w:rsid w:val="00620EAC"/>
    <w:rsid w:val="00623E4E"/>
    <w:rsid w:val="006430B8"/>
    <w:rsid w:val="00655419"/>
    <w:rsid w:val="00666D5A"/>
    <w:rsid w:val="006819A8"/>
    <w:rsid w:val="00696439"/>
    <w:rsid w:val="006A25E3"/>
    <w:rsid w:val="006A7879"/>
    <w:rsid w:val="006C273A"/>
    <w:rsid w:val="006C5189"/>
    <w:rsid w:val="006E277C"/>
    <w:rsid w:val="006E618D"/>
    <w:rsid w:val="006E7D7C"/>
    <w:rsid w:val="006F5B88"/>
    <w:rsid w:val="006F5B98"/>
    <w:rsid w:val="00706017"/>
    <w:rsid w:val="00707065"/>
    <w:rsid w:val="00720C57"/>
    <w:rsid w:val="00740781"/>
    <w:rsid w:val="0074448A"/>
    <w:rsid w:val="0075044B"/>
    <w:rsid w:val="00752416"/>
    <w:rsid w:val="0075690A"/>
    <w:rsid w:val="00762690"/>
    <w:rsid w:val="00797DB8"/>
    <w:rsid w:val="007A02BE"/>
    <w:rsid w:val="007B5202"/>
    <w:rsid w:val="007B568F"/>
    <w:rsid w:val="007C4418"/>
    <w:rsid w:val="007D2EB2"/>
    <w:rsid w:val="007E1F32"/>
    <w:rsid w:val="007E4405"/>
    <w:rsid w:val="007E522D"/>
    <w:rsid w:val="00812C71"/>
    <w:rsid w:val="00830ADD"/>
    <w:rsid w:val="00833F16"/>
    <w:rsid w:val="008405F3"/>
    <w:rsid w:val="00843223"/>
    <w:rsid w:val="00856B94"/>
    <w:rsid w:val="0085706B"/>
    <w:rsid w:val="00876179"/>
    <w:rsid w:val="008832CF"/>
    <w:rsid w:val="00896361"/>
    <w:rsid w:val="008A3CC7"/>
    <w:rsid w:val="008A6C57"/>
    <w:rsid w:val="008B02B5"/>
    <w:rsid w:val="008D3E62"/>
    <w:rsid w:val="008E2BE2"/>
    <w:rsid w:val="008E35C0"/>
    <w:rsid w:val="008E3B7E"/>
    <w:rsid w:val="008E54F8"/>
    <w:rsid w:val="008F2636"/>
    <w:rsid w:val="008F4C5A"/>
    <w:rsid w:val="00907A8F"/>
    <w:rsid w:val="00916928"/>
    <w:rsid w:val="00931D1D"/>
    <w:rsid w:val="00944A32"/>
    <w:rsid w:val="00952920"/>
    <w:rsid w:val="00956468"/>
    <w:rsid w:val="00960089"/>
    <w:rsid w:val="00960877"/>
    <w:rsid w:val="00965290"/>
    <w:rsid w:val="00970337"/>
    <w:rsid w:val="00970705"/>
    <w:rsid w:val="00975E78"/>
    <w:rsid w:val="009857B6"/>
    <w:rsid w:val="00987D04"/>
    <w:rsid w:val="00996C80"/>
    <w:rsid w:val="009973FA"/>
    <w:rsid w:val="009A0201"/>
    <w:rsid w:val="009A028E"/>
    <w:rsid w:val="009A1833"/>
    <w:rsid w:val="009A69E1"/>
    <w:rsid w:val="009B71A9"/>
    <w:rsid w:val="00A01BA1"/>
    <w:rsid w:val="00A04919"/>
    <w:rsid w:val="00A257F2"/>
    <w:rsid w:val="00A2709E"/>
    <w:rsid w:val="00A42CE9"/>
    <w:rsid w:val="00A53C6A"/>
    <w:rsid w:val="00A53D6C"/>
    <w:rsid w:val="00A546F4"/>
    <w:rsid w:val="00A56D09"/>
    <w:rsid w:val="00A6652A"/>
    <w:rsid w:val="00A76715"/>
    <w:rsid w:val="00A92339"/>
    <w:rsid w:val="00A94555"/>
    <w:rsid w:val="00AA2EA5"/>
    <w:rsid w:val="00AB27CB"/>
    <w:rsid w:val="00AC3CD7"/>
    <w:rsid w:val="00AC452A"/>
    <w:rsid w:val="00AD3847"/>
    <w:rsid w:val="00AD53BF"/>
    <w:rsid w:val="00AE581D"/>
    <w:rsid w:val="00AF0070"/>
    <w:rsid w:val="00B06355"/>
    <w:rsid w:val="00B11CD5"/>
    <w:rsid w:val="00B12C1C"/>
    <w:rsid w:val="00B207BB"/>
    <w:rsid w:val="00B225DC"/>
    <w:rsid w:val="00B26A99"/>
    <w:rsid w:val="00B344ED"/>
    <w:rsid w:val="00B37449"/>
    <w:rsid w:val="00B402AC"/>
    <w:rsid w:val="00B45F65"/>
    <w:rsid w:val="00B5031B"/>
    <w:rsid w:val="00B70DF3"/>
    <w:rsid w:val="00B75C2D"/>
    <w:rsid w:val="00B82BC5"/>
    <w:rsid w:val="00B87901"/>
    <w:rsid w:val="00B96761"/>
    <w:rsid w:val="00BA30D6"/>
    <w:rsid w:val="00BA7DCF"/>
    <w:rsid w:val="00BC5A38"/>
    <w:rsid w:val="00BC5A7E"/>
    <w:rsid w:val="00BD5C4F"/>
    <w:rsid w:val="00BE039A"/>
    <w:rsid w:val="00BF0CE3"/>
    <w:rsid w:val="00BF1105"/>
    <w:rsid w:val="00C07B79"/>
    <w:rsid w:val="00C24F0D"/>
    <w:rsid w:val="00C26D84"/>
    <w:rsid w:val="00C27B80"/>
    <w:rsid w:val="00C36CAC"/>
    <w:rsid w:val="00C3723D"/>
    <w:rsid w:val="00C47734"/>
    <w:rsid w:val="00C50C1E"/>
    <w:rsid w:val="00C517C5"/>
    <w:rsid w:val="00C725C9"/>
    <w:rsid w:val="00C8191A"/>
    <w:rsid w:val="00C90054"/>
    <w:rsid w:val="00C958FC"/>
    <w:rsid w:val="00CA626E"/>
    <w:rsid w:val="00CA783B"/>
    <w:rsid w:val="00CC47C7"/>
    <w:rsid w:val="00CD5667"/>
    <w:rsid w:val="00CE4169"/>
    <w:rsid w:val="00D35732"/>
    <w:rsid w:val="00D4052A"/>
    <w:rsid w:val="00D65F89"/>
    <w:rsid w:val="00D71EAD"/>
    <w:rsid w:val="00D72EAE"/>
    <w:rsid w:val="00DA1BCF"/>
    <w:rsid w:val="00DA6BC2"/>
    <w:rsid w:val="00DA6D7B"/>
    <w:rsid w:val="00DD40E3"/>
    <w:rsid w:val="00DD76A1"/>
    <w:rsid w:val="00DF3C80"/>
    <w:rsid w:val="00E073C7"/>
    <w:rsid w:val="00E121C3"/>
    <w:rsid w:val="00E162A6"/>
    <w:rsid w:val="00E22430"/>
    <w:rsid w:val="00E2436B"/>
    <w:rsid w:val="00E31D43"/>
    <w:rsid w:val="00E34557"/>
    <w:rsid w:val="00E46878"/>
    <w:rsid w:val="00E508ED"/>
    <w:rsid w:val="00E619DF"/>
    <w:rsid w:val="00E65756"/>
    <w:rsid w:val="00E711A0"/>
    <w:rsid w:val="00E82455"/>
    <w:rsid w:val="00E920E9"/>
    <w:rsid w:val="00EA321C"/>
    <w:rsid w:val="00EA3BAA"/>
    <w:rsid w:val="00EC3342"/>
    <w:rsid w:val="00EC43BC"/>
    <w:rsid w:val="00ED2503"/>
    <w:rsid w:val="00ED4302"/>
    <w:rsid w:val="00ED5AA6"/>
    <w:rsid w:val="00ED5AE2"/>
    <w:rsid w:val="00ED5BF8"/>
    <w:rsid w:val="00EE4166"/>
    <w:rsid w:val="00EE6409"/>
    <w:rsid w:val="00EE66FC"/>
    <w:rsid w:val="00EF4030"/>
    <w:rsid w:val="00EF6947"/>
    <w:rsid w:val="00F220F1"/>
    <w:rsid w:val="00F2665A"/>
    <w:rsid w:val="00F3179D"/>
    <w:rsid w:val="00F50699"/>
    <w:rsid w:val="00F52B11"/>
    <w:rsid w:val="00F57324"/>
    <w:rsid w:val="00F62D46"/>
    <w:rsid w:val="00F967A8"/>
    <w:rsid w:val="00F97D81"/>
    <w:rsid w:val="00FA4CC3"/>
    <w:rsid w:val="00FB10BF"/>
    <w:rsid w:val="00FB1C54"/>
    <w:rsid w:val="00FB5BF2"/>
    <w:rsid w:val="00FB6CA9"/>
    <w:rsid w:val="00FD1530"/>
    <w:rsid w:val="00FD2EEF"/>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A7E72E"/>
  <w15:chartTrackingRefBased/>
  <w15:docId w15:val="{702E05A2-7F6F-416F-AB91-6A4F392F4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26A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426AD1"/>
  </w:style>
  <w:style w:type="paragraph" w:styleId="Piedepgina">
    <w:name w:val="footer"/>
    <w:basedOn w:val="Normal"/>
    <w:link w:val="PiedepginaCar"/>
    <w:uiPriority w:val="99"/>
    <w:unhideWhenUsed/>
    <w:rsid w:val="00426A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426AD1"/>
  </w:style>
  <w:style w:type="paragraph" w:styleId="Textodeglobo">
    <w:name w:val="Balloon Text"/>
    <w:basedOn w:val="Normal"/>
    <w:link w:val="TextodegloboCar"/>
    <w:uiPriority w:val="99"/>
    <w:semiHidden/>
    <w:unhideWhenUsed/>
    <w:rsid w:val="001935A3"/>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1935A3"/>
    <w:rPr>
      <w:rFonts w:ascii="Segoe UI" w:hAnsi="Segoe UI" w:cs="Segoe UI"/>
      <w:sz w:val="18"/>
      <w:szCs w:val="18"/>
    </w:rPr>
  </w:style>
  <w:style w:type="character" w:styleId="Hipervnculo">
    <w:name w:val="Hyperlink"/>
    <w:basedOn w:val="Fuentedeprrafopredeter"/>
    <w:uiPriority w:val="99"/>
    <w:unhideWhenUsed/>
    <w:rsid w:val="001935A3"/>
    <w:rPr>
      <w:color w:val="0563C1" w:themeColor="hyperlink"/>
      <w:u w:val="single"/>
    </w:rPr>
  </w:style>
  <w:style w:type="paragraph" w:styleId="Prrafodelista">
    <w:name w:val="List Paragraph"/>
    <w:basedOn w:val="Normal"/>
    <w:uiPriority w:val="34"/>
    <w:qFormat/>
    <w:rsid w:val="00C27B80"/>
    <w:pPr>
      <w:ind w:left="720"/>
      <w:contextualSpacing/>
    </w:pPr>
  </w:style>
  <w:style w:type="character" w:styleId="Hipervnculovisitado">
    <w:name w:val="FollowedHyperlink"/>
    <w:basedOn w:val="Fuentedeprrafopredeter"/>
    <w:uiPriority w:val="99"/>
    <w:semiHidden/>
    <w:unhideWhenUsed/>
    <w:rsid w:val="003975A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29258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2.JPG"/><Relationship Id="rId26" Type="http://schemas.openxmlformats.org/officeDocument/2006/relationships/hyperlink" Target="https://the1project.org/person/details/8" TargetMode="External"/><Relationship Id="rId39" Type="http://schemas.openxmlformats.org/officeDocument/2006/relationships/image" Target="media/image11.JPG"/><Relationship Id="rId21" Type="http://schemas.openxmlformats.org/officeDocument/2006/relationships/hyperlink" Target="http://www.tahsda.org.tw/en/NEWSTARTExerciseCenter.php" TargetMode="External"/><Relationship Id="rId34" Type="http://schemas.openxmlformats.org/officeDocument/2006/relationships/hyperlink" Target="http://www.yogajournal.com/article/philosophy/the-eye-of-the-beholder/" TargetMode="External"/><Relationship Id="rId42" Type="http://schemas.openxmlformats.org/officeDocument/2006/relationships/hyperlink" Target="http://www.libros1888.com"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hinduismtoday.com/modules/smartsection/item.php?itemid=1456-" TargetMode="External"/><Relationship Id="rId29" Type="http://schemas.openxmlformats.org/officeDocument/2006/relationships/hyperlink" Target="http://www.wikihow.com/Do-a-Sun-Salutatio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atmajyoti.org/med_what_is_yoga.asp" TargetMode="External"/><Relationship Id="rId24" Type="http://schemas.openxmlformats.org/officeDocument/2006/relationships/image" Target="media/image6.JPG"/><Relationship Id="rId32" Type="http://schemas.openxmlformats.org/officeDocument/2006/relationships/hyperlink" Target="http://yoga.about.com/od/yogasequences/ss/sunsalutesteps.htm" TargetMode="External"/><Relationship Id="rId37" Type="http://schemas.openxmlformats.org/officeDocument/2006/relationships/image" Target="media/image9.JPG"/><Relationship Id="rId40" Type="http://schemas.openxmlformats.org/officeDocument/2006/relationships/image" Target="media/image12.JP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gurusfeet.com/forum/symptoms-kundalini-awakening" TargetMode="External"/><Relationship Id="rId23" Type="http://schemas.openxmlformats.org/officeDocument/2006/relationships/image" Target="media/image5.JPG"/><Relationship Id="rId28" Type="http://schemas.openxmlformats.org/officeDocument/2006/relationships/image" Target="media/image8.png"/><Relationship Id="rId36" Type="http://schemas.openxmlformats.org/officeDocument/2006/relationships/hyperlink" Target="http://www.yogajournal.com/pose/upward-salute/" TargetMode="External"/><Relationship Id="rId10" Type="http://schemas.openxmlformats.org/officeDocument/2006/relationships/hyperlink" Target="http://www.yogajournal.com/newtoyoga/820_1.cfm" TargetMode="External"/><Relationship Id="rId19" Type="http://schemas.openxmlformats.org/officeDocument/2006/relationships/image" Target="media/image3.JPG"/><Relationship Id="rId31" Type="http://schemas.openxmlformats.org/officeDocument/2006/relationships/hyperlink" Target="http://yoga.about.com/od/typesofyoga/a/vinyasa.htm" TargetMode="External"/><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yogaalicante.com/yoga_filosofia_camino_octuple.html" TargetMode="External"/><Relationship Id="rId14" Type="http://schemas.openxmlformats.org/officeDocument/2006/relationships/hyperlink" Target="http://www.sanatansociety.org/chakras/chakras.htm" TargetMode="External"/><Relationship Id="rId22" Type="http://schemas.openxmlformats.org/officeDocument/2006/relationships/hyperlink" Target="http://www.crosswalkvillage.com/crosswalk-blog/" TargetMode="External"/><Relationship Id="rId27" Type="http://schemas.openxmlformats.org/officeDocument/2006/relationships/hyperlink" Target="http://www.crosswalkvillage.com/" TargetMode="External"/><Relationship Id="rId30" Type="http://schemas.openxmlformats.org/officeDocument/2006/relationships/hyperlink" Target="http://www.yogajournal.com/article/beginners-sequences/shine/" TargetMode="External"/><Relationship Id="rId35" Type="http://schemas.openxmlformats.org/officeDocument/2006/relationships/hyperlink" Target="http://www.yogajournal.com/article/beginners-sequences/shine/" TargetMode="External"/><Relationship Id="rId43" Type="http://schemas.openxmlformats.org/officeDocument/2006/relationships/image" Target="media/image13.png"/><Relationship Id="rId8" Type="http://schemas.openxmlformats.org/officeDocument/2006/relationships/hyperlink" Target="http://www.merriam-webster.com/dictionary/yoga" TargetMode="External"/><Relationship Id="rId3" Type="http://schemas.openxmlformats.org/officeDocument/2006/relationships/styles" Target="styles.xml"/><Relationship Id="rId12" Type="http://schemas.openxmlformats.org/officeDocument/2006/relationships/hyperlink" Target="http://www.universalspirityoga.com/whatisyoga.html" TargetMode="External"/><Relationship Id="rId17" Type="http://schemas.openxmlformats.org/officeDocument/2006/relationships/hyperlink" Target="http://www.letusreason.org/NAM1.htm" TargetMode="External"/><Relationship Id="rId25" Type="http://schemas.openxmlformats.org/officeDocument/2006/relationships/image" Target="media/image7.JPG"/><Relationship Id="rId33" Type="http://schemas.openxmlformats.org/officeDocument/2006/relationships/hyperlink" Target="http://www.yogajournal.com/article/beginners-sequences/shine/" TargetMode="External"/><Relationship Id="rId38" Type="http://schemas.openxmlformats.org/officeDocument/2006/relationships/image" Target="media/image10.JPG"/><Relationship Id="rId46" Type="http://schemas.openxmlformats.org/officeDocument/2006/relationships/theme" Target="theme/theme1.xml"/><Relationship Id="rId20" Type="http://schemas.openxmlformats.org/officeDocument/2006/relationships/image" Target="media/image4.JPG"/><Relationship Id="rId41" Type="http://schemas.openxmlformats.org/officeDocument/2006/relationships/hyperlink" Target="http://yoga.about.com/od/yogasequences/ss/sunsalutesteps.htm"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4CEBCA1-75E9-44A0-B2D8-4AD7EB52F3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893</TotalTime>
  <Pages>17</Pages>
  <Words>5106</Words>
  <Characters>28087</Characters>
  <Application>Microsoft Office Word</Application>
  <DocSecurity>8</DocSecurity>
  <Lines>234</Lines>
  <Paragraphs>66</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El yoga cristiano y los 25</vt:lpstr>
      <vt:lpstr/>
    </vt:vector>
  </TitlesOfParts>
  <Company/>
  <LinksUpToDate>false</LinksUpToDate>
  <CharactersWithSpaces>33127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 yoga cristiano y los 25</dc:title>
  <dc:subject/>
  <dc:creator>LB</dc:creator>
  <cp:keywords>1888, yoga, emergente, adventista</cp:keywords>
  <dc:description/>
  <cp:lastModifiedBy>Luis Bueno Boix</cp:lastModifiedBy>
  <cp:revision>186</cp:revision>
  <cp:lastPrinted>2024-03-30T16:01:00Z</cp:lastPrinted>
  <dcterms:created xsi:type="dcterms:W3CDTF">2016-03-22T09:19:00Z</dcterms:created>
  <dcterms:modified xsi:type="dcterms:W3CDTF">2024-03-30T16:03:00Z</dcterms:modified>
</cp:coreProperties>
</file>