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03A0A2" w14:textId="77777777" w:rsidR="00702A27" w:rsidRPr="003C6628" w:rsidRDefault="00CD79BB" w:rsidP="003B1406">
      <w:pPr>
        <w:jc w:val="center"/>
        <w:rPr>
          <w:b/>
          <w:color w:val="000099"/>
          <w:sz w:val="48"/>
          <w:szCs w:val="48"/>
        </w:rPr>
      </w:pPr>
      <w:r w:rsidRPr="003C6628">
        <w:rPr>
          <w:b/>
          <w:color w:val="000099"/>
          <w:sz w:val="48"/>
          <w:szCs w:val="48"/>
        </w:rPr>
        <w:t>P</w:t>
      </w:r>
      <w:r w:rsidR="003B1406" w:rsidRPr="003C6628">
        <w:rPr>
          <w:b/>
          <w:color w:val="000099"/>
          <w:sz w:val="48"/>
          <w:szCs w:val="48"/>
        </w:rPr>
        <w:t xml:space="preserve">rofecía </w:t>
      </w:r>
      <w:r w:rsidR="00C37205" w:rsidRPr="003C6628">
        <w:rPr>
          <w:b/>
          <w:color w:val="000099"/>
          <w:sz w:val="48"/>
          <w:szCs w:val="48"/>
        </w:rPr>
        <w:t>e</w:t>
      </w:r>
      <w:r w:rsidR="003B1406" w:rsidRPr="003C6628">
        <w:rPr>
          <w:b/>
          <w:color w:val="000099"/>
          <w:sz w:val="48"/>
          <w:szCs w:val="48"/>
        </w:rPr>
        <w:t xml:space="preserve"> iglesia emergente</w:t>
      </w:r>
    </w:p>
    <w:p w14:paraId="3E365EAA" w14:textId="77777777" w:rsidR="003B1406" w:rsidRPr="003C6628" w:rsidRDefault="003B1406" w:rsidP="003B1406">
      <w:pPr>
        <w:jc w:val="center"/>
        <w:rPr>
          <w:sz w:val="24"/>
          <w:szCs w:val="24"/>
        </w:rPr>
      </w:pPr>
      <w:r w:rsidRPr="003C6628">
        <w:rPr>
          <w:i/>
          <w:sz w:val="24"/>
          <w:szCs w:val="24"/>
        </w:rPr>
        <w:t>LB</w:t>
      </w:r>
      <w:r w:rsidRPr="003C6628">
        <w:rPr>
          <w:sz w:val="24"/>
          <w:szCs w:val="24"/>
        </w:rPr>
        <w:t xml:space="preserve">, </w:t>
      </w:r>
      <w:r w:rsidR="00604C2B" w:rsidRPr="003C6628">
        <w:rPr>
          <w:sz w:val="24"/>
          <w:szCs w:val="24"/>
        </w:rPr>
        <w:t>3</w:t>
      </w:r>
      <w:r w:rsidRPr="003C6628">
        <w:rPr>
          <w:sz w:val="24"/>
          <w:szCs w:val="24"/>
        </w:rPr>
        <w:t>/</w:t>
      </w:r>
      <w:r w:rsidR="008C1CDE" w:rsidRPr="003C6628">
        <w:rPr>
          <w:sz w:val="24"/>
          <w:szCs w:val="24"/>
        </w:rPr>
        <w:t>3</w:t>
      </w:r>
      <w:r w:rsidRPr="003C6628">
        <w:rPr>
          <w:sz w:val="24"/>
          <w:szCs w:val="24"/>
        </w:rPr>
        <w:t>/2016</w:t>
      </w:r>
    </w:p>
    <w:p w14:paraId="46DA6451" w14:textId="77777777" w:rsidR="00702A27" w:rsidRDefault="00702A27"/>
    <w:p w14:paraId="434758FC" w14:textId="41C779D7" w:rsidR="00274732" w:rsidRPr="00B92648" w:rsidRDefault="00274732" w:rsidP="002114BA">
      <w:pPr>
        <w:jc w:val="both"/>
        <w:rPr>
          <w:rFonts w:cstheme="minorHAnsi"/>
          <w:sz w:val="26"/>
          <w:szCs w:val="26"/>
        </w:rPr>
      </w:pPr>
      <w:r w:rsidRPr="00B92648">
        <w:rPr>
          <w:rFonts w:cstheme="minorHAnsi"/>
          <w:sz w:val="26"/>
          <w:szCs w:val="26"/>
        </w:rPr>
        <w:t>Sam Leonor</w:t>
      </w:r>
      <w:r w:rsidR="002C3C09" w:rsidRPr="00B92648">
        <w:rPr>
          <w:rFonts w:cstheme="minorHAnsi"/>
          <w:sz w:val="26"/>
          <w:szCs w:val="26"/>
        </w:rPr>
        <w:t xml:space="preserve"> </w:t>
      </w:r>
      <w:r w:rsidR="00E013BC" w:rsidRPr="00B92648">
        <w:rPr>
          <w:rFonts w:cstheme="minorHAnsi"/>
          <w:sz w:val="26"/>
          <w:szCs w:val="26"/>
        </w:rPr>
        <w:t xml:space="preserve">afirma </w:t>
      </w:r>
      <w:r w:rsidR="002C3C09" w:rsidRPr="00B92648">
        <w:rPr>
          <w:rFonts w:cstheme="minorHAnsi"/>
          <w:sz w:val="26"/>
          <w:szCs w:val="26"/>
        </w:rPr>
        <w:t>en un vídeo</w:t>
      </w:r>
      <w:r w:rsidR="00E013BC" w:rsidRPr="00B92648">
        <w:rPr>
          <w:rFonts w:cstheme="minorHAnsi"/>
          <w:sz w:val="26"/>
          <w:szCs w:val="26"/>
        </w:rPr>
        <w:t xml:space="preserve"> que el </w:t>
      </w:r>
      <w:r w:rsidR="00CB20C2" w:rsidRPr="00B92648">
        <w:rPr>
          <w:rFonts w:cstheme="minorHAnsi"/>
          <w:sz w:val="26"/>
          <w:szCs w:val="26"/>
        </w:rPr>
        <w:t>Espíritu de profecía</w:t>
      </w:r>
      <w:r w:rsidR="00E013BC" w:rsidRPr="00B92648">
        <w:rPr>
          <w:rFonts w:cstheme="minorHAnsi"/>
          <w:sz w:val="26"/>
          <w:szCs w:val="26"/>
        </w:rPr>
        <w:t xml:space="preserve"> no murió con</w:t>
      </w:r>
      <w:r w:rsidRPr="00B92648">
        <w:rPr>
          <w:rFonts w:cstheme="minorHAnsi"/>
          <w:sz w:val="26"/>
          <w:szCs w:val="26"/>
        </w:rPr>
        <w:t xml:space="preserve"> </w:t>
      </w:r>
      <w:r w:rsidR="002114BA" w:rsidRPr="00B92648">
        <w:rPr>
          <w:rFonts w:cstheme="minorHAnsi"/>
          <w:sz w:val="26"/>
          <w:szCs w:val="26"/>
        </w:rPr>
        <w:t>Ellen White</w:t>
      </w:r>
      <w:r w:rsidR="00E013BC" w:rsidRPr="00B92648">
        <w:rPr>
          <w:rFonts w:cstheme="minorHAnsi"/>
          <w:sz w:val="26"/>
          <w:szCs w:val="26"/>
        </w:rPr>
        <w:t xml:space="preserve">, </w:t>
      </w:r>
      <w:r w:rsidR="00E013BC" w:rsidRPr="00B92648">
        <w:rPr>
          <w:rFonts w:cstheme="minorHAnsi"/>
          <w:i/>
          <w:sz w:val="26"/>
          <w:szCs w:val="26"/>
        </w:rPr>
        <w:t>debido a que</w:t>
      </w:r>
      <w:r w:rsidR="00E013BC" w:rsidRPr="00B92648">
        <w:rPr>
          <w:rFonts w:cstheme="minorHAnsi"/>
          <w:sz w:val="26"/>
          <w:szCs w:val="26"/>
        </w:rPr>
        <w:t xml:space="preserve"> cada vez que predicamos, adoramos, </w:t>
      </w:r>
      <w:r w:rsidR="00127B04" w:rsidRPr="00B92648">
        <w:rPr>
          <w:rFonts w:cstheme="minorHAnsi"/>
          <w:sz w:val="26"/>
          <w:szCs w:val="26"/>
        </w:rPr>
        <w:t>etc.</w:t>
      </w:r>
      <w:r w:rsidR="00E013BC" w:rsidRPr="00B92648">
        <w:rPr>
          <w:rFonts w:cstheme="minorHAnsi"/>
          <w:sz w:val="26"/>
          <w:szCs w:val="26"/>
        </w:rPr>
        <w:t xml:space="preserve">, estamos </w:t>
      </w:r>
      <w:r w:rsidR="00127B04" w:rsidRPr="00B92648">
        <w:rPr>
          <w:rFonts w:cstheme="minorHAnsi"/>
          <w:sz w:val="26"/>
          <w:szCs w:val="26"/>
        </w:rPr>
        <w:t>“</w:t>
      </w:r>
      <w:r w:rsidR="00E013BC" w:rsidRPr="00B92648">
        <w:rPr>
          <w:rFonts w:cstheme="minorHAnsi"/>
          <w:sz w:val="26"/>
          <w:szCs w:val="26"/>
        </w:rPr>
        <w:t>empleando</w:t>
      </w:r>
      <w:r w:rsidR="00127B04" w:rsidRPr="00B92648">
        <w:rPr>
          <w:rFonts w:cstheme="minorHAnsi"/>
          <w:sz w:val="26"/>
          <w:szCs w:val="26"/>
        </w:rPr>
        <w:t>”, “activando”</w:t>
      </w:r>
      <w:r w:rsidR="00E013BC" w:rsidRPr="00B92648">
        <w:rPr>
          <w:rFonts w:cstheme="minorHAnsi"/>
          <w:sz w:val="26"/>
          <w:szCs w:val="26"/>
        </w:rPr>
        <w:t xml:space="preserve"> ese mismo don. Alex Bryan, uno de sus compañeros en One Project, </w:t>
      </w:r>
      <w:r w:rsidR="00127B04" w:rsidRPr="00B92648">
        <w:rPr>
          <w:rFonts w:cstheme="minorHAnsi"/>
          <w:sz w:val="26"/>
          <w:szCs w:val="26"/>
        </w:rPr>
        <w:t>se refiri</w:t>
      </w:r>
      <w:r w:rsidR="00E013BC" w:rsidRPr="00B92648">
        <w:rPr>
          <w:rFonts w:cstheme="minorHAnsi"/>
          <w:sz w:val="26"/>
          <w:szCs w:val="26"/>
        </w:rPr>
        <w:t>ó</w:t>
      </w:r>
      <w:r w:rsidR="00CB20C2" w:rsidRPr="00B92648">
        <w:rPr>
          <w:rFonts w:cstheme="minorHAnsi"/>
          <w:sz w:val="26"/>
          <w:szCs w:val="26"/>
        </w:rPr>
        <w:t xml:space="preserve"> en una de sus predicaciones</w:t>
      </w:r>
      <w:r w:rsidR="00E013BC" w:rsidRPr="00B92648">
        <w:rPr>
          <w:rFonts w:cstheme="minorHAnsi"/>
          <w:sz w:val="26"/>
          <w:szCs w:val="26"/>
        </w:rPr>
        <w:t xml:space="preserve"> a </w:t>
      </w:r>
      <w:r w:rsidR="002114BA" w:rsidRPr="00B92648">
        <w:rPr>
          <w:rFonts w:cstheme="minorHAnsi"/>
          <w:sz w:val="26"/>
          <w:szCs w:val="26"/>
        </w:rPr>
        <w:t>Ellen White</w:t>
      </w:r>
      <w:r w:rsidR="00127B04" w:rsidRPr="00B92648">
        <w:rPr>
          <w:rFonts w:cstheme="minorHAnsi"/>
          <w:sz w:val="26"/>
          <w:szCs w:val="26"/>
        </w:rPr>
        <w:t xml:space="preserve"> como</w:t>
      </w:r>
      <w:r w:rsidR="003003D3">
        <w:rPr>
          <w:rFonts w:cstheme="minorHAnsi"/>
          <w:sz w:val="26"/>
          <w:szCs w:val="26"/>
        </w:rPr>
        <w:t xml:space="preserve"> siendo </w:t>
      </w:r>
      <w:r w:rsidR="00E013BC" w:rsidRPr="00B92648">
        <w:rPr>
          <w:rFonts w:cstheme="minorHAnsi"/>
          <w:sz w:val="26"/>
          <w:szCs w:val="26"/>
        </w:rPr>
        <w:t>“una mística del siglo X</w:t>
      </w:r>
      <w:r w:rsidR="00CB20C2" w:rsidRPr="00B92648">
        <w:rPr>
          <w:rFonts w:cstheme="minorHAnsi"/>
          <w:sz w:val="26"/>
          <w:szCs w:val="26"/>
        </w:rPr>
        <w:t>IX</w:t>
      </w:r>
      <w:r w:rsidR="00E013BC" w:rsidRPr="00B92648">
        <w:rPr>
          <w:rFonts w:cstheme="minorHAnsi"/>
          <w:sz w:val="26"/>
          <w:szCs w:val="26"/>
        </w:rPr>
        <w:t xml:space="preserve">”. </w:t>
      </w:r>
      <w:r w:rsidR="00CB20C2" w:rsidRPr="00B92648">
        <w:rPr>
          <w:rFonts w:cstheme="minorHAnsi"/>
          <w:sz w:val="26"/>
          <w:szCs w:val="26"/>
        </w:rPr>
        <w:t>L</w:t>
      </w:r>
      <w:r w:rsidR="00E013BC" w:rsidRPr="00B92648">
        <w:rPr>
          <w:rFonts w:cstheme="minorHAnsi"/>
          <w:sz w:val="26"/>
          <w:szCs w:val="26"/>
        </w:rPr>
        <w:t>o confirma</w:t>
      </w:r>
      <w:r w:rsidR="00CB20C2" w:rsidRPr="00B92648">
        <w:rPr>
          <w:rFonts w:cstheme="minorHAnsi"/>
          <w:sz w:val="26"/>
          <w:szCs w:val="26"/>
        </w:rPr>
        <w:t xml:space="preserve"> en</w:t>
      </w:r>
      <w:r w:rsidR="00E013BC" w:rsidRPr="00B92648">
        <w:rPr>
          <w:rFonts w:cstheme="minorHAnsi"/>
          <w:sz w:val="26"/>
          <w:szCs w:val="26"/>
        </w:rPr>
        <w:t xml:space="preserve"> la página 22 de su libro</w:t>
      </w:r>
      <w:r w:rsidR="00127B04" w:rsidRPr="00B92648">
        <w:rPr>
          <w:rFonts w:cstheme="minorHAnsi"/>
          <w:sz w:val="26"/>
          <w:szCs w:val="26"/>
        </w:rPr>
        <w:t xml:space="preserve"> </w:t>
      </w:r>
      <w:r w:rsidR="00127B04" w:rsidRPr="00B92648">
        <w:rPr>
          <w:rFonts w:cstheme="minorHAnsi"/>
          <w:i/>
          <w:sz w:val="26"/>
          <w:szCs w:val="26"/>
        </w:rPr>
        <w:t>The Green Cord Dream</w:t>
      </w:r>
      <w:r w:rsidR="00E013BC" w:rsidRPr="00B92648">
        <w:rPr>
          <w:rFonts w:cstheme="minorHAnsi"/>
          <w:sz w:val="26"/>
          <w:szCs w:val="26"/>
        </w:rPr>
        <w:t>: “En 1842, durante esa era de esperanza adventista, una Ellen White de 15 años tuvo una experiencia mística”.</w:t>
      </w:r>
    </w:p>
    <w:p w14:paraId="232D820E" w14:textId="77777777" w:rsidR="001E7DC3" w:rsidRPr="00B92648" w:rsidRDefault="001E7DC3" w:rsidP="002114BA">
      <w:pPr>
        <w:jc w:val="both"/>
        <w:rPr>
          <w:rFonts w:cstheme="minorHAnsi"/>
          <w:sz w:val="26"/>
          <w:szCs w:val="26"/>
        </w:rPr>
      </w:pPr>
      <w:r w:rsidRPr="00B92648">
        <w:rPr>
          <w:rFonts w:cstheme="minorHAnsi"/>
          <w:sz w:val="26"/>
          <w:szCs w:val="26"/>
        </w:rPr>
        <w:t xml:space="preserve">El vídeo se puede ver </w:t>
      </w:r>
      <w:r w:rsidR="00127B04" w:rsidRPr="00B92648">
        <w:rPr>
          <w:rFonts w:cstheme="minorHAnsi"/>
          <w:sz w:val="26"/>
          <w:szCs w:val="26"/>
        </w:rPr>
        <w:t>en este enlace</w:t>
      </w:r>
      <w:r w:rsidRPr="00B92648">
        <w:rPr>
          <w:rFonts w:cstheme="minorHAnsi"/>
          <w:sz w:val="26"/>
          <w:szCs w:val="26"/>
        </w:rPr>
        <w:t xml:space="preserve">: </w:t>
      </w:r>
      <w:hyperlink r:id="rId8" w:tgtFrame="_blank" w:history="1">
        <w:r w:rsidR="00D335A0" w:rsidRPr="00B92648">
          <w:rPr>
            <w:rStyle w:val="Hipervnculo"/>
            <w:rFonts w:cstheme="minorHAnsi"/>
            <w:sz w:val="26"/>
            <w:szCs w:val="26"/>
          </w:rPr>
          <w:t>https://youtu.be/FeTNIjwF4Yc</w:t>
        </w:r>
      </w:hyperlink>
      <w:r w:rsidR="00D335A0" w:rsidRPr="00B92648">
        <w:rPr>
          <w:rFonts w:cstheme="minorHAnsi"/>
          <w:sz w:val="26"/>
          <w:szCs w:val="26"/>
        </w:rPr>
        <w:t xml:space="preserve"> (19:20 y al final).</w:t>
      </w:r>
    </w:p>
    <w:p w14:paraId="23E32A01" w14:textId="256C7460" w:rsidR="00606F6C" w:rsidRPr="00B92648" w:rsidRDefault="00E013BC" w:rsidP="002114BA">
      <w:pPr>
        <w:jc w:val="both"/>
        <w:rPr>
          <w:rFonts w:cstheme="minorHAnsi"/>
          <w:sz w:val="26"/>
          <w:szCs w:val="26"/>
        </w:rPr>
      </w:pPr>
      <w:r w:rsidRPr="00B92648">
        <w:rPr>
          <w:rFonts w:cstheme="minorHAnsi"/>
          <w:sz w:val="26"/>
          <w:szCs w:val="26"/>
        </w:rPr>
        <w:t>Aparentemente One Project ve una continuidad</w:t>
      </w:r>
      <w:r w:rsidR="004B100D" w:rsidRPr="00B92648">
        <w:rPr>
          <w:rFonts w:cstheme="minorHAnsi"/>
          <w:sz w:val="26"/>
          <w:szCs w:val="26"/>
        </w:rPr>
        <w:t xml:space="preserve"> entre los sueños y visiones</w:t>
      </w:r>
      <w:r w:rsidRPr="00B92648">
        <w:rPr>
          <w:rFonts w:cstheme="minorHAnsi"/>
          <w:sz w:val="26"/>
          <w:szCs w:val="26"/>
        </w:rPr>
        <w:t xml:space="preserve"> proféticos que Dios dio a</w:t>
      </w:r>
      <w:r w:rsidR="004B100D" w:rsidRPr="00B92648">
        <w:rPr>
          <w:rFonts w:cstheme="minorHAnsi"/>
          <w:sz w:val="26"/>
          <w:szCs w:val="26"/>
        </w:rPr>
        <w:t xml:space="preserve"> </w:t>
      </w:r>
      <w:r w:rsidR="002114BA" w:rsidRPr="00B92648">
        <w:rPr>
          <w:rFonts w:cstheme="minorHAnsi"/>
          <w:sz w:val="26"/>
          <w:szCs w:val="26"/>
        </w:rPr>
        <w:t>Ellen White</w:t>
      </w:r>
      <w:r w:rsidR="001E7DC3" w:rsidRPr="00B92648">
        <w:rPr>
          <w:rFonts w:cstheme="minorHAnsi"/>
          <w:sz w:val="26"/>
          <w:szCs w:val="26"/>
        </w:rPr>
        <w:t>,</w:t>
      </w:r>
      <w:r w:rsidR="004B100D" w:rsidRPr="00B92648">
        <w:rPr>
          <w:rFonts w:cstheme="minorHAnsi"/>
          <w:sz w:val="26"/>
          <w:szCs w:val="26"/>
        </w:rPr>
        <w:t xml:space="preserve"> y</w:t>
      </w:r>
      <w:r w:rsidRPr="00B92648">
        <w:rPr>
          <w:rFonts w:cstheme="minorHAnsi"/>
          <w:sz w:val="26"/>
          <w:szCs w:val="26"/>
        </w:rPr>
        <w:t xml:space="preserve"> el ministerio </w:t>
      </w:r>
      <w:r w:rsidR="003C6628">
        <w:rPr>
          <w:rFonts w:cstheme="minorHAnsi"/>
          <w:sz w:val="26"/>
          <w:szCs w:val="26"/>
        </w:rPr>
        <w:t>general</w:t>
      </w:r>
      <w:r w:rsidRPr="00B92648">
        <w:rPr>
          <w:rFonts w:cstheme="minorHAnsi"/>
          <w:sz w:val="26"/>
          <w:szCs w:val="26"/>
        </w:rPr>
        <w:t xml:space="preserve"> de la predicación o la actividad ordinaria en la adoración. Eso se p</w:t>
      </w:r>
      <w:r w:rsidR="003C6628">
        <w:rPr>
          <w:rFonts w:cstheme="minorHAnsi"/>
          <w:sz w:val="26"/>
          <w:szCs w:val="26"/>
        </w:rPr>
        <w:t>odría</w:t>
      </w:r>
      <w:r w:rsidRPr="00B92648">
        <w:rPr>
          <w:rFonts w:cstheme="minorHAnsi"/>
          <w:sz w:val="26"/>
          <w:szCs w:val="26"/>
        </w:rPr>
        <w:t xml:space="preserve"> interpretar</w:t>
      </w:r>
      <w:r w:rsidR="001E7DC3" w:rsidRPr="00B92648">
        <w:rPr>
          <w:rFonts w:cstheme="minorHAnsi"/>
          <w:sz w:val="26"/>
          <w:szCs w:val="26"/>
        </w:rPr>
        <w:t xml:space="preserve"> simplemente</w:t>
      </w:r>
      <w:r w:rsidRPr="00B92648">
        <w:rPr>
          <w:rFonts w:cstheme="minorHAnsi"/>
          <w:sz w:val="26"/>
          <w:szCs w:val="26"/>
        </w:rPr>
        <w:t xml:space="preserve"> como un </w:t>
      </w:r>
      <w:r w:rsidR="001E7DC3" w:rsidRPr="00B92648">
        <w:rPr>
          <w:rFonts w:cstheme="minorHAnsi"/>
          <w:sz w:val="26"/>
          <w:szCs w:val="26"/>
        </w:rPr>
        <w:t>meno</w:t>
      </w:r>
      <w:r w:rsidRPr="00B92648">
        <w:rPr>
          <w:rFonts w:cstheme="minorHAnsi"/>
          <w:sz w:val="26"/>
          <w:szCs w:val="26"/>
        </w:rPr>
        <w:t xml:space="preserve">sprecio al ministerio profético de </w:t>
      </w:r>
      <w:r w:rsidR="002114BA" w:rsidRPr="00B92648">
        <w:rPr>
          <w:rFonts w:cstheme="minorHAnsi"/>
          <w:sz w:val="26"/>
          <w:szCs w:val="26"/>
        </w:rPr>
        <w:t>Ellen White</w:t>
      </w:r>
      <w:r w:rsidRPr="00B92648">
        <w:rPr>
          <w:rFonts w:cstheme="minorHAnsi"/>
          <w:sz w:val="26"/>
          <w:szCs w:val="26"/>
        </w:rPr>
        <w:t xml:space="preserve">, pero </w:t>
      </w:r>
      <w:r w:rsidR="001E7DC3" w:rsidRPr="00B92648">
        <w:rPr>
          <w:rFonts w:cstheme="minorHAnsi"/>
          <w:sz w:val="26"/>
          <w:szCs w:val="26"/>
        </w:rPr>
        <w:t>p</w:t>
      </w:r>
      <w:r w:rsidR="00127B04" w:rsidRPr="00B92648">
        <w:rPr>
          <w:rFonts w:cstheme="minorHAnsi"/>
          <w:sz w:val="26"/>
          <w:szCs w:val="26"/>
        </w:rPr>
        <w:t>osi</w:t>
      </w:r>
      <w:r w:rsidR="001E7DC3" w:rsidRPr="00B92648">
        <w:rPr>
          <w:rFonts w:cstheme="minorHAnsi"/>
          <w:sz w:val="26"/>
          <w:szCs w:val="26"/>
        </w:rPr>
        <w:t>blemente</w:t>
      </w:r>
      <w:r w:rsidRPr="00B92648">
        <w:rPr>
          <w:rFonts w:cstheme="minorHAnsi"/>
          <w:sz w:val="26"/>
          <w:szCs w:val="26"/>
        </w:rPr>
        <w:t xml:space="preserve"> haya más que eso</w:t>
      </w:r>
      <w:r w:rsidR="003054E1" w:rsidRPr="00B92648">
        <w:rPr>
          <w:rFonts w:cstheme="minorHAnsi"/>
          <w:sz w:val="26"/>
          <w:szCs w:val="26"/>
        </w:rPr>
        <w:t>:</w:t>
      </w:r>
      <w:r w:rsidR="00CB20C2" w:rsidRPr="00B92648">
        <w:rPr>
          <w:rFonts w:cstheme="minorHAnsi"/>
          <w:sz w:val="26"/>
          <w:szCs w:val="26"/>
        </w:rPr>
        <w:t xml:space="preserve"> </w:t>
      </w:r>
      <w:r w:rsidR="002114BA" w:rsidRPr="00B92648">
        <w:rPr>
          <w:rFonts w:cstheme="minorHAnsi"/>
          <w:sz w:val="26"/>
          <w:szCs w:val="26"/>
        </w:rPr>
        <w:t>s</w:t>
      </w:r>
      <w:r w:rsidR="00CB20C2" w:rsidRPr="00B92648">
        <w:rPr>
          <w:rFonts w:cstheme="minorHAnsi"/>
          <w:sz w:val="26"/>
          <w:szCs w:val="26"/>
        </w:rPr>
        <w:t xml:space="preserve">u consideración de </w:t>
      </w:r>
      <w:r w:rsidR="002114BA" w:rsidRPr="00B92648">
        <w:rPr>
          <w:rFonts w:cstheme="minorHAnsi"/>
          <w:sz w:val="26"/>
          <w:szCs w:val="26"/>
        </w:rPr>
        <w:t>Ellen White</w:t>
      </w:r>
      <w:r w:rsidR="00CB20C2" w:rsidRPr="00B92648">
        <w:rPr>
          <w:rFonts w:cstheme="minorHAnsi"/>
          <w:sz w:val="26"/>
          <w:szCs w:val="26"/>
        </w:rPr>
        <w:t xml:space="preserve"> como una mística</w:t>
      </w:r>
      <w:r w:rsidRPr="00B92648">
        <w:rPr>
          <w:rFonts w:cstheme="minorHAnsi"/>
          <w:sz w:val="26"/>
          <w:szCs w:val="26"/>
        </w:rPr>
        <w:t xml:space="preserve"> </w:t>
      </w:r>
      <w:r w:rsidR="00CB20C2" w:rsidRPr="00B92648">
        <w:rPr>
          <w:rFonts w:cstheme="minorHAnsi"/>
          <w:sz w:val="26"/>
          <w:szCs w:val="26"/>
        </w:rPr>
        <w:t>hace inevitable preguntarse si su mensaje subliminal</w:t>
      </w:r>
      <w:r w:rsidR="00127B04" w:rsidRPr="00B92648">
        <w:rPr>
          <w:rFonts w:cstheme="minorHAnsi"/>
          <w:sz w:val="26"/>
          <w:szCs w:val="26"/>
        </w:rPr>
        <w:t xml:space="preserve"> </w:t>
      </w:r>
      <w:r w:rsidR="00CB20C2" w:rsidRPr="00B92648">
        <w:rPr>
          <w:rFonts w:cstheme="minorHAnsi"/>
          <w:sz w:val="26"/>
          <w:szCs w:val="26"/>
        </w:rPr>
        <w:t>consiste en</w:t>
      </w:r>
      <w:r w:rsidR="009F51A1" w:rsidRPr="00B92648">
        <w:rPr>
          <w:rFonts w:cstheme="minorHAnsi"/>
          <w:sz w:val="26"/>
          <w:szCs w:val="26"/>
        </w:rPr>
        <w:t xml:space="preserve"> </w:t>
      </w:r>
      <w:r w:rsidR="007A6755" w:rsidRPr="00B92648">
        <w:rPr>
          <w:rFonts w:cstheme="minorHAnsi"/>
          <w:sz w:val="26"/>
          <w:szCs w:val="26"/>
        </w:rPr>
        <w:t>intentar convencernos</w:t>
      </w:r>
      <w:r w:rsidR="003054E1" w:rsidRPr="00B92648">
        <w:rPr>
          <w:rFonts w:cstheme="minorHAnsi"/>
          <w:sz w:val="26"/>
          <w:szCs w:val="26"/>
        </w:rPr>
        <w:t xml:space="preserve"> de</w:t>
      </w:r>
      <w:r w:rsidR="001E7DC3" w:rsidRPr="00B92648">
        <w:rPr>
          <w:rFonts w:cstheme="minorHAnsi"/>
          <w:sz w:val="26"/>
          <w:szCs w:val="26"/>
        </w:rPr>
        <w:t xml:space="preserve"> que </w:t>
      </w:r>
      <w:r w:rsidR="00127B04" w:rsidRPr="00B92648">
        <w:rPr>
          <w:rFonts w:cstheme="minorHAnsi"/>
          <w:sz w:val="26"/>
          <w:szCs w:val="26"/>
        </w:rPr>
        <w:t>la espiritualidad</w:t>
      </w:r>
      <w:r w:rsidR="007A6755" w:rsidRPr="00B92648">
        <w:rPr>
          <w:rFonts w:cstheme="minorHAnsi"/>
          <w:sz w:val="26"/>
          <w:szCs w:val="26"/>
        </w:rPr>
        <w:t xml:space="preserve"> mística</w:t>
      </w:r>
      <w:r w:rsidR="00127B04" w:rsidRPr="00B92648">
        <w:rPr>
          <w:rFonts w:cstheme="minorHAnsi"/>
          <w:sz w:val="26"/>
          <w:szCs w:val="26"/>
        </w:rPr>
        <w:t xml:space="preserve"> “contemplativa”</w:t>
      </w:r>
      <w:r w:rsidR="00D335A0" w:rsidRPr="00B92648">
        <w:rPr>
          <w:rFonts w:cstheme="minorHAnsi"/>
          <w:sz w:val="26"/>
          <w:szCs w:val="26"/>
        </w:rPr>
        <w:t>,</w:t>
      </w:r>
      <w:r w:rsidR="00127B04" w:rsidRPr="00B92648">
        <w:rPr>
          <w:rFonts w:cstheme="minorHAnsi"/>
          <w:sz w:val="26"/>
          <w:szCs w:val="26"/>
        </w:rPr>
        <w:t xml:space="preserve"> </w:t>
      </w:r>
      <w:r w:rsidR="00274732" w:rsidRPr="00B92648">
        <w:rPr>
          <w:rFonts w:cstheme="minorHAnsi"/>
          <w:sz w:val="26"/>
          <w:szCs w:val="26"/>
        </w:rPr>
        <w:t xml:space="preserve">la </w:t>
      </w:r>
      <w:r w:rsidR="00274732" w:rsidRPr="00B92648">
        <w:rPr>
          <w:rFonts w:cstheme="minorHAnsi"/>
          <w:i/>
          <w:sz w:val="26"/>
          <w:szCs w:val="26"/>
        </w:rPr>
        <w:t>lectio divina</w:t>
      </w:r>
      <w:r w:rsidR="00274732" w:rsidRPr="00B92648">
        <w:rPr>
          <w:rFonts w:cstheme="minorHAnsi"/>
          <w:sz w:val="26"/>
          <w:szCs w:val="26"/>
        </w:rPr>
        <w:t xml:space="preserve">, </w:t>
      </w:r>
      <w:r w:rsidR="00D709A7" w:rsidRPr="00B92648">
        <w:rPr>
          <w:rFonts w:cstheme="minorHAnsi"/>
          <w:sz w:val="26"/>
          <w:szCs w:val="26"/>
        </w:rPr>
        <w:t xml:space="preserve">la </w:t>
      </w:r>
      <w:r w:rsidR="00274732" w:rsidRPr="00B92648">
        <w:rPr>
          <w:rFonts w:cstheme="minorHAnsi"/>
          <w:sz w:val="26"/>
          <w:szCs w:val="26"/>
        </w:rPr>
        <w:t xml:space="preserve">oración laberíntica, </w:t>
      </w:r>
      <w:r w:rsidR="00D335A0" w:rsidRPr="00B92648">
        <w:rPr>
          <w:rFonts w:cstheme="minorHAnsi"/>
          <w:sz w:val="26"/>
          <w:szCs w:val="26"/>
        </w:rPr>
        <w:t>centrad</w:t>
      </w:r>
      <w:r w:rsidR="00274732" w:rsidRPr="00B92648">
        <w:rPr>
          <w:rFonts w:cstheme="minorHAnsi"/>
          <w:sz w:val="26"/>
          <w:szCs w:val="26"/>
        </w:rPr>
        <w:t xml:space="preserve">a o </w:t>
      </w:r>
      <w:r w:rsidR="00D335A0" w:rsidRPr="00B92648">
        <w:rPr>
          <w:rFonts w:cstheme="minorHAnsi"/>
          <w:sz w:val="26"/>
          <w:szCs w:val="26"/>
        </w:rPr>
        <w:t>su</w:t>
      </w:r>
      <w:r w:rsidR="00274732" w:rsidRPr="00B92648">
        <w:rPr>
          <w:rFonts w:cstheme="minorHAnsi"/>
          <w:sz w:val="26"/>
          <w:szCs w:val="26"/>
        </w:rPr>
        <w:t>spirada</w:t>
      </w:r>
      <w:r w:rsidR="006C77C6" w:rsidRPr="00B92648">
        <w:rPr>
          <w:rFonts w:cstheme="minorHAnsi"/>
          <w:sz w:val="26"/>
          <w:szCs w:val="26"/>
        </w:rPr>
        <w:t>,</w:t>
      </w:r>
      <w:r w:rsidR="00274732" w:rsidRPr="00B92648">
        <w:rPr>
          <w:rFonts w:cstheme="minorHAnsi"/>
          <w:sz w:val="26"/>
          <w:szCs w:val="26"/>
        </w:rPr>
        <w:t xml:space="preserve"> </w:t>
      </w:r>
      <w:r w:rsidR="00127B04" w:rsidRPr="00B92648">
        <w:rPr>
          <w:rFonts w:cstheme="minorHAnsi"/>
          <w:sz w:val="26"/>
          <w:szCs w:val="26"/>
        </w:rPr>
        <w:t>etc.,</w:t>
      </w:r>
      <w:r w:rsidR="00020EAC" w:rsidRPr="00B92648">
        <w:rPr>
          <w:rFonts w:cstheme="minorHAnsi"/>
          <w:sz w:val="26"/>
          <w:szCs w:val="26"/>
        </w:rPr>
        <w:t xml:space="preserve"> </w:t>
      </w:r>
      <w:r w:rsidR="00CB20C2" w:rsidRPr="00B92648">
        <w:rPr>
          <w:rFonts w:cstheme="minorHAnsi"/>
          <w:sz w:val="26"/>
          <w:szCs w:val="26"/>
        </w:rPr>
        <w:t>constituye</w:t>
      </w:r>
      <w:r w:rsidR="001E7DC3" w:rsidRPr="00B92648">
        <w:rPr>
          <w:rFonts w:cstheme="minorHAnsi"/>
          <w:sz w:val="26"/>
          <w:szCs w:val="26"/>
        </w:rPr>
        <w:t xml:space="preserve">n </w:t>
      </w:r>
      <w:r w:rsidR="00127B04" w:rsidRPr="00B92648">
        <w:rPr>
          <w:rFonts w:cstheme="minorHAnsi"/>
          <w:sz w:val="26"/>
          <w:szCs w:val="26"/>
        </w:rPr>
        <w:t>l</w:t>
      </w:r>
      <w:r w:rsidR="001E7DC3" w:rsidRPr="00B92648">
        <w:rPr>
          <w:rFonts w:cstheme="minorHAnsi"/>
          <w:sz w:val="26"/>
          <w:szCs w:val="26"/>
        </w:rPr>
        <w:t xml:space="preserve">a expresión genuina del </w:t>
      </w:r>
      <w:r w:rsidR="009F51A1" w:rsidRPr="00B92648">
        <w:rPr>
          <w:rFonts w:cstheme="minorHAnsi"/>
          <w:sz w:val="26"/>
          <w:szCs w:val="26"/>
        </w:rPr>
        <w:t>Espíritu de profecía</w:t>
      </w:r>
      <w:r w:rsidR="00D335A0" w:rsidRPr="00B92648">
        <w:rPr>
          <w:rFonts w:cstheme="minorHAnsi"/>
          <w:sz w:val="26"/>
          <w:szCs w:val="26"/>
        </w:rPr>
        <w:t>. De ser así</w:t>
      </w:r>
      <w:r w:rsidR="00CB20C2" w:rsidRPr="00B92648">
        <w:rPr>
          <w:rFonts w:cstheme="minorHAnsi"/>
          <w:sz w:val="26"/>
          <w:szCs w:val="26"/>
        </w:rPr>
        <w:t>,</w:t>
      </w:r>
      <w:r w:rsidR="00D335A0" w:rsidRPr="00B92648">
        <w:rPr>
          <w:rFonts w:cstheme="minorHAnsi"/>
          <w:sz w:val="26"/>
          <w:szCs w:val="26"/>
        </w:rPr>
        <w:t xml:space="preserve"> quedaría respaldado el</w:t>
      </w:r>
      <w:r w:rsidR="00127B04" w:rsidRPr="00B92648">
        <w:rPr>
          <w:rFonts w:cstheme="minorHAnsi"/>
          <w:sz w:val="26"/>
          <w:szCs w:val="26"/>
        </w:rPr>
        <w:t xml:space="preserve"> misticismo</w:t>
      </w:r>
      <w:r w:rsidR="00D335A0" w:rsidRPr="00B92648">
        <w:rPr>
          <w:rFonts w:cstheme="minorHAnsi"/>
          <w:sz w:val="26"/>
          <w:szCs w:val="26"/>
        </w:rPr>
        <w:t xml:space="preserve"> emergente</w:t>
      </w:r>
      <w:r w:rsidR="00CB20C2" w:rsidRPr="00B92648">
        <w:rPr>
          <w:rFonts w:cstheme="minorHAnsi"/>
          <w:sz w:val="26"/>
          <w:szCs w:val="26"/>
        </w:rPr>
        <w:t xml:space="preserve"> mediante los sueños y visiones de </w:t>
      </w:r>
      <w:r w:rsidR="002114BA" w:rsidRPr="00B92648">
        <w:rPr>
          <w:rFonts w:cstheme="minorHAnsi"/>
          <w:sz w:val="26"/>
          <w:szCs w:val="26"/>
        </w:rPr>
        <w:t>Ellen White</w:t>
      </w:r>
      <w:r w:rsidR="004B100D" w:rsidRPr="00B92648">
        <w:rPr>
          <w:rFonts w:cstheme="minorHAnsi"/>
          <w:sz w:val="26"/>
          <w:szCs w:val="26"/>
        </w:rPr>
        <w:t>.</w:t>
      </w:r>
    </w:p>
    <w:p w14:paraId="5CCF36D0" w14:textId="09525A11" w:rsidR="00274732" w:rsidRPr="00B92648" w:rsidRDefault="004B100D" w:rsidP="002114BA">
      <w:pPr>
        <w:jc w:val="both"/>
        <w:rPr>
          <w:rFonts w:cstheme="minorHAnsi"/>
          <w:sz w:val="26"/>
          <w:szCs w:val="26"/>
        </w:rPr>
      </w:pPr>
      <w:r w:rsidRPr="00B92648">
        <w:rPr>
          <w:rFonts w:cstheme="minorHAnsi"/>
          <w:sz w:val="26"/>
          <w:szCs w:val="26"/>
        </w:rPr>
        <w:t>Algunos evocan</w:t>
      </w:r>
      <w:r w:rsidR="00D709A7" w:rsidRPr="00B92648">
        <w:rPr>
          <w:rFonts w:cstheme="minorHAnsi"/>
          <w:sz w:val="26"/>
          <w:szCs w:val="26"/>
        </w:rPr>
        <w:t xml:space="preserve"> </w:t>
      </w:r>
      <w:r w:rsidR="00274732" w:rsidRPr="003C6628">
        <w:rPr>
          <w:rFonts w:cstheme="minorHAnsi"/>
          <w:sz w:val="26"/>
          <w:szCs w:val="26"/>
        </w:rPr>
        <w:t>Hech</w:t>
      </w:r>
      <w:r w:rsidR="00D709A7" w:rsidRPr="003C6628">
        <w:rPr>
          <w:rFonts w:cstheme="minorHAnsi"/>
          <w:sz w:val="26"/>
          <w:szCs w:val="26"/>
        </w:rPr>
        <w:t>os</w:t>
      </w:r>
      <w:r w:rsidR="00274732" w:rsidRPr="003C6628">
        <w:rPr>
          <w:rFonts w:cstheme="minorHAnsi"/>
          <w:sz w:val="26"/>
          <w:szCs w:val="26"/>
        </w:rPr>
        <w:t xml:space="preserve"> 2:17</w:t>
      </w:r>
      <w:r w:rsidR="00274732" w:rsidRPr="00B92648">
        <w:rPr>
          <w:rFonts w:cstheme="minorHAnsi"/>
          <w:sz w:val="26"/>
          <w:szCs w:val="26"/>
        </w:rPr>
        <w:t xml:space="preserve"> para darle un sentido universal</w:t>
      </w:r>
      <w:r w:rsidR="006C77C6" w:rsidRPr="00B92648">
        <w:rPr>
          <w:rFonts w:cstheme="minorHAnsi"/>
          <w:sz w:val="26"/>
          <w:szCs w:val="26"/>
        </w:rPr>
        <w:t xml:space="preserve"> a ese don profético</w:t>
      </w:r>
      <w:r w:rsidR="00F641FE" w:rsidRPr="00B92648">
        <w:rPr>
          <w:rFonts w:cstheme="minorHAnsi"/>
          <w:sz w:val="26"/>
          <w:szCs w:val="26"/>
        </w:rPr>
        <w:t xml:space="preserve"> que</w:t>
      </w:r>
      <w:r w:rsidR="00CC2BDC" w:rsidRPr="00B92648">
        <w:rPr>
          <w:rFonts w:cstheme="minorHAnsi"/>
          <w:sz w:val="26"/>
          <w:szCs w:val="26"/>
        </w:rPr>
        <w:t xml:space="preserve"> en los postreros días</w:t>
      </w:r>
      <w:r w:rsidR="00F641FE" w:rsidRPr="00B92648">
        <w:rPr>
          <w:rFonts w:cstheme="minorHAnsi"/>
          <w:sz w:val="26"/>
          <w:szCs w:val="26"/>
        </w:rPr>
        <w:t xml:space="preserve"> será derramado</w:t>
      </w:r>
      <w:r w:rsidR="00274732" w:rsidRPr="00B92648">
        <w:rPr>
          <w:rFonts w:cstheme="minorHAnsi"/>
          <w:sz w:val="26"/>
          <w:szCs w:val="26"/>
        </w:rPr>
        <w:t xml:space="preserve"> “sobre toda carne”</w:t>
      </w:r>
      <w:r w:rsidR="00D709A7" w:rsidRPr="00B92648">
        <w:rPr>
          <w:rFonts w:cstheme="minorHAnsi"/>
          <w:sz w:val="26"/>
          <w:szCs w:val="26"/>
        </w:rPr>
        <w:t>. S</w:t>
      </w:r>
      <w:r w:rsidR="00274732" w:rsidRPr="00B92648">
        <w:rPr>
          <w:rFonts w:cstheme="minorHAnsi"/>
          <w:sz w:val="26"/>
          <w:szCs w:val="26"/>
        </w:rPr>
        <w:t xml:space="preserve">egún </w:t>
      </w:r>
      <w:r w:rsidR="00D709A7" w:rsidRPr="00B92648">
        <w:rPr>
          <w:rFonts w:cstheme="minorHAnsi"/>
          <w:sz w:val="26"/>
          <w:szCs w:val="26"/>
        </w:rPr>
        <w:t>la iglesia emergente</w:t>
      </w:r>
      <w:r w:rsidR="006C77C6" w:rsidRPr="00B92648">
        <w:rPr>
          <w:rFonts w:cstheme="minorHAnsi"/>
          <w:sz w:val="26"/>
          <w:szCs w:val="26"/>
        </w:rPr>
        <w:t>, eso inclu</w:t>
      </w:r>
      <w:r w:rsidR="00CB20C2" w:rsidRPr="00B92648">
        <w:rPr>
          <w:rFonts w:cstheme="minorHAnsi"/>
          <w:sz w:val="26"/>
          <w:szCs w:val="26"/>
        </w:rPr>
        <w:t>ye</w:t>
      </w:r>
      <w:r w:rsidR="006C77C6" w:rsidRPr="00B92648">
        <w:rPr>
          <w:rFonts w:cstheme="minorHAnsi"/>
          <w:sz w:val="26"/>
          <w:szCs w:val="26"/>
        </w:rPr>
        <w:t xml:space="preserve"> a</w:t>
      </w:r>
      <w:r w:rsidR="00274732" w:rsidRPr="00B92648">
        <w:rPr>
          <w:rFonts w:cstheme="minorHAnsi"/>
          <w:sz w:val="26"/>
          <w:szCs w:val="26"/>
        </w:rPr>
        <w:t xml:space="preserve"> católicos, protestantes, budistas, hinduistas, nueva era,</w:t>
      </w:r>
      <w:r w:rsidR="00D335A0" w:rsidRPr="00B92648">
        <w:rPr>
          <w:rFonts w:cstheme="minorHAnsi"/>
          <w:sz w:val="26"/>
          <w:szCs w:val="26"/>
        </w:rPr>
        <w:t xml:space="preserve"> judíos,</w:t>
      </w:r>
      <w:r w:rsidR="00274732" w:rsidRPr="00B92648">
        <w:rPr>
          <w:rFonts w:cstheme="minorHAnsi"/>
          <w:sz w:val="26"/>
          <w:szCs w:val="26"/>
        </w:rPr>
        <w:t xml:space="preserve"> islamistas</w:t>
      </w:r>
      <w:r w:rsidR="006C77C6" w:rsidRPr="00B92648">
        <w:rPr>
          <w:rFonts w:cstheme="minorHAnsi"/>
          <w:sz w:val="26"/>
          <w:szCs w:val="26"/>
        </w:rPr>
        <w:t>,</w:t>
      </w:r>
      <w:r w:rsidR="00CB20C2" w:rsidRPr="00B92648">
        <w:rPr>
          <w:rFonts w:cstheme="minorHAnsi"/>
          <w:sz w:val="26"/>
          <w:szCs w:val="26"/>
        </w:rPr>
        <w:t xml:space="preserve"> adventistas,</w:t>
      </w:r>
      <w:r w:rsidR="006C77C6" w:rsidRPr="00B92648">
        <w:rPr>
          <w:rFonts w:cstheme="minorHAnsi"/>
          <w:sz w:val="26"/>
          <w:szCs w:val="26"/>
        </w:rPr>
        <w:t xml:space="preserve"> comunidades de brujos</w:t>
      </w:r>
      <w:r w:rsidR="00274732" w:rsidRPr="00B92648">
        <w:rPr>
          <w:rFonts w:cstheme="minorHAnsi"/>
          <w:sz w:val="26"/>
          <w:szCs w:val="26"/>
        </w:rPr>
        <w:t xml:space="preserve"> y también ateos.</w:t>
      </w:r>
      <w:r w:rsidR="006C77C6" w:rsidRPr="00B92648">
        <w:rPr>
          <w:rFonts w:cstheme="minorHAnsi"/>
          <w:sz w:val="26"/>
          <w:szCs w:val="26"/>
        </w:rPr>
        <w:t xml:space="preserve"> En co</w:t>
      </w:r>
      <w:r w:rsidR="00D709A7" w:rsidRPr="00B92648">
        <w:rPr>
          <w:rFonts w:cstheme="minorHAnsi"/>
          <w:sz w:val="26"/>
          <w:szCs w:val="26"/>
        </w:rPr>
        <w:t>rrespond</w:t>
      </w:r>
      <w:r w:rsidR="006C77C6" w:rsidRPr="00B92648">
        <w:rPr>
          <w:rFonts w:cstheme="minorHAnsi"/>
          <w:sz w:val="26"/>
          <w:szCs w:val="26"/>
        </w:rPr>
        <w:t>encia con es</w:t>
      </w:r>
      <w:r w:rsidR="00DF4F8B" w:rsidRPr="00B92648">
        <w:rPr>
          <w:rFonts w:cstheme="minorHAnsi"/>
          <w:sz w:val="26"/>
          <w:szCs w:val="26"/>
        </w:rPr>
        <w:t>a visión</w:t>
      </w:r>
      <w:r w:rsidR="00D709A7" w:rsidRPr="00B92648">
        <w:rPr>
          <w:rFonts w:cstheme="minorHAnsi"/>
          <w:sz w:val="26"/>
          <w:szCs w:val="26"/>
        </w:rPr>
        <w:t xml:space="preserve"> ecuménic</w:t>
      </w:r>
      <w:r w:rsidR="00DF4F8B" w:rsidRPr="00B92648">
        <w:rPr>
          <w:rFonts w:cstheme="minorHAnsi"/>
          <w:sz w:val="26"/>
          <w:szCs w:val="26"/>
        </w:rPr>
        <w:t>a</w:t>
      </w:r>
      <w:r w:rsidR="006C77C6" w:rsidRPr="00B92648">
        <w:rPr>
          <w:rFonts w:cstheme="minorHAnsi"/>
          <w:sz w:val="26"/>
          <w:szCs w:val="26"/>
        </w:rPr>
        <w:t>, proponen la “conversación”</w:t>
      </w:r>
      <w:r w:rsidR="00D709A7" w:rsidRPr="00B92648">
        <w:rPr>
          <w:rFonts w:cstheme="minorHAnsi"/>
          <w:sz w:val="26"/>
          <w:szCs w:val="26"/>
        </w:rPr>
        <w:t xml:space="preserve"> o “diálogo”</w:t>
      </w:r>
      <w:r w:rsidR="006C77C6" w:rsidRPr="00B92648">
        <w:rPr>
          <w:rFonts w:cstheme="minorHAnsi"/>
          <w:sz w:val="26"/>
          <w:szCs w:val="26"/>
        </w:rPr>
        <w:t xml:space="preserve"> con tod</w:t>
      </w:r>
      <w:r w:rsidR="00FF4C35" w:rsidRPr="00B92648">
        <w:rPr>
          <w:rFonts w:cstheme="minorHAnsi"/>
          <w:sz w:val="26"/>
          <w:szCs w:val="26"/>
        </w:rPr>
        <w:t>a</w:t>
      </w:r>
      <w:r w:rsidR="006C77C6" w:rsidRPr="00B92648">
        <w:rPr>
          <w:rFonts w:cstheme="minorHAnsi"/>
          <w:sz w:val="26"/>
          <w:szCs w:val="26"/>
        </w:rPr>
        <w:t xml:space="preserve">s </w:t>
      </w:r>
      <w:r w:rsidR="00D709A7" w:rsidRPr="00B92648">
        <w:rPr>
          <w:rFonts w:cstheme="minorHAnsi"/>
          <w:sz w:val="26"/>
          <w:szCs w:val="26"/>
        </w:rPr>
        <w:t>l</w:t>
      </w:r>
      <w:r w:rsidR="00FF4C35" w:rsidRPr="00B92648">
        <w:rPr>
          <w:rFonts w:cstheme="minorHAnsi"/>
          <w:sz w:val="26"/>
          <w:szCs w:val="26"/>
        </w:rPr>
        <w:t>a</w:t>
      </w:r>
      <w:r w:rsidR="00D709A7" w:rsidRPr="00B92648">
        <w:rPr>
          <w:rFonts w:cstheme="minorHAnsi"/>
          <w:sz w:val="26"/>
          <w:szCs w:val="26"/>
        </w:rPr>
        <w:t xml:space="preserve">s </w:t>
      </w:r>
      <w:r w:rsidR="00FF4C35" w:rsidRPr="00B92648">
        <w:rPr>
          <w:rFonts w:cstheme="minorHAnsi"/>
          <w:sz w:val="26"/>
          <w:szCs w:val="26"/>
        </w:rPr>
        <w:t>religiones</w:t>
      </w:r>
      <w:r w:rsidR="006C77C6" w:rsidRPr="00B92648">
        <w:rPr>
          <w:rFonts w:cstheme="minorHAnsi"/>
          <w:sz w:val="26"/>
          <w:szCs w:val="26"/>
        </w:rPr>
        <w:t xml:space="preserve">, </w:t>
      </w:r>
      <w:r w:rsidR="00D709A7" w:rsidRPr="00B92648">
        <w:rPr>
          <w:rFonts w:cstheme="minorHAnsi"/>
          <w:sz w:val="26"/>
          <w:szCs w:val="26"/>
        </w:rPr>
        <w:t>ilustr</w:t>
      </w:r>
      <w:r w:rsidR="00FF4C35" w:rsidRPr="00B92648">
        <w:rPr>
          <w:rFonts w:cstheme="minorHAnsi"/>
          <w:sz w:val="26"/>
          <w:szCs w:val="26"/>
        </w:rPr>
        <w:t>ando ese intercambio mediante</w:t>
      </w:r>
      <w:r w:rsidR="00D709A7" w:rsidRPr="00B92648">
        <w:rPr>
          <w:rFonts w:cstheme="minorHAnsi"/>
          <w:sz w:val="26"/>
          <w:szCs w:val="26"/>
        </w:rPr>
        <w:t xml:space="preserve"> la figura de</w:t>
      </w:r>
      <w:r w:rsidR="006C77C6" w:rsidRPr="00B92648">
        <w:rPr>
          <w:rFonts w:cstheme="minorHAnsi"/>
          <w:sz w:val="26"/>
          <w:szCs w:val="26"/>
        </w:rPr>
        <w:t xml:space="preserve"> una corriente</w:t>
      </w:r>
      <w:r w:rsidR="003C6628">
        <w:rPr>
          <w:rFonts w:cstheme="minorHAnsi"/>
          <w:sz w:val="26"/>
          <w:szCs w:val="26"/>
        </w:rPr>
        <w:t xml:space="preserve"> de agua</w:t>
      </w:r>
      <w:r w:rsidR="006C77C6" w:rsidRPr="00B92648">
        <w:rPr>
          <w:rFonts w:cstheme="minorHAnsi"/>
          <w:sz w:val="26"/>
          <w:szCs w:val="26"/>
        </w:rPr>
        <w:t xml:space="preserve"> que fluy</w:t>
      </w:r>
      <w:r w:rsidR="00D709A7" w:rsidRPr="00B92648">
        <w:rPr>
          <w:rFonts w:cstheme="minorHAnsi"/>
          <w:sz w:val="26"/>
          <w:szCs w:val="26"/>
        </w:rPr>
        <w:t>e</w:t>
      </w:r>
      <w:r w:rsidR="006C77C6" w:rsidRPr="00B92648">
        <w:rPr>
          <w:rFonts w:cstheme="minorHAnsi"/>
          <w:sz w:val="26"/>
          <w:szCs w:val="26"/>
        </w:rPr>
        <w:t xml:space="preserve"> </w:t>
      </w:r>
      <w:r w:rsidR="006C77C6" w:rsidRPr="003003D3">
        <w:rPr>
          <w:rFonts w:cstheme="minorHAnsi"/>
          <w:i/>
          <w:iCs/>
          <w:sz w:val="26"/>
          <w:szCs w:val="26"/>
        </w:rPr>
        <w:t>en ambas direcciones</w:t>
      </w:r>
      <w:r w:rsidR="006C77C6" w:rsidRPr="00B92648">
        <w:rPr>
          <w:rFonts w:cstheme="minorHAnsi"/>
          <w:sz w:val="26"/>
          <w:szCs w:val="26"/>
        </w:rPr>
        <w:t>.</w:t>
      </w:r>
    </w:p>
    <w:p w14:paraId="1476AA39" w14:textId="5F6429C9" w:rsidR="00447D9D" w:rsidRPr="00B92648" w:rsidRDefault="00274732" w:rsidP="00B47E1B">
      <w:pPr>
        <w:jc w:val="both"/>
        <w:rPr>
          <w:rFonts w:cstheme="minorHAnsi"/>
          <w:sz w:val="26"/>
          <w:szCs w:val="26"/>
        </w:rPr>
      </w:pPr>
      <w:r w:rsidRPr="00B92648">
        <w:rPr>
          <w:rFonts w:cstheme="minorHAnsi"/>
          <w:sz w:val="26"/>
          <w:szCs w:val="26"/>
        </w:rPr>
        <w:t>Pero el</w:t>
      </w:r>
      <w:r w:rsidR="0011770C" w:rsidRPr="00B92648">
        <w:rPr>
          <w:rFonts w:cstheme="minorHAnsi"/>
          <w:sz w:val="26"/>
          <w:szCs w:val="26"/>
        </w:rPr>
        <w:t xml:space="preserve"> siguiente versículo</w:t>
      </w:r>
      <w:r w:rsidRPr="00B92648">
        <w:rPr>
          <w:rFonts w:cstheme="minorHAnsi"/>
          <w:sz w:val="26"/>
          <w:szCs w:val="26"/>
        </w:rPr>
        <w:t xml:space="preserve"> </w:t>
      </w:r>
      <w:r w:rsidR="0011770C" w:rsidRPr="00B92648">
        <w:rPr>
          <w:rFonts w:cstheme="minorHAnsi"/>
          <w:sz w:val="26"/>
          <w:szCs w:val="26"/>
        </w:rPr>
        <w:t>(</w:t>
      </w:r>
      <w:r w:rsidR="00DF4F8B" w:rsidRPr="003C6628">
        <w:rPr>
          <w:rFonts w:cstheme="minorHAnsi"/>
          <w:sz w:val="26"/>
          <w:szCs w:val="26"/>
        </w:rPr>
        <w:t>Hechos 2</w:t>
      </w:r>
      <w:r w:rsidR="00521381" w:rsidRPr="003C6628">
        <w:rPr>
          <w:rFonts w:cstheme="minorHAnsi"/>
          <w:sz w:val="26"/>
          <w:szCs w:val="26"/>
        </w:rPr>
        <w:t>:18</w:t>
      </w:r>
      <w:r w:rsidR="0011770C" w:rsidRPr="00B92648">
        <w:rPr>
          <w:rFonts w:cstheme="minorHAnsi"/>
          <w:sz w:val="26"/>
          <w:szCs w:val="26"/>
        </w:rPr>
        <w:t>)</w:t>
      </w:r>
      <w:r w:rsidR="00E22E76" w:rsidRPr="00B92648">
        <w:rPr>
          <w:rFonts w:cstheme="minorHAnsi"/>
          <w:sz w:val="26"/>
          <w:szCs w:val="26"/>
        </w:rPr>
        <w:t xml:space="preserve"> </w:t>
      </w:r>
      <w:r w:rsidR="00DF4F8B" w:rsidRPr="00B92648">
        <w:rPr>
          <w:rFonts w:cstheme="minorHAnsi"/>
          <w:sz w:val="26"/>
          <w:szCs w:val="26"/>
        </w:rPr>
        <w:t>especific</w:t>
      </w:r>
      <w:r w:rsidR="00E22E76" w:rsidRPr="00B92648">
        <w:rPr>
          <w:rFonts w:cstheme="minorHAnsi"/>
          <w:sz w:val="26"/>
          <w:szCs w:val="26"/>
        </w:rPr>
        <w:t xml:space="preserve">a </w:t>
      </w:r>
      <w:r w:rsidR="006C77C6" w:rsidRPr="00B92648">
        <w:rPr>
          <w:rFonts w:cstheme="minorHAnsi"/>
          <w:sz w:val="26"/>
          <w:szCs w:val="26"/>
        </w:rPr>
        <w:t>qui</w:t>
      </w:r>
      <w:r w:rsidR="007A6755" w:rsidRPr="00B92648">
        <w:rPr>
          <w:rFonts w:cstheme="minorHAnsi"/>
          <w:sz w:val="26"/>
          <w:szCs w:val="26"/>
        </w:rPr>
        <w:t>é</w:t>
      </w:r>
      <w:r w:rsidR="006C77C6" w:rsidRPr="00B92648">
        <w:rPr>
          <w:rFonts w:cstheme="minorHAnsi"/>
          <w:sz w:val="26"/>
          <w:szCs w:val="26"/>
        </w:rPr>
        <w:t>nes recib</w:t>
      </w:r>
      <w:r w:rsidR="007A6755" w:rsidRPr="00B92648">
        <w:rPr>
          <w:rFonts w:cstheme="minorHAnsi"/>
          <w:sz w:val="26"/>
          <w:szCs w:val="26"/>
        </w:rPr>
        <w:t>e</w:t>
      </w:r>
      <w:r w:rsidR="006C77C6" w:rsidRPr="00B92648">
        <w:rPr>
          <w:rFonts w:cstheme="minorHAnsi"/>
          <w:sz w:val="26"/>
          <w:szCs w:val="26"/>
        </w:rPr>
        <w:t>n ese don</w:t>
      </w:r>
      <w:r w:rsidR="007A6755" w:rsidRPr="00B92648">
        <w:rPr>
          <w:rFonts w:cstheme="minorHAnsi"/>
          <w:sz w:val="26"/>
          <w:szCs w:val="26"/>
        </w:rPr>
        <w:t>:</w:t>
      </w:r>
      <w:r w:rsidR="00E22E76" w:rsidRPr="00B92648">
        <w:rPr>
          <w:rFonts w:cstheme="minorHAnsi"/>
          <w:sz w:val="26"/>
          <w:szCs w:val="26"/>
        </w:rPr>
        <w:t xml:space="preserve"> “</w:t>
      </w:r>
      <w:r w:rsidR="001E20B0">
        <w:rPr>
          <w:rFonts w:cstheme="minorHAnsi"/>
          <w:sz w:val="26"/>
          <w:szCs w:val="26"/>
        </w:rPr>
        <w:t>M</w:t>
      </w:r>
      <w:r w:rsidR="00E22E76" w:rsidRPr="00B92648">
        <w:rPr>
          <w:rFonts w:cstheme="minorHAnsi"/>
          <w:sz w:val="26"/>
          <w:szCs w:val="26"/>
        </w:rPr>
        <w:t>is siervos y mis siervas”.</w:t>
      </w:r>
      <w:r w:rsidR="00521381" w:rsidRPr="00B92648">
        <w:rPr>
          <w:rFonts w:cstheme="minorHAnsi"/>
          <w:sz w:val="26"/>
          <w:szCs w:val="26"/>
        </w:rPr>
        <w:t xml:space="preserve"> </w:t>
      </w:r>
      <w:r w:rsidR="00447D9D" w:rsidRPr="00B92648">
        <w:rPr>
          <w:rFonts w:cstheme="minorHAnsi"/>
          <w:sz w:val="26"/>
          <w:szCs w:val="26"/>
        </w:rPr>
        <w:t xml:space="preserve">¿Quiénes son </w:t>
      </w:r>
      <w:r w:rsidR="00FF4C35" w:rsidRPr="00B92648">
        <w:rPr>
          <w:rFonts w:cstheme="minorHAnsi"/>
          <w:sz w:val="26"/>
          <w:szCs w:val="26"/>
        </w:rPr>
        <w:t>lo</w:t>
      </w:r>
      <w:r w:rsidR="00447D9D" w:rsidRPr="00B92648">
        <w:rPr>
          <w:rFonts w:cstheme="minorHAnsi"/>
          <w:sz w:val="26"/>
          <w:szCs w:val="26"/>
        </w:rPr>
        <w:t xml:space="preserve">s </w:t>
      </w:r>
      <w:r w:rsidR="00447D9D" w:rsidRPr="00B92648">
        <w:rPr>
          <w:rFonts w:cstheme="minorHAnsi"/>
          <w:i/>
          <w:iCs/>
          <w:sz w:val="26"/>
          <w:szCs w:val="26"/>
        </w:rPr>
        <w:t>siervos</w:t>
      </w:r>
      <w:r w:rsidR="00FF4C35" w:rsidRPr="00B92648">
        <w:rPr>
          <w:rFonts w:cstheme="minorHAnsi"/>
          <w:sz w:val="26"/>
          <w:szCs w:val="26"/>
        </w:rPr>
        <w:t xml:space="preserve"> de Jesús</w:t>
      </w:r>
      <w:r w:rsidR="00447D9D" w:rsidRPr="00B92648">
        <w:rPr>
          <w:rFonts w:cstheme="minorHAnsi"/>
          <w:sz w:val="26"/>
          <w:szCs w:val="26"/>
        </w:rPr>
        <w:t>?</w:t>
      </w:r>
    </w:p>
    <w:p w14:paraId="276D0C53" w14:textId="0C62F5D7" w:rsidR="00447D9D" w:rsidRPr="00B92648" w:rsidRDefault="00447D9D" w:rsidP="004015F8">
      <w:pPr>
        <w:ind w:left="284" w:right="282"/>
        <w:jc w:val="both"/>
        <w:rPr>
          <w:rFonts w:cstheme="minorHAnsi"/>
          <w:sz w:val="26"/>
          <w:szCs w:val="26"/>
        </w:rPr>
      </w:pPr>
      <w:r w:rsidRPr="00B92648">
        <w:rPr>
          <w:rFonts w:cstheme="minorHAnsi"/>
          <w:sz w:val="26"/>
          <w:szCs w:val="26"/>
        </w:rPr>
        <w:t>“</w:t>
      </w:r>
      <w:r w:rsidRPr="00B92648">
        <w:rPr>
          <w:rFonts w:cstheme="minorHAnsi"/>
          <w:color w:val="000099"/>
          <w:sz w:val="26"/>
          <w:szCs w:val="26"/>
        </w:rPr>
        <w:t xml:space="preserve">¿No sabéis que a quien os prestáis vosotros mismos por </w:t>
      </w:r>
      <w:r w:rsidRPr="00B92648">
        <w:rPr>
          <w:rFonts w:cstheme="minorHAnsi"/>
          <w:i/>
          <w:iCs/>
          <w:color w:val="000099"/>
          <w:sz w:val="26"/>
          <w:szCs w:val="26"/>
        </w:rPr>
        <w:t>siervos</w:t>
      </w:r>
      <w:r w:rsidRPr="00B92648">
        <w:rPr>
          <w:rFonts w:cstheme="minorHAnsi"/>
          <w:color w:val="000099"/>
          <w:sz w:val="26"/>
          <w:szCs w:val="26"/>
        </w:rPr>
        <w:t xml:space="preserve"> para obedecerle, sois </w:t>
      </w:r>
      <w:r w:rsidRPr="00B92648">
        <w:rPr>
          <w:rFonts w:cstheme="minorHAnsi"/>
          <w:i/>
          <w:iCs/>
          <w:color w:val="000099"/>
          <w:sz w:val="26"/>
          <w:szCs w:val="26"/>
        </w:rPr>
        <w:t>siervos</w:t>
      </w:r>
      <w:r w:rsidRPr="00B92648">
        <w:rPr>
          <w:rFonts w:cstheme="minorHAnsi"/>
          <w:color w:val="000099"/>
          <w:sz w:val="26"/>
          <w:szCs w:val="26"/>
        </w:rPr>
        <w:t xml:space="preserve"> de aquel a quien obedecéis, o del pecado para muerte, o de la obediencia para justicia? Empero gracias a Dios, </w:t>
      </w:r>
      <w:proofErr w:type="gramStart"/>
      <w:r w:rsidRPr="00B92648">
        <w:rPr>
          <w:rFonts w:cstheme="minorHAnsi"/>
          <w:color w:val="000099"/>
          <w:sz w:val="26"/>
          <w:szCs w:val="26"/>
        </w:rPr>
        <w:t>que</w:t>
      </w:r>
      <w:proofErr w:type="gramEnd"/>
      <w:r w:rsidRPr="00B92648">
        <w:rPr>
          <w:rFonts w:cstheme="minorHAnsi"/>
          <w:color w:val="000099"/>
          <w:sz w:val="26"/>
          <w:szCs w:val="26"/>
        </w:rPr>
        <w:t xml:space="preserve"> aunque </w:t>
      </w:r>
      <w:r w:rsidR="00D709A7" w:rsidRPr="00B92648">
        <w:rPr>
          <w:rFonts w:cstheme="minorHAnsi"/>
          <w:color w:val="000099"/>
          <w:sz w:val="26"/>
          <w:szCs w:val="26"/>
        </w:rPr>
        <w:t>fuisteis</w:t>
      </w:r>
      <w:r w:rsidRPr="00B92648">
        <w:rPr>
          <w:rFonts w:cstheme="minorHAnsi"/>
          <w:color w:val="000099"/>
          <w:sz w:val="26"/>
          <w:szCs w:val="26"/>
        </w:rPr>
        <w:t xml:space="preserve"> </w:t>
      </w:r>
      <w:r w:rsidRPr="00B92648">
        <w:rPr>
          <w:rFonts w:cstheme="minorHAnsi"/>
          <w:i/>
          <w:iCs/>
          <w:color w:val="000099"/>
          <w:sz w:val="26"/>
          <w:szCs w:val="26"/>
        </w:rPr>
        <w:t>siervos del pecado</w:t>
      </w:r>
      <w:r w:rsidRPr="00B92648">
        <w:rPr>
          <w:rFonts w:cstheme="minorHAnsi"/>
          <w:color w:val="000099"/>
          <w:sz w:val="26"/>
          <w:szCs w:val="26"/>
        </w:rPr>
        <w:t xml:space="preserve">, habéis obedecido de corazón a aquella forma de </w:t>
      </w:r>
      <w:r w:rsidRPr="00B92648">
        <w:rPr>
          <w:rFonts w:cstheme="minorHAnsi"/>
          <w:color w:val="000099"/>
          <w:sz w:val="26"/>
          <w:szCs w:val="26"/>
        </w:rPr>
        <w:lastRenderedPageBreak/>
        <w:t xml:space="preserve">doctrina a la cual sois entregados; </w:t>
      </w:r>
      <w:r w:rsidR="00D709A7" w:rsidRPr="00B92648">
        <w:rPr>
          <w:rFonts w:cstheme="minorHAnsi"/>
          <w:color w:val="000099"/>
          <w:sz w:val="26"/>
          <w:szCs w:val="26"/>
        </w:rPr>
        <w:t>y</w:t>
      </w:r>
      <w:r w:rsidRPr="00B92648">
        <w:rPr>
          <w:rFonts w:cstheme="minorHAnsi"/>
          <w:color w:val="000099"/>
          <w:sz w:val="26"/>
          <w:szCs w:val="26"/>
        </w:rPr>
        <w:t xml:space="preserve"> libertados del pecado, sois hechos </w:t>
      </w:r>
      <w:r w:rsidRPr="00B92648">
        <w:rPr>
          <w:rFonts w:cstheme="minorHAnsi"/>
          <w:i/>
          <w:iCs/>
          <w:color w:val="000099"/>
          <w:sz w:val="26"/>
          <w:szCs w:val="26"/>
        </w:rPr>
        <w:t>siervos de la justicia</w:t>
      </w:r>
      <w:r w:rsidRPr="00B92648">
        <w:rPr>
          <w:rFonts w:cstheme="minorHAnsi"/>
          <w:sz w:val="26"/>
          <w:szCs w:val="26"/>
        </w:rPr>
        <w:t>” (</w:t>
      </w:r>
      <w:r w:rsidRPr="001E20B0">
        <w:rPr>
          <w:rFonts w:cstheme="minorHAnsi"/>
          <w:sz w:val="26"/>
          <w:szCs w:val="26"/>
        </w:rPr>
        <w:t>Rom</w:t>
      </w:r>
      <w:r w:rsidR="001E20B0" w:rsidRPr="001E20B0">
        <w:rPr>
          <w:rFonts w:cstheme="minorHAnsi"/>
          <w:sz w:val="26"/>
          <w:szCs w:val="26"/>
        </w:rPr>
        <w:t>anos</w:t>
      </w:r>
      <w:r w:rsidRPr="001E20B0">
        <w:rPr>
          <w:rFonts w:cstheme="minorHAnsi"/>
          <w:sz w:val="26"/>
          <w:szCs w:val="26"/>
        </w:rPr>
        <w:t xml:space="preserve"> 6:16-18</w:t>
      </w:r>
      <w:r w:rsidRPr="00B92648">
        <w:rPr>
          <w:rFonts w:cstheme="minorHAnsi"/>
          <w:sz w:val="26"/>
          <w:szCs w:val="26"/>
        </w:rPr>
        <w:t>).</w:t>
      </w:r>
    </w:p>
    <w:p w14:paraId="1D7E87CC" w14:textId="4B7DFCC4" w:rsidR="00D97C0F" w:rsidRPr="00B92648" w:rsidRDefault="007A4E71" w:rsidP="00E329F7">
      <w:pPr>
        <w:jc w:val="both"/>
        <w:rPr>
          <w:rFonts w:cstheme="minorHAnsi"/>
          <w:sz w:val="26"/>
          <w:szCs w:val="26"/>
        </w:rPr>
      </w:pPr>
      <w:r w:rsidRPr="00B92648">
        <w:rPr>
          <w:rFonts w:cstheme="minorHAnsi"/>
          <w:sz w:val="26"/>
          <w:szCs w:val="26"/>
        </w:rPr>
        <w:t>L</w:t>
      </w:r>
      <w:r w:rsidR="00D97C0F" w:rsidRPr="00B92648">
        <w:rPr>
          <w:rFonts w:cstheme="minorHAnsi"/>
          <w:sz w:val="26"/>
          <w:szCs w:val="26"/>
        </w:rPr>
        <w:t xml:space="preserve">a oración, tal </w:t>
      </w:r>
      <w:r w:rsidRPr="00B92648">
        <w:rPr>
          <w:rFonts w:cstheme="minorHAnsi"/>
          <w:sz w:val="26"/>
          <w:szCs w:val="26"/>
        </w:rPr>
        <w:t>como se promociona en</w:t>
      </w:r>
      <w:r w:rsidR="00D97C0F" w:rsidRPr="00B92648">
        <w:rPr>
          <w:rFonts w:cstheme="minorHAnsi"/>
          <w:sz w:val="26"/>
          <w:szCs w:val="26"/>
        </w:rPr>
        <w:t xml:space="preserve"> la </w:t>
      </w:r>
      <w:r w:rsidR="00D97C0F" w:rsidRPr="00B92648">
        <w:rPr>
          <w:rFonts w:cstheme="minorHAnsi"/>
          <w:i/>
          <w:sz w:val="26"/>
          <w:szCs w:val="26"/>
        </w:rPr>
        <w:t>formación espiritual</w:t>
      </w:r>
      <w:r w:rsidR="00D97C0F" w:rsidRPr="00B92648">
        <w:rPr>
          <w:rFonts w:cstheme="minorHAnsi"/>
          <w:sz w:val="26"/>
          <w:szCs w:val="26"/>
        </w:rPr>
        <w:t xml:space="preserve">, </w:t>
      </w:r>
      <w:r w:rsidRPr="00B92648">
        <w:rPr>
          <w:rFonts w:cstheme="minorHAnsi"/>
          <w:sz w:val="26"/>
          <w:szCs w:val="26"/>
        </w:rPr>
        <w:t>tiene</w:t>
      </w:r>
      <w:r w:rsidR="00AF0D27" w:rsidRPr="00B92648">
        <w:rPr>
          <w:rFonts w:cstheme="minorHAnsi"/>
          <w:sz w:val="26"/>
          <w:szCs w:val="26"/>
        </w:rPr>
        <w:t xml:space="preserve"> una carencia </w:t>
      </w:r>
      <w:r w:rsidRPr="00B92648">
        <w:rPr>
          <w:rFonts w:cstheme="minorHAnsi"/>
          <w:sz w:val="26"/>
          <w:szCs w:val="26"/>
        </w:rPr>
        <w:t>llamativa</w:t>
      </w:r>
      <w:r w:rsidR="00F43720" w:rsidRPr="00B92648">
        <w:rPr>
          <w:rFonts w:cstheme="minorHAnsi"/>
          <w:sz w:val="26"/>
          <w:szCs w:val="26"/>
        </w:rPr>
        <w:t xml:space="preserve">. En </w:t>
      </w:r>
      <w:r w:rsidR="00F43720" w:rsidRPr="001E20B0">
        <w:rPr>
          <w:rFonts w:cstheme="minorHAnsi"/>
          <w:sz w:val="26"/>
          <w:szCs w:val="26"/>
        </w:rPr>
        <w:t>Proverbios 28:9</w:t>
      </w:r>
      <w:r w:rsidR="00F43720" w:rsidRPr="00B92648">
        <w:rPr>
          <w:rFonts w:cstheme="minorHAnsi"/>
          <w:sz w:val="26"/>
          <w:szCs w:val="26"/>
        </w:rPr>
        <w:t xml:space="preserve"> leemos:</w:t>
      </w:r>
    </w:p>
    <w:p w14:paraId="1A2C6711" w14:textId="77777777" w:rsidR="00F43720" w:rsidRPr="00B92648" w:rsidRDefault="00F43720" w:rsidP="004015F8">
      <w:pPr>
        <w:ind w:left="284" w:right="282"/>
        <w:jc w:val="both"/>
        <w:rPr>
          <w:rFonts w:cstheme="minorHAnsi"/>
          <w:sz w:val="26"/>
          <w:szCs w:val="26"/>
        </w:rPr>
      </w:pPr>
      <w:r w:rsidRPr="00B92648">
        <w:rPr>
          <w:rFonts w:cstheme="minorHAnsi"/>
          <w:sz w:val="26"/>
          <w:szCs w:val="26"/>
        </w:rPr>
        <w:t>“</w:t>
      </w:r>
      <w:r w:rsidRPr="00B92648">
        <w:rPr>
          <w:rFonts w:cstheme="minorHAnsi"/>
          <w:color w:val="000099"/>
          <w:sz w:val="26"/>
          <w:szCs w:val="26"/>
        </w:rPr>
        <w:t>El que aparta su oído para no oír la ley, su oración también es abominable</w:t>
      </w:r>
      <w:r w:rsidRPr="00B92648">
        <w:rPr>
          <w:rFonts w:cstheme="minorHAnsi"/>
          <w:sz w:val="26"/>
          <w:szCs w:val="26"/>
        </w:rPr>
        <w:t>”</w:t>
      </w:r>
    </w:p>
    <w:p w14:paraId="347AB55E" w14:textId="5A463407" w:rsidR="00DE648B" w:rsidRPr="00B92648" w:rsidRDefault="00F43720" w:rsidP="00E329F7">
      <w:pPr>
        <w:jc w:val="both"/>
        <w:rPr>
          <w:rFonts w:cstheme="minorHAnsi"/>
          <w:sz w:val="26"/>
          <w:szCs w:val="26"/>
        </w:rPr>
      </w:pPr>
      <w:r w:rsidRPr="00B92648">
        <w:rPr>
          <w:rFonts w:cstheme="minorHAnsi"/>
          <w:sz w:val="26"/>
          <w:szCs w:val="26"/>
        </w:rPr>
        <w:t xml:space="preserve">Internet está plagado de largas explicaciones acerca de cómo practicar las diversas </w:t>
      </w:r>
      <w:r w:rsidR="00521381" w:rsidRPr="00B92648">
        <w:rPr>
          <w:rFonts w:cstheme="minorHAnsi"/>
          <w:sz w:val="26"/>
          <w:szCs w:val="26"/>
        </w:rPr>
        <w:t>forma</w:t>
      </w:r>
      <w:r w:rsidRPr="00B92648">
        <w:rPr>
          <w:rFonts w:cstheme="minorHAnsi"/>
          <w:sz w:val="26"/>
          <w:szCs w:val="26"/>
        </w:rPr>
        <w:t>s de oración meditativa, pero en ning</w:t>
      </w:r>
      <w:r w:rsidR="00521381" w:rsidRPr="00B92648">
        <w:rPr>
          <w:rFonts w:cstheme="minorHAnsi"/>
          <w:sz w:val="26"/>
          <w:szCs w:val="26"/>
        </w:rPr>
        <w:t>ún caso</w:t>
      </w:r>
      <w:r w:rsidRPr="00B92648">
        <w:rPr>
          <w:rFonts w:cstheme="minorHAnsi"/>
          <w:sz w:val="26"/>
          <w:szCs w:val="26"/>
        </w:rPr>
        <w:t xml:space="preserve"> he visto la menor insinuación de que una vida en conformidad con “la ley”</w:t>
      </w:r>
      <w:r w:rsidR="00AF0D27" w:rsidRPr="00B92648">
        <w:rPr>
          <w:rFonts w:cstheme="minorHAnsi"/>
          <w:sz w:val="26"/>
          <w:szCs w:val="26"/>
        </w:rPr>
        <w:t xml:space="preserve"> de Dios</w:t>
      </w:r>
      <w:r w:rsidRPr="00B92648">
        <w:rPr>
          <w:rFonts w:cstheme="minorHAnsi"/>
          <w:sz w:val="26"/>
          <w:szCs w:val="26"/>
        </w:rPr>
        <w:t xml:space="preserve"> forme parte de la preparación para esa práctica</w:t>
      </w:r>
      <w:r w:rsidR="00E648BC" w:rsidRPr="00B92648">
        <w:rPr>
          <w:rFonts w:cstheme="minorHAnsi"/>
          <w:sz w:val="26"/>
          <w:szCs w:val="26"/>
        </w:rPr>
        <w:t xml:space="preserve">. Eso demuestra </w:t>
      </w:r>
      <w:r w:rsidR="00AF0D27" w:rsidRPr="00B92648">
        <w:rPr>
          <w:rFonts w:cstheme="minorHAnsi"/>
          <w:sz w:val="26"/>
          <w:szCs w:val="26"/>
        </w:rPr>
        <w:t>la falsedad de su pretendida</w:t>
      </w:r>
      <w:r w:rsidR="00E648BC" w:rsidRPr="00B92648">
        <w:rPr>
          <w:rFonts w:cstheme="minorHAnsi"/>
          <w:sz w:val="26"/>
          <w:szCs w:val="26"/>
        </w:rPr>
        <w:t xml:space="preserve"> relación con la oración</w:t>
      </w:r>
      <w:r w:rsidR="00521381" w:rsidRPr="00B92648">
        <w:rPr>
          <w:rFonts w:cstheme="minorHAnsi"/>
          <w:sz w:val="26"/>
          <w:szCs w:val="26"/>
        </w:rPr>
        <w:t xml:space="preserve"> que describe</w:t>
      </w:r>
      <w:r w:rsidR="00E648BC" w:rsidRPr="00B92648">
        <w:rPr>
          <w:rFonts w:cstheme="minorHAnsi"/>
          <w:sz w:val="26"/>
          <w:szCs w:val="26"/>
        </w:rPr>
        <w:t xml:space="preserve"> la Biblia, </w:t>
      </w:r>
      <w:r w:rsidR="000F59CC" w:rsidRPr="00B92648">
        <w:rPr>
          <w:rFonts w:cstheme="minorHAnsi"/>
          <w:sz w:val="26"/>
          <w:szCs w:val="26"/>
        </w:rPr>
        <w:t>en la que pedir “</w:t>
      </w:r>
      <w:r w:rsidR="000F59CC" w:rsidRPr="00B92648">
        <w:rPr>
          <w:rFonts w:cstheme="minorHAnsi"/>
          <w:color w:val="000099"/>
          <w:sz w:val="26"/>
          <w:szCs w:val="26"/>
        </w:rPr>
        <w:t>conforme a su voluntad</w:t>
      </w:r>
      <w:r w:rsidR="000F59CC" w:rsidRPr="00B92648">
        <w:rPr>
          <w:rFonts w:cstheme="minorHAnsi"/>
          <w:sz w:val="26"/>
          <w:szCs w:val="26"/>
        </w:rPr>
        <w:t>” (</w:t>
      </w:r>
      <w:r w:rsidR="000F59CC" w:rsidRPr="001E20B0">
        <w:rPr>
          <w:rFonts w:cstheme="minorHAnsi"/>
          <w:sz w:val="26"/>
          <w:szCs w:val="26"/>
        </w:rPr>
        <w:t>1 Juan 5:14</w:t>
      </w:r>
      <w:r w:rsidR="000F59CC" w:rsidRPr="00B92648">
        <w:rPr>
          <w:rFonts w:cstheme="minorHAnsi"/>
          <w:sz w:val="26"/>
          <w:szCs w:val="26"/>
        </w:rPr>
        <w:t>) es un imperativo</w:t>
      </w:r>
      <w:r w:rsidR="009A7A4E" w:rsidRPr="00B92648">
        <w:rPr>
          <w:rFonts w:cstheme="minorHAnsi"/>
          <w:sz w:val="26"/>
          <w:szCs w:val="26"/>
        </w:rPr>
        <w:t xml:space="preserve"> para obtener respuesta</w:t>
      </w:r>
      <w:r w:rsidR="002E3AD2" w:rsidRPr="00B92648">
        <w:rPr>
          <w:rFonts w:cstheme="minorHAnsi"/>
          <w:sz w:val="26"/>
          <w:szCs w:val="26"/>
        </w:rPr>
        <w:t xml:space="preserve"> de parte de Dios</w:t>
      </w:r>
      <w:r w:rsidR="000F59CC" w:rsidRPr="00B92648">
        <w:rPr>
          <w:rFonts w:cstheme="minorHAnsi"/>
          <w:sz w:val="26"/>
          <w:szCs w:val="26"/>
        </w:rPr>
        <w:t>.</w:t>
      </w:r>
      <w:r w:rsidR="002E3AD2" w:rsidRPr="00B92648">
        <w:rPr>
          <w:rFonts w:cstheme="minorHAnsi"/>
          <w:sz w:val="26"/>
          <w:szCs w:val="26"/>
        </w:rPr>
        <w:t xml:space="preserve"> </w:t>
      </w:r>
      <w:r w:rsidR="00AF0D27" w:rsidRPr="00B92648">
        <w:rPr>
          <w:rFonts w:cstheme="minorHAnsi"/>
          <w:sz w:val="26"/>
          <w:szCs w:val="26"/>
        </w:rPr>
        <w:t xml:space="preserve">Se </w:t>
      </w:r>
      <w:r w:rsidR="007A4E71" w:rsidRPr="00B92648">
        <w:rPr>
          <w:rFonts w:cstheme="minorHAnsi"/>
          <w:sz w:val="26"/>
          <w:szCs w:val="26"/>
        </w:rPr>
        <w:t>diría</w:t>
      </w:r>
      <w:r w:rsidR="00AF0D27" w:rsidRPr="00B92648">
        <w:rPr>
          <w:rFonts w:cstheme="minorHAnsi"/>
          <w:sz w:val="26"/>
          <w:szCs w:val="26"/>
        </w:rPr>
        <w:t xml:space="preserve"> que</w:t>
      </w:r>
      <w:r w:rsidR="002E3AD2" w:rsidRPr="00B92648">
        <w:rPr>
          <w:rFonts w:cstheme="minorHAnsi"/>
          <w:sz w:val="26"/>
          <w:szCs w:val="26"/>
        </w:rPr>
        <w:t xml:space="preserve"> el </w:t>
      </w:r>
      <w:r w:rsidR="008A5AEE" w:rsidRPr="00B92648">
        <w:rPr>
          <w:rFonts w:cstheme="minorHAnsi"/>
          <w:sz w:val="26"/>
          <w:szCs w:val="26"/>
        </w:rPr>
        <w:t>“</w:t>
      </w:r>
      <w:r w:rsidR="002E3AD2" w:rsidRPr="00B92648">
        <w:rPr>
          <w:rFonts w:cstheme="minorHAnsi"/>
          <w:sz w:val="26"/>
          <w:szCs w:val="26"/>
        </w:rPr>
        <w:t>dios</w:t>
      </w:r>
      <w:r w:rsidR="008A5AEE" w:rsidRPr="00B92648">
        <w:rPr>
          <w:rFonts w:cstheme="minorHAnsi"/>
          <w:sz w:val="26"/>
          <w:szCs w:val="26"/>
        </w:rPr>
        <w:t>”</w:t>
      </w:r>
      <w:r w:rsidR="002E3AD2" w:rsidRPr="00B92648">
        <w:rPr>
          <w:rFonts w:cstheme="minorHAnsi"/>
          <w:sz w:val="26"/>
          <w:szCs w:val="26"/>
        </w:rPr>
        <w:t xml:space="preserve"> que responde y se hace presente en esas oraciones contemplativas </w:t>
      </w:r>
      <w:r w:rsidR="00AF0D27" w:rsidRPr="00B92648">
        <w:rPr>
          <w:rFonts w:cstheme="minorHAnsi"/>
          <w:sz w:val="26"/>
          <w:szCs w:val="26"/>
        </w:rPr>
        <w:t xml:space="preserve">es </w:t>
      </w:r>
      <w:r w:rsidR="00E329F7" w:rsidRPr="00B92648">
        <w:rPr>
          <w:rFonts w:cstheme="minorHAnsi"/>
          <w:sz w:val="26"/>
          <w:szCs w:val="26"/>
        </w:rPr>
        <w:t>significativamente</w:t>
      </w:r>
      <w:r w:rsidR="00AF0D27" w:rsidRPr="00B92648">
        <w:rPr>
          <w:rFonts w:cstheme="minorHAnsi"/>
          <w:sz w:val="26"/>
          <w:szCs w:val="26"/>
        </w:rPr>
        <w:t xml:space="preserve"> menos</w:t>
      </w:r>
      <w:r w:rsidR="002E3AD2" w:rsidRPr="00B92648">
        <w:rPr>
          <w:rFonts w:cstheme="minorHAnsi"/>
          <w:sz w:val="26"/>
          <w:szCs w:val="26"/>
        </w:rPr>
        <w:t xml:space="preserve"> exigente en cuanto a normas morales</w:t>
      </w:r>
      <w:r w:rsidR="00E329F7" w:rsidRPr="00B92648">
        <w:rPr>
          <w:rFonts w:cstheme="minorHAnsi"/>
          <w:sz w:val="26"/>
          <w:szCs w:val="26"/>
        </w:rPr>
        <w:t>,</w:t>
      </w:r>
      <w:r w:rsidR="002E3AD2" w:rsidRPr="00B92648">
        <w:rPr>
          <w:rFonts w:cstheme="minorHAnsi"/>
          <w:sz w:val="26"/>
          <w:szCs w:val="26"/>
        </w:rPr>
        <w:t xml:space="preserve"> que el Dios </w:t>
      </w:r>
      <w:r w:rsidR="00956C35" w:rsidRPr="00B92648">
        <w:rPr>
          <w:rFonts w:cstheme="minorHAnsi"/>
          <w:sz w:val="26"/>
          <w:szCs w:val="26"/>
        </w:rPr>
        <w:t>de la Biblia</w:t>
      </w:r>
      <w:r w:rsidR="002E3AD2" w:rsidRPr="00B92648">
        <w:rPr>
          <w:rFonts w:cstheme="minorHAnsi"/>
          <w:sz w:val="26"/>
          <w:szCs w:val="26"/>
        </w:rPr>
        <w:t>.</w:t>
      </w:r>
      <w:r w:rsidR="00902BB1" w:rsidRPr="00B92648">
        <w:rPr>
          <w:rFonts w:cstheme="minorHAnsi"/>
          <w:sz w:val="26"/>
          <w:szCs w:val="26"/>
        </w:rPr>
        <w:t xml:space="preserve"> </w:t>
      </w:r>
      <w:r w:rsidR="0011770C" w:rsidRPr="00B92648">
        <w:rPr>
          <w:rFonts w:cstheme="minorHAnsi"/>
          <w:sz w:val="26"/>
          <w:szCs w:val="26"/>
        </w:rPr>
        <w:t>L</w:t>
      </w:r>
      <w:r w:rsidR="00521381" w:rsidRPr="00B92648">
        <w:rPr>
          <w:rFonts w:cstheme="minorHAnsi"/>
          <w:sz w:val="26"/>
          <w:szCs w:val="26"/>
        </w:rPr>
        <w:t xml:space="preserve">a </w:t>
      </w:r>
      <w:r w:rsidR="00521381" w:rsidRPr="00B92648">
        <w:rPr>
          <w:rFonts w:cstheme="minorHAnsi"/>
          <w:i/>
          <w:sz w:val="26"/>
          <w:szCs w:val="26"/>
        </w:rPr>
        <w:t>meditación</w:t>
      </w:r>
      <w:r w:rsidR="00521381" w:rsidRPr="00B92648">
        <w:rPr>
          <w:rFonts w:cstheme="minorHAnsi"/>
          <w:sz w:val="26"/>
          <w:szCs w:val="26"/>
        </w:rPr>
        <w:t xml:space="preserve"> </w:t>
      </w:r>
      <w:r w:rsidR="0011770C" w:rsidRPr="00B92648">
        <w:rPr>
          <w:rFonts w:cstheme="minorHAnsi"/>
          <w:sz w:val="26"/>
          <w:szCs w:val="26"/>
        </w:rPr>
        <w:t xml:space="preserve">bíblica </w:t>
      </w:r>
      <w:r w:rsidR="00521381" w:rsidRPr="00B92648">
        <w:rPr>
          <w:rFonts w:cstheme="minorHAnsi"/>
          <w:sz w:val="26"/>
          <w:szCs w:val="26"/>
        </w:rPr>
        <w:t>tiene que ver con la ley de Dios (</w:t>
      </w:r>
      <w:r w:rsidR="00521381" w:rsidRPr="001E20B0">
        <w:rPr>
          <w:rFonts w:cstheme="minorHAnsi"/>
          <w:sz w:val="26"/>
          <w:szCs w:val="26"/>
        </w:rPr>
        <w:t>Josué 1:8; Sal</w:t>
      </w:r>
      <w:r w:rsidR="001E20B0" w:rsidRPr="001E20B0">
        <w:rPr>
          <w:rFonts w:cstheme="minorHAnsi"/>
          <w:sz w:val="26"/>
          <w:szCs w:val="26"/>
        </w:rPr>
        <w:t>mo</w:t>
      </w:r>
      <w:r w:rsidR="00521381" w:rsidRPr="001E20B0">
        <w:rPr>
          <w:rFonts w:cstheme="minorHAnsi"/>
          <w:sz w:val="26"/>
          <w:szCs w:val="26"/>
        </w:rPr>
        <w:t xml:space="preserve"> 1:2; 119:15 y 48</w:t>
      </w:r>
      <w:r w:rsidR="00521381" w:rsidRPr="00B92648">
        <w:rPr>
          <w:rFonts w:cstheme="minorHAnsi"/>
          <w:sz w:val="26"/>
          <w:szCs w:val="26"/>
        </w:rPr>
        <w:t>).</w:t>
      </w:r>
      <w:r w:rsidR="00DE648B" w:rsidRPr="00B92648">
        <w:rPr>
          <w:rFonts w:cstheme="minorHAnsi"/>
          <w:sz w:val="26"/>
          <w:szCs w:val="26"/>
        </w:rPr>
        <w:t xml:space="preserve"> Los que tienen su mente puesta en el lugar santísimo del santuario celestial y siguen </w:t>
      </w:r>
      <w:r w:rsidR="006B1632" w:rsidRPr="00B92648">
        <w:rPr>
          <w:rFonts w:cstheme="minorHAnsi"/>
          <w:sz w:val="26"/>
          <w:szCs w:val="26"/>
        </w:rPr>
        <w:t xml:space="preserve">a Jesús </w:t>
      </w:r>
      <w:r w:rsidR="001E20B0">
        <w:rPr>
          <w:rFonts w:cstheme="minorHAnsi"/>
          <w:sz w:val="26"/>
          <w:szCs w:val="26"/>
        </w:rPr>
        <w:t>—</w:t>
      </w:r>
      <w:r w:rsidR="006B1632" w:rsidRPr="00B92648">
        <w:rPr>
          <w:rFonts w:cstheme="minorHAnsi"/>
          <w:sz w:val="26"/>
          <w:szCs w:val="26"/>
        </w:rPr>
        <w:t>el</w:t>
      </w:r>
      <w:r w:rsidR="00DE648B" w:rsidRPr="00B92648">
        <w:rPr>
          <w:rFonts w:cstheme="minorHAnsi"/>
          <w:sz w:val="26"/>
          <w:szCs w:val="26"/>
        </w:rPr>
        <w:t xml:space="preserve"> Sumo Sacerdote</w:t>
      </w:r>
      <w:r w:rsidR="001E20B0">
        <w:rPr>
          <w:rFonts w:cstheme="minorHAnsi"/>
          <w:sz w:val="26"/>
          <w:szCs w:val="26"/>
        </w:rPr>
        <w:t>—</w:t>
      </w:r>
      <w:r w:rsidR="006B1632" w:rsidRPr="00B92648">
        <w:rPr>
          <w:rFonts w:cstheme="minorHAnsi"/>
          <w:sz w:val="26"/>
          <w:szCs w:val="26"/>
        </w:rPr>
        <w:t>,</w:t>
      </w:r>
      <w:r w:rsidR="00DE648B" w:rsidRPr="00B92648">
        <w:rPr>
          <w:rFonts w:cstheme="minorHAnsi"/>
          <w:sz w:val="26"/>
          <w:szCs w:val="26"/>
        </w:rPr>
        <w:t xml:space="preserve"> en su labor en el Día de la expiación, tienen un objeto especial en su meditación:</w:t>
      </w:r>
    </w:p>
    <w:p w14:paraId="628CA7D8" w14:textId="71ABD3D0" w:rsidR="00DE648B" w:rsidRPr="00B92648" w:rsidRDefault="00DE648B" w:rsidP="004015F8">
      <w:pPr>
        <w:ind w:left="284" w:right="282"/>
        <w:jc w:val="both"/>
        <w:rPr>
          <w:rFonts w:cstheme="minorHAnsi"/>
          <w:sz w:val="26"/>
          <w:szCs w:val="26"/>
        </w:rPr>
      </w:pPr>
      <w:r w:rsidRPr="00B92648">
        <w:rPr>
          <w:rFonts w:cstheme="minorHAnsi"/>
          <w:sz w:val="26"/>
          <w:szCs w:val="26"/>
        </w:rPr>
        <w:t>“</w:t>
      </w:r>
      <w:r w:rsidRPr="00B92648">
        <w:rPr>
          <w:rFonts w:cstheme="minorHAnsi"/>
          <w:color w:val="000099"/>
          <w:sz w:val="26"/>
          <w:szCs w:val="26"/>
        </w:rPr>
        <w:t>Necesitamos humillarnos ante el Señor</w:t>
      </w:r>
      <w:r w:rsidR="006B1632" w:rsidRPr="00B92648">
        <w:rPr>
          <w:rFonts w:cstheme="minorHAnsi"/>
          <w:color w:val="000099"/>
          <w:sz w:val="26"/>
          <w:szCs w:val="26"/>
        </w:rPr>
        <w:t xml:space="preserve">, ayunar, orar y </w:t>
      </w:r>
      <w:r w:rsidR="006B1632" w:rsidRPr="00B92648">
        <w:rPr>
          <w:rFonts w:cstheme="minorHAnsi"/>
          <w:i/>
          <w:iCs/>
          <w:color w:val="000099"/>
          <w:sz w:val="26"/>
          <w:szCs w:val="26"/>
        </w:rPr>
        <w:t>meditar</w:t>
      </w:r>
      <w:r w:rsidR="006B1632" w:rsidRPr="00B92648">
        <w:rPr>
          <w:rFonts w:cstheme="minorHAnsi"/>
          <w:color w:val="000099"/>
          <w:sz w:val="26"/>
          <w:szCs w:val="26"/>
        </w:rPr>
        <w:t xml:space="preserve"> mucho </w:t>
      </w:r>
      <w:r w:rsidR="006B1632" w:rsidRPr="00B92648">
        <w:rPr>
          <w:rFonts w:cstheme="minorHAnsi"/>
          <w:b/>
          <w:color w:val="000099"/>
          <w:sz w:val="26"/>
          <w:szCs w:val="26"/>
        </w:rPr>
        <w:t>en su Palabra</w:t>
      </w:r>
      <w:r w:rsidR="006B1632" w:rsidRPr="00B92648">
        <w:rPr>
          <w:rFonts w:cstheme="minorHAnsi"/>
          <w:color w:val="000099"/>
          <w:sz w:val="26"/>
          <w:szCs w:val="26"/>
        </w:rPr>
        <w:t xml:space="preserve">, </w:t>
      </w:r>
      <w:r w:rsidR="006B1632" w:rsidRPr="00B92648">
        <w:rPr>
          <w:rFonts w:cstheme="minorHAnsi"/>
          <w:b/>
          <w:color w:val="000099"/>
          <w:sz w:val="26"/>
          <w:szCs w:val="26"/>
        </w:rPr>
        <w:t>especialmente acerca de las escenas del juicio</w:t>
      </w:r>
      <w:r w:rsidR="006B1632" w:rsidRPr="00B92648">
        <w:rPr>
          <w:rFonts w:cstheme="minorHAnsi"/>
          <w:sz w:val="26"/>
          <w:szCs w:val="26"/>
        </w:rPr>
        <w:t>” (</w:t>
      </w:r>
      <w:r w:rsidR="00E329F7" w:rsidRPr="00B92648">
        <w:rPr>
          <w:rFonts w:cstheme="minorHAnsi"/>
          <w:i/>
          <w:sz w:val="26"/>
          <w:szCs w:val="26"/>
        </w:rPr>
        <w:t>CS</w:t>
      </w:r>
      <w:r w:rsidR="006B1632" w:rsidRPr="00B92648">
        <w:rPr>
          <w:rFonts w:cstheme="minorHAnsi"/>
          <w:sz w:val="26"/>
          <w:szCs w:val="26"/>
        </w:rPr>
        <w:t xml:space="preserve">, </w:t>
      </w:r>
      <w:r w:rsidR="00A76962" w:rsidRPr="00B92648">
        <w:rPr>
          <w:rFonts w:cstheme="minorHAnsi"/>
          <w:sz w:val="26"/>
          <w:szCs w:val="26"/>
        </w:rPr>
        <w:t>586</w:t>
      </w:r>
      <w:r w:rsidR="00E329F7" w:rsidRPr="00B92648">
        <w:rPr>
          <w:rFonts w:cstheme="minorHAnsi"/>
          <w:sz w:val="26"/>
          <w:szCs w:val="26"/>
        </w:rPr>
        <w:t xml:space="preserve">; granate, </w:t>
      </w:r>
      <w:r w:rsidR="006B1632" w:rsidRPr="00B92648">
        <w:rPr>
          <w:rFonts w:cstheme="minorHAnsi"/>
          <w:sz w:val="26"/>
          <w:szCs w:val="26"/>
        </w:rPr>
        <w:t>659).</w:t>
      </w:r>
    </w:p>
    <w:p w14:paraId="490FFB5C" w14:textId="394A9163" w:rsidR="000F59CC" w:rsidRPr="00B92648" w:rsidRDefault="000F59CC" w:rsidP="008B21B0">
      <w:pPr>
        <w:jc w:val="both"/>
        <w:rPr>
          <w:rFonts w:cstheme="minorHAnsi"/>
          <w:sz w:val="26"/>
          <w:szCs w:val="26"/>
        </w:rPr>
      </w:pPr>
      <w:r w:rsidRPr="00B92648">
        <w:rPr>
          <w:rFonts w:cstheme="minorHAnsi"/>
          <w:sz w:val="26"/>
          <w:szCs w:val="26"/>
        </w:rPr>
        <w:t>Otro indica</w:t>
      </w:r>
      <w:r w:rsidR="00D335A0" w:rsidRPr="00B92648">
        <w:rPr>
          <w:rFonts w:cstheme="minorHAnsi"/>
          <w:sz w:val="26"/>
          <w:szCs w:val="26"/>
        </w:rPr>
        <w:t>dor</w:t>
      </w:r>
      <w:r w:rsidR="00AF0D27" w:rsidRPr="00B92648">
        <w:rPr>
          <w:rFonts w:cstheme="minorHAnsi"/>
          <w:sz w:val="26"/>
          <w:szCs w:val="26"/>
        </w:rPr>
        <w:t xml:space="preserve"> de su alejamiento de la verdad </w:t>
      </w:r>
      <w:r w:rsidR="007A4E71" w:rsidRPr="00B92648">
        <w:rPr>
          <w:rFonts w:cstheme="minorHAnsi"/>
          <w:sz w:val="26"/>
          <w:szCs w:val="26"/>
        </w:rPr>
        <w:t>bíblica</w:t>
      </w:r>
      <w:r w:rsidR="00A60505" w:rsidRPr="00B92648">
        <w:rPr>
          <w:rFonts w:cstheme="minorHAnsi"/>
          <w:sz w:val="26"/>
          <w:szCs w:val="26"/>
        </w:rPr>
        <w:t xml:space="preserve"> </w:t>
      </w:r>
      <w:r w:rsidRPr="00B92648">
        <w:rPr>
          <w:rFonts w:cstheme="minorHAnsi"/>
          <w:sz w:val="26"/>
          <w:szCs w:val="26"/>
        </w:rPr>
        <w:t xml:space="preserve">es </w:t>
      </w:r>
      <w:r w:rsidR="00AF0D27" w:rsidRPr="00B92648">
        <w:rPr>
          <w:rFonts w:cstheme="minorHAnsi"/>
          <w:sz w:val="26"/>
          <w:szCs w:val="26"/>
        </w:rPr>
        <w:t xml:space="preserve">la relevancia que tiene en la </w:t>
      </w:r>
      <w:r w:rsidR="00AF0D27" w:rsidRPr="00B92648">
        <w:rPr>
          <w:rFonts w:cstheme="minorHAnsi"/>
          <w:i/>
          <w:sz w:val="26"/>
          <w:szCs w:val="26"/>
        </w:rPr>
        <w:t>formación espiritual</w:t>
      </w:r>
      <w:r w:rsidR="00AF0D27" w:rsidRPr="00B92648">
        <w:rPr>
          <w:rFonts w:cstheme="minorHAnsi"/>
          <w:sz w:val="26"/>
          <w:szCs w:val="26"/>
        </w:rPr>
        <w:t xml:space="preserve"> la figura del “mentor”, </w:t>
      </w:r>
      <w:r w:rsidR="007A4E71" w:rsidRPr="00B92648">
        <w:rPr>
          <w:rFonts w:cstheme="minorHAnsi"/>
          <w:sz w:val="26"/>
          <w:szCs w:val="26"/>
        </w:rPr>
        <w:t>cuya</w:t>
      </w:r>
      <w:r w:rsidR="00AF0D27" w:rsidRPr="00B92648">
        <w:rPr>
          <w:rFonts w:cstheme="minorHAnsi"/>
          <w:sz w:val="26"/>
          <w:szCs w:val="26"/>
        </w:rPr>
        <w:t xml:space="preserve"> función</w:t>
      </w:r>
      <w:r w:rsidR="007A4E71" w:rsidRPr="00B92648">
        <w:rPr>
          <w:rFonts w:cstheme="minorHAnsi"/>
          <w:sz w:val="26"/>
          <w:szCs w:val="26"/>
        </w:rPr>
        <w:t xml:space="preserve"> es</w:t>
      </w:r>
      <w:r w:rsidR="00AF0D27" w:rsidRPr="00B92648">
        <w:rPr>
          <w:rFonts w:cstheme="minorHAnsi"/>
          <w:sz w:val="26"/>
          <w:szCs w:val="26"/>
        </w:rPr>
        <w:t xml:space="preserve"> muy</w:t>
      </w:r>
      <w:r w:rsidRPr="00B92648">
        <w:rPr>
          <w:rFonts w:cstheme="minorHAnsi"/>
          <w:sz w:val="26"/>
          <w:szCs w:val="26"/>
        </w:rPr>
        <w:t xml:space="preserve"> próxim</w:t>
      </w:r>
      <w:r w:rsidR="00956C35" w:rsidRPr="00B92648">
        <w:rPr>
          <w:rFonts w:cstheme="minorHAnsi"/>
          <w:sz w:val="26"/>
          <w:szCs w:val="26"/>
        </w:rPr>
        <w:t>a</w:t>
      </w:r>
      <w:r w:rsidR="003C6C4C" w:rsidRPr="00B92648">
        <w:rPr>
          <w:rFonts w:cstheme="minorHAnsi"/>
          <w:sz w:val="26"/>
          <w:szCs w:val="26"/>
        </w:rPr>
        <w:t xml:space="preserve"> a</w:t>
      </w:r>
      <w:r w:rsidR="00956C35" w:rsidRPr="00B92648">
        <w:rPr>
          <w:rFonts w:cstheme="minorHAnsi"/>
          <w:sz w:val="26"/>
          <w:szCs w:val="26"/>
        </w:rPr>
        <w:t xml:space="preserve"> </w:t>
      </w:r>
      <w:r w:rsidR="003C6C4C" w:rsidRPr="00B92648">
        <w:rPr>
          <w:rFonts w:cstheme="minorHAnsi"/>
          <w:sz w:val="26"/>
          <w:szCs w:val="26"/>
        </w:rPr>
        <w:t>l</w:t>
      </w:r>
      <w:r w:rsidR="00956C35" w:rsidRPr="00B92648">
        <w:rPr>
          <w:rFonts w:cstheme="minorHAnsi"/>
          <w:sz w:val="26"/>
          <w:szCs w:val="26"/>
        </w:rPr>
        <w:t>a</w:t>
      </w:r>
      <w:r w:rsidRPr="00B92648">
        <w:rPr>
          <w:rFonts w:cstheme="minorHAnsi"/>
          <w:sz w:val="26"/>
          <w:szCs w:val="26"/>
        </w:rPr>
        <w:t xml:space="preserve"> </w:t>
      </w:r>
      <w:r w:rsidR="00956C35" w:rsidRPr="00B92648">
        <w:rPr>
          <w:rFonts w:cstheme="minorHAnsi"/>
          <w:sz w:val="26"/>
          <w:szCs w:val="26"/>
        </w:rPr>
        <w:t xml:space="preserve">del </w:t>
      </w:r>
      <w:r w:rsidRPr="00B92648">
        <w:rPr>
          <w:rFonts w:cstheme="minorHAnsi"/>
          <w:sz w:val="26"/>
          <w:szCs w:val="26"/>
        </w:rPr>
        <w:t xml:space="preserve">confesor </w:t>
      </w:r>
      <w:r w:rsidR="003C6C4C" w:rsidRPr="00B92648">
        <w:rPr>
          <w:rFonts w:cstheme="minorHAnsi"/>
          <w:sz w:val="26"/>
          <w:szCs w:val="26"/>
        </w:rPr>
        <w:t>en</w:t>
      </w:r>
      <w:r w:rsidRPr="00B92648">
        <w:rPr>
          <w:rFonts w:cstheme="minorHAnsi"/>
          <w:sz w:val="26"/>
          <w:szCs w:val="26"/>
        </w:rPr>
        <w:t xml:space="preserve"> la religión católica.</w:t>
      </w:r>
      <w:r w:rsidR="00AF0D27" w:rsidRPr="00B92648">
        <w:rPr>
          <w:rFonts w:cstheme="minorHAnsi"/>
          <w:sz w:val="26"/>
          <w:szCs w:val="26"/>
        </w:rPr>
        <w:t xml:space="preserve"> </w:t>
      </w:r>
      <w:r w:rsidR="00D335A0" w:rsidRPr="00B92648">
        <w:rPr>
          <w:rFonts w:cstheme="minorHAnsi"/>
          <w:sz w:val="26"/>
          <w:szCs w:val="26"/>
        </w:rPr>
        <w:t>E</w:t>
      </w:r>
      <w:r w:rsidR="00AF0D27" w:rsidRPr="00B92648">
        <w:rPr>
          <w:rFonts w:cstheme="minorHAnsi"/>
          <w:sz w:val="26"/>
          <w:szCs w:val="26"/>
        </w:rPr>
        <w:t xml:space="preserve">s lógico que </w:t>
      </w:r>
      <w:r w:rsidR="008B65D2" w:rsidRPr="00B92648">
        <w:rPr>
          <w:rFonts w:cstheme="minorHAnsi"/>
          <w:sz w:val="26"/>
          <w:szCs w:val="26"/>
        </w:rPr>
        <w:t xml:space="preserve">el mentor </w:t>
      </w:r>
      <w:r w:rsidR="00AF0D27" w:rsidRPr="00B92648">
        <w:rPr>
          <w:rFonts w:cstheme="minorHAnsi"/>
          <w:sz w:val="26"/>
          <w:szCs w:val="26"/>
        </w:rPr>
        <w:t>sea imprescindible, dado que esas prácticas m</w:t>
      </w:r>
      <w:r w:rsidR="005F70E6">
        <w:rPr>
          <w:rFonts w:cstheme="minorHAnsi"/>
          <w:sz w:val="26"/>
          <w:szCs w:val="26"/>
        </w:rPr>
        <w:t>ístic</w:t>
      </w:r>
      <w:r w:rsidR="00AF0D27" w:rsidRPr="00B92648">
        <w:rPr>
          <w:rFonts w:cstheme="minorHAnsi"/>
          <w:sz w:val="26"/>
          <w:szCs w:val="26"/>
        </w:rPr>
        <w:t xml:space="preserve">as no se pueden </w:t>
      </w:r>
      <w:r w:rsidR="00606F6C" w:rsidRPr="00B92648">
        <w:rPr>
          <w:rFonts w:cstheme="minorHAnsi"/>
          <w:sz w:val="26"/>
          <w:szCs w:val="26"/>
        </w:rPr>
        <w:t>aprender a partir de la Biblia.</w:t>
      </w:r>
      <w:r w:rsidR="006B1632" w:rsidRPr="00B92648">
        <w:rPr>
          <w:rFonts w:cstheme="minorHAnsi"/>
          <w:sz w:val="26"/>
          <w:szCs w:val="26"/>
        </w:rPr>
        <w:t xml:space="preserve"> </w:t>
      </w:r>
      <w:r w:rsidR="005F70E6">
        <w:rPr>
          <w:rFonts w:cstheme="minorHAnsi"/>
          <w:sz w:val="26"/>
          <w:szCs w:val="26"/>
        </w:rPr>
        <w:t>Ignacio de Loyola no las aprendió allí.</w:t>
      </w:r>
    </w:p>
    <w:p w14:paraId="052AD5DD" w14:textId="77777777" w:rsidR="00606F6C" w:rsidRPr="00B92648" w:rsidRDefault="00606F6C" w:rsidP="008B21B0">
      <w:pPr>
        <w:jc w:val="both"/>
        <w:rPr>
          <w:rFonts w:cstheme="minorHAnsi"/>
          <w:sz w:val="26"/>
          <w:szCs w:val="26"/>
        </w:rPr>
      </w:pPr>
      <w:r w:rsidRPr="00B92648">
        <w:rPr>
          <w:rFonts w:cstheme="minorHAnsi"/>
          <w:sz w:val="26"/>
          <w:szCs w:val="26"/>
        </w:rPr>
        <w:t xml:space="preserve">Esas técnicas místicas están inspiradas en gran medida en la iglesia medieval, y constituyen el núcleo central de la llamada </w:t>
      </w:r>
      <w:r w:rsidRPr="00B92648">
        <w:rPr>
          <w:rFonts w:cstheme="minorHAnsi"/>
          <w:i/>
          <w:sz w:val="26"/>
          <w:szCs w:val="26"/>
        </w:rPr>
        <w:t>formación espiritual</w:t>
      </w:r>
      <w:r w:rsidRPr="00B92648">
        <w:rPr>
          <w:rFonts w:cstheme="minorHAnsi"/>
          <w:sz w:val="26"/>
          <w:szCs w:val="26"/>
        </w:rPr>
        <w:t xml:space="preserve"> promovida en la Universidad teológica George Fox donde Sam Leonor y Alex Bryan</w:t>
      </w:r>
      <w:r w:rsidR="00C3129A" w:rsidRPr="00B92648">
        <w:rPr>
          <w:rFonts w:cstheme="minorHAnsi"/>
          <w:sz w:val="26"/>
          <w:szCs w:val="26"/>
        </w:rPr>
        <w:t xml:space="preserve"> han hecho su doctorado </w:t>
      </w:r>
      <w:r w:rsidR="00924108" w:rsidRPr="00B92648">
        <w:rPr>
          <w:rFonts w:cstheme="minorHAnsi"/>
          <w:sz w:val="26"/>
          <w:szCs w:val="26"/>
        </w:rPr>
        <w:t>(</w:t>
      </w:r>
      <w:r w:rsidR="006B1632" w:rsidRPr="00B92648">
        <w:rPr>
          <w:rFonts w:cstheme="minorHAnsi"/>
          <w:sz w:val="26"/>
          <w:szCs w:val="26"/>
        </w:rPr>
        <w:t>Doctor of Ministry in Leadership and the Emerging Culture, Semiotics and Future Studies</w:t>
      </w:r>
      <w:r w:rsidR="002B4CF2" w:rsidRPr="00B92648">
        <w:rPr>
          <w:rFonts w:cstheme="minorHAnsi"/>
          <w:sz w:val="26"/>
          <w:szCs w:val="26"/>
        </w:rPr>
        <w:t xml:space="preserve"> / Leadership and Spiritual Formation Doctor of Ministry;</w:t>
      </w:r>
      <w:r w:rsidR="00924108" w:rsidRPr="00B92648">
        <w:rPr>
          <w:rFonts w:cstheme="minorHAnsi"/>
          <w:sz w:val="26"/>
          <w:szCs w:val="26"/>
        </w:rPr>
        <w:t xml:space="preserve"> Lead mentor: Dr. Leonard Sweet)</w:t>
      </w:r>
      <w:r w:rsidRPr="00B92648">
        <w:rPr>
          <w:rFonts w:cstheme="minorHAnsi"/>
          <w:sz w:val="26"/>
          <w:szCs w:val="26"/>
        </w:rPr>
        <w:t>.</w:t>
      </w:r>
    </w:p>
    <w:p w14:paraId="575B1FCE" w14:textId="77777777" w:rsidR="00E22E76" w:rsidRPr="00B92648" w:rsidRDefault="008B65D2" w:rsidP="008B21B0">
      <w:pPr>
        <w:jc w:val="both"/>
        <w:rPr>
          <w:rFonts w:cstheme="minorHAnsi"/>
          <w:sz w:val="26"/>
          <w:szCs w:val="26"/>
        </w:rPr>
      </w:pPr>
      <w:r w:rsidRPr="00B92648">
        <w:rPr>
          <w:rFonts w:cstheme="minorHAnsi"/>
          <w:sz w:val="26"/>
          <w:szCs w:val="26"/>
        </w:rPr>
        <w:t>¿C</w:t>
      </w:r>
      <w:r w:rsidR="00447D9D" w:rsidRPr="00B92648">
        <w:rPr>
          <w:rFonts w:cstheme="minorHAnsi"/>
          <w:sz w:val="26"/>
          <w:szCs w:val="26"/>
        </w:rPr>
        <w:t>on qui</w:t>
      </w:r>
      <w:r w:rsidRPr="00B92648">
        <w:rPr>
          <w:rFonts w:cstheme="minorHAnsi"/>
          <w:sz w:val="26"/>
          <w:szCs w:val="26"/>
        </w:rPr>
        <w:t>é</w:t>
      </w:r>
      <w:r w:rsidR="00447D9D" w:rsidRPr="00B92648">
        <w:rPr>
          <w:rFonts w:cstheme="minorHAnsi"/>
          <w:sz w:val="26"/>
          <w:szCs w:val="26"/>
        </w:rPr>
        <w:t>n s</w:t>
      </w:r>
      <w:r w:rsidR="00E22E76" w:rsidRPr="00B92648">
        <w:rPr>
          <w:rFonts w:cstheme="minorHAnsi"/>
          <w:sz w:val="26"/>
          <w:szCs w:val="26"/>
        </w:rPr>
        <w:t xml:space="preserve">e comunicaban los místicos de la Edad Media </w:t>
      </w:r>
      <w:r w:rsidR="00924108" w:rsidRPr="00B92648">
        <w:rPr>
          <w:rFonts w:cstheme="minorHAnsi"/>
          <w:sz w:val="26"/>
          <w:szCs w:val="26"/>
        </w:rPr>
        <w:t>en</w:t>
      </w:r>
      <w:r w:rsidR="00956C35" w:rsidRPr="00B92648">
        <w:rPr>
          <w:rFonts w:cstheme="minorHAnsi"/>
          <w:sz w:val="26"/>
          <w:szCs w:val="26"/>
        </w:rPr>
        <w:t xml:space="preserve"> </w:t>
      </w:r>
      <w:r w:rsidR="00447D9D" w:rsidRPr="00B92648">
        <w:rPr>
          <w:rFonts w:cstheme="minorHAnsi"/>
          <w:sz w:val="26"/>
          <w:szCs w:val="26"/>
        </w:rPr>
        <w:t>su</w:t>
      </w:r>
      <w:r w:rsidR="00E22E76" w:rsidRPr="00B92648">
        <w:rPr>
          <w:rFonts w:cstheme="minorHAnsi"/>
          <w:sz w:val="26"/>
          <w:szCs w:val="26"/>
        </w:rPr>
        <w:t>s prácticas m</w:t>
      </w:r>
      <w:r w:rsidR="00447D9D" w:rsidRPr="00B92648">
        <w:rPr>
          <w:rFonts w:cstheme="minorHAnsi"/>
          <w:sz w:val="26"/>
          <w:szCs w:val="26"/>
        </w:rPr>
        <w:t>editativa</w:t>
      </w:r>
      <w:r w:rsidR="00E22E76" w:rsidRPr="00B92648">
        <w:rPr>
          <w:rFonts w:cstheme="minorHAnsi"/>
          <w:sz w:val="26"/>
          <w:szCs w:val="26"/>
        </w:rPr>
        <w:t>s?</w:t>
      </w:r>
      <w:r w:rsidRPr="00B92648">
        <w:rPr>
          <w:rFonts w:cstheme="minorHAnsi"/>
          <w:sz w:val="26"/>
          <w:szCs w:val="26"/>
        </w:rPr>
        <w:t xml:space="preserve"> ¿Era con Dios?</w:t>
      </w:r>
    </w:p>
    <w:p w14:paraId="5DDFF53B" w14:textId="77777777" w:rsidR="00D709A7" w:rsidRPr="00B92648" w:rsidRDefault="00E22E76" w:rsidP="008B21B0">
      <w:pPr>
        <w:jc w:val="both"/>
        <w:rPr>
          <w:rFonts w:cstheme="minorHAnsi"/>
          <w:sz w:val="26"/>
          <w:szCs w:val="26"/>
        </w:rPr>
      </w:pPr>
      <w:r w:rsidRPr="00B92648">
        <w:rPr>
          <w:rFonts w:cstheme="minorHAnsi"/>
          <w:sz w:val="26"/>
          <w:szCs w:val="26"/>
        </w:rPr>
        <w:t>Thomas Merton</w:t>
      </w:r>
      <w:r w:rsidR="00D709A7" w:rsidRPr="00B92648">
        <w:rPr>
          <w:rFonts w:cstheme="minorHAnsi"/>
          <w:sz w:val="26"/>
          <w:szCs w:val="26"/>
        </w:rPr>
        <w:t xml:space="preserve"> y</w:t>
      </w:r>
      <w:r w:rsidRPr="00B92648">
        <w:rPr>
          <w:rFonts w:cstheme="minorHAnsi"/>
          <w:sz w:val="26"/>
          <w:szCs w:val="26"/>
        </w:rPr>
        <w:t xml:space="preserve"> Thomas Keating</w:t>
      </w:r>
      <w:r w:rsidR="00D709A7" w:rsidRPr="00B92648">
        <w:rPr>
          <w:rFonts w:cstheme="minorHAnsi"/>
          <w:sz w:val="26"/>
          <w:szCs w:val="26"/>
        </w:rPr>
        <w:t xml:space="preserve"> son dos de las</w:t>
      </w:r>
      <w:r w:rsidR="008B65D2" w:rsidRPr="00B92648">
        <w:rPr>
          <w:rFonts w:cstheme="minorHAnsi"/>
          <w:sz w:val="26"/>
          <w:szCs w:val="26"/>
        </w:rPr>
        <w:t xml:space="preserve"> grandes</w:t>
      </w:r>
      <w:r w:rsidR="00D709A7" w:rsidRPr="00B92648">
        <w:rPr>
          <w:rFonts w:cstheme="minorHAnsi"/>
          <w:sz w:val="26"/>
          <w:szCs w:val="26"/>
        </w:rPr>
        <w:t xml:space="preserve"> figuras contemporáneas que han popularizado esas técnicas meditativas</w:t>
      </w:r>
      <w:r w:rsidR="00437E1B" w:rsidRPr="00B92648">
        <w:rPr>
          <w:rFonts w:cstheme="minorHAnsi"/>
          <w:sz w:val="26"/>
          <w:szCs w:val="26"/>
        </w:rPr>
        <w:t xml:space="preserve"> </w:t>
      </w:r>
      <w:r w:rsidR="008B65D2" w:rsidRPr="00B92648">
        <w:rPr>
          <w:rFonts w:cstheme="minorHAnsi"/>
          <w:sz w:val="26"/>
          <w:szCs w:val="26"/>
        </w:rPr>
        <w:t>y</w:t>
      </w:r>
      <w:r w:rsidR="00D709A7" w:rsidRPr="00B92648">
        <w:rPr>
          <w:rFonts w:cstheme="minorHAnsi"/>
          <w:sz w:val="26"/>
          <w:szCs w:val="26"/>
        </w:rPr>
        <w:t xml:space="preserve"> </w:t>
      </w:r>
      <w:r w:rsidR="00437E1B" w:rsidRPr="00B92648">
        <w:rPr>
          <w:rFonts w:cstheme="minorHAnsi"/>
          <w:sz w:val="26"/>
          <w:szCs w:val="26"/>
        </w:rPr>
        <w:t>el ingreso</w:t>
      </w:r>
      <w:r w:rsidR="00F641FE" w:rsidRPr="00B92648">
        <w:rPr>
          <w:rFonts w:cstheme="minorHAnsi"/>
          <w:sz w:val="26"/>
          <w:szCs w:val="26"/>
        </w:rPr>
        <w:t xml:space="preserve"> en </w:t>
      </w:r>
      <w:r w:rsidR="00D709A7" w:rsidRPr="00B92648">
        <w:rPr>
          <w:rFonts w:cstheme="minorHAnsi"/>
          <w:sz w:val="26"/>
          <w:szCs w:val="26"/>
        </w:rPr>
        <w:t>e</w:t>
      </w:r>
      <w:r w:rsidR="004B5DEE" w:rsidRPr="00B92648">
        <w:rPr>
          <w:rFonts w:cstheme="minorHAnsi"/>
          <w:sz w:val="26"/>
          <w:szCs w:val="26"/>
        </w:rPr>
        <w:t>l</w:t>
      </w:r>
      <w:r w:rsidR="00D709A7" w:rsidRPr="00B92648">
        <w:rPr>
          <w:rFonts w:cstheme="minorHAnsi"/>
          <w:sz w:val="26"/>
          <w:szCs w:val="26"/>
        </w:rPr>
        <w:t xml:space="preserve"> “silencio”. Ambos son</w:t>
      </w:r>
      <w:r w:rsidRPr="00B92648">
        <w:rPr>
          <w:rFonts w:cstheme="minorHAnsi"/>
          <w:sz w:val="26"/>
          <w:szCs w:val="26"/>
        </w:rPr>
        <w:t xml:space="preserve"> monjes trapenses</w:t>
      </w:r>
      <w:r w:rsidR="00D709A7" w:rsidRPr="00B92648">
        <w:rPr>
          <w:rFonts w:cstheme="minorHAnsi"/>
          <w:sz w:val="26"/>
          <w:szCs w:val="26"/>
        </w:rPr>
        <w:t>. La orden trapense</w:t>
      </w:r>
      <w:r w:rsidR="00AB54AA" w:rsidRPr="00B92648">
        <w:rPr>
          <w:rFonts w:cstheme="minorHAnsi"/>
          <w:sz w:val="26"/>
          <w:szCs w:val="26"/>
        </w:rPr>
        <w:t xml:space="preserve"> es una </w:t>
      </w:r>
      <w:r w:rsidR="00650846" w:rsidRPr="00B92648">
        <w:rPr>
          <w:rFonts w:cstheme="minorHAnsi"/>
          <w:sz w:val="26"/>
          <w:szCs w:val="26"/>
        </w:rPr>
        <w:t>ramific</w:t>
      </w:r>
      <w:r w:rsidR="00AB54AA" w:rsidRPr="00B92648">
        <w:rPr>
          <w:rFonts w:cstheme="minorHAnsi"/>
          <w:sz w:val="26"/>
          <w:szCs w:val="26"/>
        </w:rPr>
        <w:t xml:space="preserve">ación </w:t>
      </w:r>
      <w:r w:rsidR="00AB54AA" w:rsidRPr="00B92648">
        <w:rPr>
          <w:rFonts w:cstheme="minorHAnsi"/>
          <w:sz w:val="26"/>
          <w:szCs w:val="26"/>
        </w:rPr>
        <w:lastRenderedPageBreak/>
        <w:t>de la cisterciense, y se basa</w:t>
      </w:r>
      <w:r w:rsidR="001835E9" w:rsidRPr="00B92648">
        <w:rPr>
          <w:rFonts w:cstheme="minorHAnsi"/>
          <w:sz w:val="26"/>
          <w:szCs w:val="26"/>
        </w:rPr>
        <w:t xml:space="preserve"> como ella</w:t>
      </w:r>
      <w:r w:rsidR="00AB54AA" w:rsidRPr="00B92648">
        <w:rPr>
          <w:rFonts w:cstheme="minorHAnsi"/>
          <w:sz w:val="26"/>
          <w:szCs w:val="26"/>
        </w:rPr>
        <w:t xml:space="preserve"> en la regla de San Benito</w:t>
      </w:r>
      <w:r w:rsidR="00D709A7" w:rsidRPr="00B92648">
        <w:rPr>
          <w:rFonts w:cstheme="minorHAnsi"/>
          <w:sz w:val="26"/>
          <w:szCs w:val="26"/>
        </w:rPr>
        <w:t xml:space="preserve">. Este </w:t>
      </w:r>
      <w:r w:rsidR="00AB54AA" w:rsidRPr="00B92648">
        <w:rPr>
          <w:rFonts w:cstheme="minorHAnsi"/>
          <w:sz w:val="26"/>
          <w:szCs w:val="26"/>
        </w:rPr>
        <w:t>es</w:t>
      </w:r>
      <w:r w:rsidR="00D709A7" w:rsidRPr="00B92648">
        <w:rPr>
          <w:rFonts w:cstheme="minorHAnsi"/>
          <w:sz w:val="26"/>
          <w:szCs w:val="26"/>
        </w:rPr>
        <w:t xml:space="preserve"> </w:t>
      </w:r>
      <w:r w:rsidR="008B65D2" w:rsidRPr="00B92648">
        <w:rPr>
          <w:rFonts w:cstheme="minorHAnsi"/>
          <w:sz w:val="26"/>
          <w:szCs w:val="26"/>
        </w:rPr>
        <w:t>el famoso</w:t>
      </w:r>
      <w:r w:rsidR="00BE680C" w:rsidRPr="00B92648">
        <w:rPr>
          <w:rFonts w:cstheme="minorHAnsi"/>
          <w:sz w:val="26"/>
          <w:szCs w:val="26"/>
        </w:rPr>
        <w:t xml:space="preserve"> </w:t>
      </w:r>
      <w:r w:rsidR="00D709A7" w:rsidRPr="00B92648">
        <w:rPr>
          <w:rFonts w:cstheme="minorHAnsi"/>
          <w:sz w:val="26"/>
          <w:szCs w:val="26"/>
        </w:rPr>
        <w:t xml:space="preserve">lema </w:t>
      </w:r>
      <w:r w:rsidR="00AB54AA" w:rsidRPr="00B92648">
        <w:rPr>
          <w:rFonts w:cstheme="minorHAnsi"/>
          <w:sz w:val="26"/>
          <w:szCs w:val="26"/>
        </w:rPr>
        <w:t>benedictino</w:t>
      </w:r>
      <w:r w:rsidR="00447D9D" w:rsidRPr="00B92648">
        <w:rPr>
          <w:rFonts w:cstheme="minorHAnsi"/>
          <w:sz w:val="26"/>
          <w:szCs w:val="26"/>
        </w:rPr>
        <w:t>:</w:t>
      </w:r>
      <w:r w:rsidRPr="00B92648">
        <w:rPr>
          <w:rFonts w:cstheme="minorHAnsi"/>
          <w:sz w:val="26"/>
          <w:szCs w:val="26"/>
        </w:rPr>
        <w:t xml:space="preserve"> </w:t>
      </w:r>
      <w:r w:rsidRPr="00B92648">
        <w:rPr>
          <w:rFonts w:cstheme="minorHAnsi"/>
          <w:i/>
          <w:sz w:val="26"/>
          <w:szCs w:val="26"/>
        </w:rPr>
        <w:t>Ora et labora</w:t>
      </w:r>
      <w:r w:rsidRPr="00B92648">
        <w:rPr>
          <w:rFonts w:cstheme="minorHAnsi"/>
          <w:sz w:val="26"/>
          <w:szCs w:val="26"/>
        </w:rPr>
        <w:t>.</w:t>
      </w:r>
    </w:p>
    <w:p w14:paraId="73CFB8A4" w14:textId="4AE3A0AD" w:rsidR="0075725C" w:rsidRPr="00B92648" w:rsidRDefault="008B65D2" w:rsidP="008B21B0">
      <w:pPr>
        <w:jc w:val="both"/>
        <w:rPr>
          <w:rFonts w:cstheme="minorHAnsi"/>
          <w:sz w:val="26"/>
          <w:szCs w:val="26"/>
        </w:rPr>
      </w:pPr>
      <w:r w:rsidRPr="00B92648">
        <w:rPr>
          <w:rFonts w:cstheme="minorHAnsi"/>
          <w:sz w:val="26"/>
          <w:szCs w:val="26"/>
        </w:rPr>
        <w:t xml:space="preserve">El movimiento </w:t>
      </w:r>
      <w:r w:rsidR="00E22E76" w:rsidRPr="00B92648">
        <w:rPr>
          <w:rFonts w:cstheme="minorHAnsi"/>
          <w:sz w:val="26"/>
          <w:szCs w:val="26"/>
        </w:rPr>
        <w:t>emergente</w:t>
      </w:r>
      <w:r w:rsidRPr="00B92648">
        <w:rPr>
          <w:rFonts w:cstheme="minorHAnsi"/>
          <w:sz w:val="26"/>
          <w:szCs w:val="26"/>
        </w:rPr>
        <w:t xml:space="preserve"> opera de forma similar</w:t>
      </w:r>
      <w:r w:rsidR="00E22E76" w:rsidRPr="00B92648">
        <w:rPr>
          <w:rFonts w:cstheme="minorHAnsi"/>
          <w:sz w:val="26"/>
          <w:szCs w:val="26"/>
        </w:rPr>
        <w:t xml:space="preserve">: </w:t>
      </w:r>
      <w:r w:rsidR="00AB54AA" w:rsidRPr="00B92648">
        <w:rPr>
          <w:rFonts w:cstheme="minorHAnsi"/>
          <w:sz w:val="26"/>
          <w:szCs w:val="26"/>
        </w:rPr>
        <w:t xml:space="preserve">(1) </w:t>
      </w:r>
      <w:r w:rsidR="00E22E76" w:rsidRPr="00B92648">
        <w:rPr>
          <w:rFonts w:cstheme="minorHAnsi"/>
          <w:sz w:val="26"/>
          <w:szCs w:val="26"/>
        </w:rPr>
        <w:t xml:space="preserve">El </w:t>
      </w:r>
      <w:r w:rsidR="00E22E76" w:rsidRPr="00B92648">
        <w:rPr>
          <w:rFonts w:cstheme="minorHAnsi"/>
          <w:i/>
          <w:sz w:val="26"/>
          <w:szCs w:val="26"/>
        </w:rPr>
        <w:t>motor</w:t>
      </w:r>
      <w:r w:rsidR="00E22E76" w:rsidRPr="00B92648">
        <w:rPr>
          <w:rFonts w:cstheme="minorHAnsi"/>
          <w:sz w:val="26"/>
          <w:szCs w:val="26"/>
        </w:rPr>
        <w:t xml:space="preserve"> es </w:t>
      </w:r>
      <w:r w:rsidR="0011770C" w:rsidRPr="00B92648">
        <w:rPr>
          <w:rFonts w:cstheme="minorHAnsi"/>
          <w:sz w:val="26"/>
          <w:szCs w:val="26"/>
        </w:rPr>
        <w:t>l</w:t>
      </w:r>
      <w:r w:rsidR="00E22E76" w:rsidRPr="00B92648">
        <w:rPr>
          <w:rFonts w:cstheme="minorHAnsi"/>
          <w:sz w:val="26"/>
          <w:szCs w:val="26"/>
        </w:rPr>
        <w:t>a experiencia electrizante del encuentro con lo sobrenatural</w:t>
      </w:r>
      <w:r w:rsidR="00CC2BDC" w:rsidRPr="00B92648">
        <w:rPr>
          <w:rFonts w:cstheme="minorHAnsi"/>
          <w:sz w:val="26"/>
          <w:szCs w:val="26"/>
        </w:rPr>
        <w:t xml:space="preserve"> mediante prácticas meditativas</w:t>
      </w:r>
      <w:r w:rsidR="00F641FE" w:rsidRPr="00B92648">
        <w:rPr>
          <w:rFonts w:cstheme="minorHAnsi"/>
          <w:sz w:val="26"/>
          <w:szCs w:val="26"/>
        </w:rPr>
        <w:t xml:space="preserve"> (</w:t>
      </w:r>
      <w:r w:rsidR="00F641FE" w:rsidRPr="00B92648">
        <w:rPr>
          <w:rFonts w:cstheme="minorHAnsi"/>
          <w:i/>
          <w:sz w:val="26"/>
          <w:szCs w:val="26"/>
        </w:rPr>
        <w:t>ora</w:t>
      </w:r>
      <w:r w:rsidR="00F641FE" w:rsidRPr="00B92648">
        <w:rPr>
          <w:rFonts w:cstheme="minorHAnsi"/>
          <w:sz w:val="26"/>
          <w:szCs w:val="26"/>
        </w:rPr>
        <w:t>)</w:t>
      </w:r>
      <w:r w:rsidR="00E22E76" w:rsidRPr="00B92648">
        <w:rPr>
          <w:rFonts w:cstheme="minorHAnsi"/>
          <w:sz w:val="26"/>
          <w:szCs w:val="26"/>
        </w:rPr>
        <w:t>, y</w:t>
      </w:r>
      <w:r w:rsidRPr="00B92648">
        <w:rPr>
          <w:rFonts w:cstheme="minorHAnsi"/>
          <w:sz w:val="26"/>
          <w:szCs w:val="26"/>
        </w:rPr>
        <w:t xml:space="preserve"> (2) </w:t>
      </w:r>
      <w:r w:rsidR="00CC2BDC" w:rsidRPr="00B92648">
        <w:rPr>
          <w:rFonts w:cstheme="minorHAnsi"/>
          <w:sz w:val="26"/>
          <w:szCs w:val="26"/>
        </w:rPr>
        <w:t>el resultado</w:t>
      </w:r>
      <w:r w:rsidR="00E22E76" w:rsidRPr="00B92648">
        <w:rPr>
          <w:rFonts w:cstheme="minorHAnsi"/>
          <w:sz w:val="26"/>
          <w:szCs w:val="26"/>
        </w:rPr>
        <w:t xml:space="preserve"> </w:t>
      </w:r>
      <w:r w:rsidR="0011770C" w:rsidRPr="00B92648">
        <w:rPr>
          <w:rFonts w:cstheme="minorHAnsi"/>
          <w:sz w:val="26"/>
          <w:szCs w:val="26"/>
        </w:rPr>
        <w:t>es el</w:t>
      </w:r>
      <w:r w:rsidRPr="00B92648">
        <w:rPr>
          <w:rFonts w:cstheme="minorHAnsi"/>
          <w:sz w:val="26"/>
          <w:szCs w:val="26"/>
        </w:rPr>
        <w:t xml:space="preserve"> activismo</w:t>
      </w:r>
      <w:r w:rsidR="00E22E76" w:rsidRPr="00B92648">
        <w:rPr>
          <w:rFonts w:cstheme="minorHAnsi"/>
          <w:sz w:val="26"/>
          <w:szCs w:val="26"/>
        </w:rPr>
        <w:t xml:space="preserve"> social</w:t>
      </w:r>
      <w:r w:rsidR="00F641FE" w:rsidRPr="00B92648">
        <w:rPr>
          <w:rFonts w:cstheme="minorHAnsi"/>
          <w:sz w:val="26"/>
          <w:szCs w:val="26"/>
        </w:rPr>
        <w:t xml:space="preserve"> (</w:t>
      </w:r>
      <w:r w:rsidR="00F641FE" w:rsidRPr="00B92648">
        <w:rPr>
          <w:rFonts w:cstheme="minorHAnsi"/>
          <w:i/>
          <w:sz w:val="26"/>
          <w:szCs w:val="26"/>
        </w:rPr>
        <w:t>labora</w:t>
      </w:r>
      <w:r w:rsidR="00F641FE" w:rsidRPr="00B92648">
        <w:rPr>
          <w:rFonts w:cstheme="minorHAnsi"/>
          <w:sz w:val="26"/>
          <w:szCs w:val="26"/>
        </w:rPr>
        <w:t>)</w:t>
      </w:r>
      <w:r w:rsidR="00447D9D" w:rsidRPr="00B92648">
        <w:rPr>
          <w:rFonts w:cstheme="minorHAnsi"/>
          <w:sz w:val="26"/>
          <w:szCs w:val="26"/>
        </w:rPr>
        <w:t xml:space="preserve"> al margen de una verdad y misión concreta</w:t>
      </w:r>
      <w:r w:rsidR="00D709A7" w:rsidRPr="00B92648">
        <w:rPr>
          <w:rFonts w:cstheme="minorHAnsi"/>
          <w:sz w:val="26"/>
          <w:szCs w:val="26"/>
        </w:rPr>
        <w:t xml:space="preserve"> y particular</w:t>
      </w:r>
      <w:r w:rsidR="0011770C" w:rsidRPr="00B92648">
        <w:rPr>
          <w:rFonts w:cstheme="minorHAnsi"/>
          <w:sz w:val="26"/>
          <w:szCs w:val="26"/>
        </w:rPr>
        <w:t>,</w:t>
      </w:r>
      <w:r w:rsidR="00CC2BDC" w:rsidRPr="00B92648">
        <w:rPr>
          <w:rFonts w:cstheme="minorHAnsi"/>
          <w:sz w:val="26"/>
          <w:szCs w:val="26"/>
        </w:rPr>
        <w:t xml:space="preserve"> </w:t>
      </w:r>
      <w:r w:rsidRPr="00B92648">
        <w:rPr>
          <w:rFonts w:cstheme="minorHAnsi"/>
          <w:sz w:val="26"/>
          <w:szCs w:val="26"/>
        </w:rPr>
        <w:t>un</w:t>
      </w:r>
      <w:r w:rsidR="00CC2BDC" w:rsidRPr="00B92648">
        <w:rPr>
          <w:rFonts w:cstheme="minorHAnsi"/>
          <w:sz w:val="26"/>
          <w:szCs w:val="26"/>
        </w:rPr>
        <w:t xml:space="preserve">a acción social que </w:t>
      </w:r>
      <w:r w:rsidRPr="00B92648">
        <w:rPr>
          <w:rFonts w:cstheme="minorHAnsi"/>
          <w:sz w:val="26"/>
          <w:szCs w:val="26"/>
        </w:rPr>
        <w:t>sacrifica</w:t>
      </w:r>
      <w:r w:rsidR="00CC2BDC" w:rsidRPr="00B92648">
        <w:rPr>
          <w:rFonts w:cstheme="minorHAnsi"/>
          <w:sz w:val="26"/>
          <w:szCs w:val="26"/>
        </w:rPr>
        <w:t xml:space="preserve"> la verdad en </w:t>
      </w:r>
      <w:r w:rsidRPr="00B92648">
        <w:rPr>
          <w:rFonts w:cstheme="minorHAnsi"/>
          <w:sz w:val="26"/>
          <w:szCs w:val="26"/>
        </w:rPr>
        <w:t>el altar de</w:t>
      </w:r>
      <w:r w:rsidR="00CC2BDC" w:rsidRPr="00B92648">
        <w:rPr>
          <w:rFonts w:cstheme="minorHAnsi"/>
          <w:sz w:val="26"/>
          <w:szCs w:val="26"/>
        </w:rPr>
        <w:t xml:space="preserve"> la unidad</w:t>
      </w:r>
      <w:r w:rsidR="0011770C" w:rsidRPr="00B92648">
        <w:rPr>
          <w:rFonts w:cstheme="minorHAnsi"/>
          <w:sz w:val="26"/>
          <w:szCs w:val="26"/>
        </w:rPr>
        <w:t xml:space="preserve"> ecuménica</w:t>
      </w:r>
      <w:r w:rsidR="00950DA2">
        <w:rPr>
          <w:rFonts w:cstheme="minorHAnsi"/>
          <w:sz w:val="26"/>
          <w:szCs w:val="26"/>
        </w:rPr>
        <w:t>, y que se centra en el aquí y ahora; no en la esperanza y preparación para la venida del Cristo</w:t>
      </w:r>
      <w:r w:rsidR="00CC2BDC" w:rsidRPr="00B92648">
        <w:rPr>
          <w:rFonts w:cstheme="minorHAnsi"/>
          <w:sz w:val="26"/>
          <w:szCs w:val="26"/>
        </w:rPr>
        <w:t>.</w:t>
      </w:r>
    </w:p>
    <w:p w14:paraId="02EB4E1D" w14:textId="77777777" w:rsidR="00F8018D" w:rsidRPr="00B92648" w:rsidRDefault="004A52B8" w:rsidP="008B21B0">
      <w:pPr>
        <w:jc w:val="both"/>
        <w:rPr>
          <w:rFonts w:cstheme="minorHAnsi"/>
          <w:sz w:val="26"/>
          <w:szCs w:val="26"/>
        </w:rPr>
      </w:pPr>
      <w:r w:rsidRPr="00B92648">
        <w:rPr>
          <w:rFonts w:cstheme="minorHAnsi"/>
          <w:sz w:val="26"/>
          <w:szCs w:val="26"/>
        </w:rPr>
        <w:t>Así</w:t>
      </w:r>
      <w:r w:rsidR="00F8018D" w:rsidRPr="00B92648">
        <w:rPr>
          <w:rFonts w:cstheme="minorHAnsi"/>
          <w:sz w:val="26"/>
          <w:szCs w:val="26"/>
        </w:rPr>
        <w:t xml:space="preserve"> lo ilustra el testimonio de una sobrina que recientemente me ha escrito:</w:t>
      </w:r>
    </w:p>
    <w:p w14:paraId="18205C9E" w14:textId="25C47191" w:rsidR="00F8018D" w:rsidRPr="00B92648" w:rsidRDefault="00F8018D" w:rsidP="004015F8">
      <w:pPr>
        <w:ind w:left="284" w:right="282"/>
        <w:jc w:val="both"/>
        <w:rPr>
          <w:rFonts w:cstheme="minorHAnsi"/>
          <w:sz w:val="26"/>
          <w:szCs w:val="26"/>
        </w:rPr>
      </w:pPr>
      <w:r w:rsidRPr="00B92648">
        <w:rPr>
          <w:rFonts w:cstheme="minorHAnsi"/>
          <w:sz w:val="26"/>
          <w:szCs w:val="26"/>
        </w:rPr>
        <w:t>“En mi iglesia de Ohio había unos cuantos que querían quitar el cartel ‘</w:t>
      </w:r>
      <w:r w:rsidR="008B21B0" w:rsidRPr="008567E5">
        <w:rPr>
          <w:rFonts w:cstheme="minorHAnsi"/>
        </w:rPr>
        <w:t>IGLESIA ADVENTISTA</w:t>
      </w:r>
      <w:r w:rsidRPr="00B92648">
        <w:rPr>
          <w:rFonts w:cstheme="minorHAnsi"/>
          <w:sz w:val="26"/>
          <w:szCs w:val="26"/>
        </w:rPr>
        <w:t>’ para ‘poder atraer a las numerosas personas que tienen una mala imagen de nuestra iglesia’. Querían ‘hacer cambios’ para enfocar</w:t>
      </w:r>
      <w:r w:rsidR="008B21B0" w:rsidRPr="00B92648">
        <w:rPr>
          <w:rFonts w:cstheme="minorHAnsi"/>
          <w:sz w:val="26"/>
          <w:szCs w:val="26"/>
        </w:rPr>
        <w:t>se</w:t>
      </w:r>
      <w:r w:rsidRPr="00B92648">
        <w:rPr>
          <w:rFonts w:cstheme="minorHAnsi"/>
          <w:sz w:val="26"/>
          <w:szCs w:val="26"/>
        </w:rPr>
        <w:t xml:space="preserve"> ‘sólo </w:t>
      </w:r>
      <w:r w:rsidR="008B21B0" w:rsidRPr="00B92648">
        <w:rPr>
          <w:rFonts w:cstheme="minorHAnsi"/>
          <w:sz w:val="26"/>
          <w:szCs w:val="26"/>
        </w:rPr>
        <w:t>en</w:t>
      </w:r>
      <w:r w:rsidRPr="00B92648">
        <w:rPr>
          <w:rFonts w:cstheme="minorHAnsi"/>
          <w:sz w:val="26"/>
          <w:szCs w:val="26"/>
        </w:rPr>
        <w:t xml:space="preserve"> Jesús’. Criticaban la ‘rigidez’ de la iglesia ‘conservadora’ y distribuían libros de otras denominaciones a los pobres que venían al banco de alimentos”</w:t>
      </w:r>
      <w:r w:rsidR="0075463C" w:rsidRPr="00B92648">
        <w:rPr>
          <w:rFonts w:cstheme="minorHAnsi"/>
          <w:sz w:val="26"/>
          <w:szCs w:val="26"/>
        </w:rPr>
        <w:t>.</w:t>
      </w:r>
    </w:p>
    <w:p w14:paraId="2C8DE814" w14:textId="2A37BA1F" w:rsidR="007F4EDD" w:rsidRPr="00B92648" w:rsidRDefault="007F4EDD" w:rsidP="008B21B0">
      <w:pPr>
        <w:jc w:val="both"/>
        <w:rPr>
          <w:rFonts w:cstheme="minorHAnsi"/>
          <w:sz w:val="26"/>
          <w:szCs w:val="26"/>
        </w:rPr>
      </w:pPr>
      <w:r w:rsidRPr="00B92648">
        <w:rPr>
          <w:rFonts w:cstheme="minorHAnsi"/>
          <w:sz w:val="26"/>
          <w:szCs w:val="26"/>
        </w:rPr>
        <w:t xml:space="preserve">En eso consiste </w:t>
      </w:r>
      <w:r w:rsidR="008567E5">
        <w:rPr>
          <w:rFonts w:cstheme="minorHAnsi"/>
          <w:sz w:val="26"/>
          <w:szCs w:val="26"/>
        </w:rPr>
        <w:t>el movimiento</w:t>
      </w:r>
      <w:r w:rsidRPr="00B92648">
        <w:rPr>
          <w:rFonts w:cstheme="minorHAnsi"/>
          <w:sz w:val="26"/>
          <w:szCs w:val="26"/>
        </w:rPr>
        <w:t xml:space="preserve"> emergente</w:t>
      </w:r>
      <w:r w:rsidR="008567E5">
        <w:rPr>
          <w:rFonts w:cstheme="minorHAnsi"/>
          <w:sz w:val="26"/>
          <w:szCs w:val="26"/>
        </w:rPr>
        <w:t xml:space="preserve"> dentro del adventismo</w:t>
      </w:r>
      <w:r w:rsidRPr="00B92648">
        <w:rPr>
          <w:rFonts w:cstheme="minorHAnsi"/>
          <w:sz w:val="26"/>
          <w:szCs w:val="26"/>
        </w:rPr>
        <w:t xml:space="preserve">, y ese es su </w:t>
      </w:r>
      <w:r w:rsidR="008B21B0" w:rsidRPr="00B92648">
        <w:rPr>
          <w:rFonts w:cstheme="minorHAnsi"/>
          <w:sz w:val="26"/>
          <w:szCs w:val="26"/>
        </w:rPr>
        <w:t>“</w:t>
      </w:r>
      <w:r w:rsidRPr="00B92648">
        <w:rPr>
          <w:rFonts w:cstheme="minorHAnsi"/>
          <w:sz w:val="26"/>
          <w:szCs w:val="26"/>
        </w:rPr>
        <w:t>mérito</w:t>
      </w:r>
      <w:r w:rsidR="008B21B0" w:rsidRPr="00B92648">
        <w:rPr>
          <w:rFonts w:cstheme="minorHAnsi"/>
          <w:sz w:val="26"/>
          <w:szCs w:val="26"/>
        </w:rPr>
        <w:t>”</w:t>
      </w:r>
      <w:r w:rsidRPr="00B92648">
        <w:rPr>
          <w:rFonts w:cstheme="minorHAnsi"/>
          <w:sz w:val="26"/>
          <w:szCs w:val="26"/>
        </w:rPr>
        <w:t>: avergonzarse del nombre que el Señor nos dio</w:t>
      </w:r>
      <w:r w:rsidR="008567E5">
        <w:rPr>
          <w:rFonts w:cstheme="minorHAnsi"/>
          <w:sz w:val="26"/>
          <w:szCs w:val="26"/>
        </w:rPr>
        <w:t>, avergonzarse de 1844</w:t>
      </w:r>
      <w:r w:rsidR="00D66918">
        <w:rPr>
          <w:rFonts w:cstheme="minorHAnsi"/>
          <w:sz w:val="26"/>
          <w:szCs w:val="26"/>
        </w:rPr>
        <w:t>,</w:t>
      </w:r>
      <w:r w:rsidRPr="00B92648">
        <w:rPr>
          <w:rFonts w:cstheme="minorHAnsi"/>
          <w:sz w:val="26"/>
          <w:szCs w:val="26"/>
        </w:rPr>
        <w:t xml:space="preserve"> y preparar a un pueblo para que reciba la marca de la bestia, en el tiempo mismo en que debiera estar preparándose para recibir el sello de Dios</w:t>
      </w:r>
      <w:r w:rsidR="008B21B0" w:rsidRPr="00B92648">
        <w:rPr>
          <w:rFonts w:cstheme="minorHAnsi"/>
          <w:sz w:val="26"/>
          <w:szCs w:val="26"/>
        </w:rPr>
        <w:t>, y preparando al mundo para que cada uno tome la decisión correcta</w:t>
      </w:r>
      <w:r w:rsidR="008567E5">
        <w:rPr>
          <w:rFonts w:cstheme="minorHAnsi"/>
          <w:sz w:val="26"/>
          <w:szCs w:val="26"/>
        </w:rPr>
        <w:t>, honre al Señor</w:t>
      </w:r>
      <w:r w:rsidR="008B21B0" w:rsidRPr="00B92648">
        <w:rPr>
          <w:rFonts w:cstheme="minorHAnsi"/>
          <w:sz w:val="26"/>
          <w:szCs w:val="26"/>
        </w:rPr>
        <w:t xml:space="preserve"> y sal</w:t>
      </w:r>
      <w:r w:rsidR="00594CD0" w:rsidRPr="00B92648">
        <w:rPr>
          <w:rFonts w:cstheme="minorHAnsi"/>
          <w:sz w:val="26"/>
          <w:szCs w:val="26"/>
        </w:rPr>
        <w:t>v</w:t>
      </w:r>
      <w:r w:rsidR="008B21B0" w:rsidRPr="00B92648">
        <w:rPr>
          <w:rFonts w:cstheme="minorHAnsi"/>
          <w:sz w:val="26"/>
          <w:szCs w:val="26"/>
        </w:rPr>
        <w:t>e su alma</w:t>
      </w:r>
      <w:r w:rsidRPr="00B92648">
        <w:rPr>
          <w:rFonts w:cstheme="minorHAnsi"/>
          <w:sz w:val="26"/>
          <w:szCs w:val="26"/>
        </w:rPr>
        <w:t>.</w:t>
      </w:r>
    </w:p>
    <w:p w14:paraId="5B0D071A" w14:textId="68703150" w:rsidR="007F4EDD" w:rsidRPr="004015F8" w:rsidRDefault="007F4EDD" w:rsidP="004015F8">
      <w:pPr>
        <w:ind w:left="284" w:right="282"/>
        <w:jc w:val="both"/>
        <w:rPr>
          <w:rFonts w:cstheme="minorHAnsi"/>
          <w:color w:val="800000"/>
          <w:sz w:val="26"/>
          <w:szCs w:val="26"/>
        </w:rPr>
      </w:pPr>
      <w:r w:rsidRPr="00B92648">
        <w:rPr>
          <w:rFonts w:cstheme="minorHAnsi"/>
          <w:sz w:val="26"/>
          <w:szCs w:val="26"/>
        </w:rPr>
        <w:t>“</w:t>
      </w:r>
      <w:r w:rsidRPr="00144A7B">
        <w:rPr>
          <w:rFonts w:cstheme="minorHAnsi"/>
          <w:color w:val="640000"/>
          <w:sz w:val="26"/>
          <w:szCs w:val="26"/>
        </w:rPr>
        <w:t>Recibí una revelación acerca de la adopción de un nombre para el pueblo remanente de Dios…</w:t>
      </w:r>
      <w:r w:rsidR="008B21B0" w:rsidRPr="00144A7B">
        <w:rPr>
          <w:rFonts w:cstheme="minorHAnsi"/>
          <w:color w:val="640000"/>
          <w:sz w:val="26"/>
          <w:szCs w:val="26"/>
        </w:rPr>
        <w:tab/>
      </w:r>
      <w:r w:rsidRPr="00144A7B">
        <w:rPr>
          <w:rFonts w:cstheme="minorHAnsi"/>
          <w:color w:val="640000"/>
          <w:sz w:val="26"/>
          <w:szCs w:val="26"/>
        </w:rPr>
        <w:br/>
        <w:t>Ningún nombre que pudiéramos adoptar sería adecuado, excepto el que armoniza con nuestra profesión, expresa nuestra fe y nos señala como pueblo peculiar. El nombre adventista del séptimo día es una reprensión constante para el mundo protestante. En él se halla la línea de demarcación entre los que adoran a Dios y los que adoran la bestia y reciben su marca…</w:t>
      </w:r>
      <w:r w:rsidR="004015F8" w:rsidRPr="00144A7B">
        <w:rPr>
          <w:rFonts w:cstheme="minorHAnsi"/>
          <w:color w:val="640000"/>
          <w:sz w:val="26"/>
          <w:szCs w:val="26"/>
        </w:rPr>
        <w:t xml:space="preserve"> </w:t>
      </w:r>
      <w:r w:rsidRPr="00144A7B">
        <w:rPr>
          <w:rFonts w:cstheme="minorHAnsi"/>
          <w:color w:val="640000"/>
          <w:sz w:val="26"/>
          <w:szCs w:val="26"/>
        </w:rPr>
        <w:t>El nombre adventista del séptimo día presenta los verdaderos rasgos de nuestra fe</w:t>
      </w:r>
      <w:r w:rsidRPr="00B92648">
        <w:rPr>
          <w:rFonts w:cstheme="minorHAnsi"/>
          <w:sz w:val="26"/>
          <w:szCs w:val="26"/>
        </w:rPr>
        <w:t>” (</w:t>
      </w:r>
      <w:r w:rsidR="008B21B0" w:rsidRPr="00B92648">
        <w:rPr>
          <w:rFonts w:cstheme="minorHAnsi"/>
          <w:sz w:val="26"/>
          <w:szCs w:val="26"/>
        </w:rPr>
        <w:t xml:space="preserve">1 </w:t>
      </w:r>
      <w:r w:rsidRPr="00B92648">
        <w:rPr>
          <w:rFonts w:cstheme="minorHAnsi"/>
          <w:i/>
          <w:sz w:val="26"/>
          <w:szCs w:val="26"/>
        </w:rPr>
        <w:t>T</w:t>
      </w:r>
      <w:r w:rsidRPr="00B92648">
        <w:rPr>
          <w:rFonts w:cstheme="minorHAnsi"/>
          <w:sz w:val="26"/>
          <w:szCs w:val="26"/>
        </w:rPr>
        <w:t>, 233-234</w:t>
      </w:r>
      <w:r w:rsidR="00C65B07" w:rsidRPr="00B92648">
        <w:rPr>
          <w:rFonts w:cstheme="minorHAnsi"/>
          <w:sz w:val="26"/>
          <w:szCs w:val="26"/>
        </w:rPr>
        <w:t>; ver también</w:t>
      </w:r>
      <w:r w:rsidR="008B21B0" w:rsidRPr="00B92648">
        <w:rPr>
          <w:rFonts w:cstheme="minorHAnsi"/>
          <w:sz w:val="26"/>
          <w:szCs w:val="26"/>
        </w:rPr>
        <w:t xml:space="preserve"> 2</w:t>
      </w:r>
      <w:r w:rsidR="00C65B07" w:rsidRPr="00B92648">
        <w:rPr>
          <w:rFonts w:cstheme="minorHAnsi"/>
          <w:sz w:val="26"/>
          <w:szCs w:val="26"/>
        </w:rPr>
        <w:t xml:space="preserve"> </w:t>
      </w:r>
      <w:r w:rsidR="00C65B07" w:rsidRPr="00B92648">
        <w:rPr>
          <w:rFonts w:cstheme="minorHAnsi"/>
          <w:i/>
          <w:sz w:val="26"/>
          <w:szCs w:val="26"/>
        </w:rPr>
        <w:t>M</w:t>
      </w:r>
      <w:r w:rsidR="008B21B0" w:rsidRPr="00B92648">
        <w:rPr>
          <w:rFonts w:cstheme="minorHAnsi"/>
          <w:i/>
          <w:sz w:val="26"/>
          <w:szCs w:val="26"/>
        </w:rPr>
        <w:t>S</w:t>
      </w:r>
      <w:r w:rsidR="00C65B07" w:rsidRPr="00B92648">
        <w:rPr>
          <w:rFonts w:cstheme="minorHAnsi"/>
          <w:sz w:val="26"/>
          <w:szCs w:val="26"/>
        </w:rPr>
        <w:t>, 442-443</w:t>
      </w:r>
      <w:r w:rsidRPr="00B92648">
        <w:rPr>
          <w:rFonts w:cstheme="minorHAnsi"/>
          <w:sz w:val="26"/>
          <w:szCs w:val="26"/>
        </w:rPr>
        <w:t>).</w:t>
      </w:r>
    </w:p>
    <w:p w14:paraId="1DD6675C" w14:textId="3FD03A49" w:rsidR="00E22E76" w:rsidRPr="00B92648" w:rsidRDefault="00CB7F42" w:rsidP="00E3007B">
      <w:pPr>
        <w:jc w:val="both"/>
        <w:rPr>
          <w:rFonts w:cstheme="minorHAnsi"/>
          <w:sz w:val="26"/>
          <w:szCs w:val="26"/>
        </w:rPr>
      </w:pPr>
      <w:r w:rsidRPr="00B92648">
        <w:rPr>
          <w:rFonts w:cstheme="minorHAnsi"/>
          <w:sz w:val="26"/>
          <w:szCs w:val="26"/>
        </w:rPr>
        <w:t>¿</w:t>
      </w:r>
      <w:r w:rsidR="00F8018D" w:rsidRPr="00B92648">
        <w:rPr>
          <w:rFonts w:cstheme="minorHAnsi"/>
          <w:sz w:val="26"/>
          <w:szCs w:val="26"/>
        </w:rPr>
        <w:t xml:space="preserve">Dónde </w:t>
      </w:r>
      <w:r w:rsidR="00E3007B" w:rsidRPr="00B92648">
        <w:rPr>
          <w:rFonts w:cstheme="minorHAnsi"/>
          <w:sz w:val="26"/>
          <w:szCs w:val="26"/>
        </w:rPr>
        <w:t>radica</w:t>
      </w:r>
      <w:r w:rsidR="00924108" w:rsidRPr="00B92648">
        <w:rPr>
          <w:rFonts w:cstheme="minorHAnsi"/>
          <w:sz w:val="26"/>
          <w:szCs w:val="26"/>
        </w:rPr>
        <w:t xml:space="preserve"> la</w:t>
      </w:r>
      <w:r w:rsidR="00F8018D" w:rsidRPr="00B92648">
        <w:rPr>
          <w:rFonts w:cstheme="minorHAnsi"/>
          <w:sz w:val="26"/>
          <w:szCs w:val="26"/>
        </w:rPr>
        <w:t xml:space="preserve"> energía</w:t>
      </w:r>
      <w:r w:rsidR="0075463C" w:rsidRPr="00B92648">
        <w:rPr>
          <w:rFonts w:cstheme="minorHAnsi"/>
          <w:sz w:val="26"/>
          <w:szCs w:val="26"/>
        </w:rPr>
        <w:t xml:space="preserve"> que</w:t>
      </w:r>
      <w:r w:rsidR="00F8018D" w:rsidRPr="00B92648">
        <w:rPr>
          <w:rFonts w:cstheme="minorHAnsi"/>
          <w:sz w:val="26"/>
          <w:szCs w:val="26"/>
        </w:rPr>
        <w:t xml:space="preserve"> inspira</w:t>
      </w:r>
      <w:r w:rsidR="0075463C" w:rsidRPr="00B92648">
        <w:rPr>
          <w:rFonts w:cstheme="minorHAnsi"/>
          <w:sz w:val="26"/>
          <w:szCs w:val="26"/>
        </w:rPr>
        <w:t xml:space="preserve"> a los promotores de la formación espiritual</w:t>
      </w:r>
      <w:r w:rsidRPr="00B92648">
        <w:rPr>
          <w:rFonts w:cstheme="minorHAnsi"/>
          <w:sz w:val="26"/>
          <w:szCs w:val="26"/>
        </w:rPr>
        <w:t xml:space="preserve">? </w:t>
      </w:r>
      <w:r w:rsidR="00F30A35">
        <w:rPr>
          <w:rFonts w:cstheme="minorHAnsi"/>
          <w:sz w:val="26"/>
          <w:szCs w:val="26"/>
        </w:rPr>
        <w:t>—</w:t>
      </w:r>
      <w:r w:rsidR="00F8018D" w:rsidRPr="00B92648">
        <w:rPr>
          <w:rFonts w:cstheme="minorHAnsi"/>
          <w:sz w:val="26"/>
          <w:szCs w:val="26"/>
        </w:rPr>
        <w:t>E</w:t>
      </w:r>
      <w:r w:rsidR="00D709A7" w:rsidRPr="00B92648">
        <w:rPr>
          <w:rFonts w:cstheme="minorHAnsi"/>
          <w:sz w:val="26"/>
          <w:szCs w:val="26"/>
        </w:rPr>
        <w:t xml:space="preserve">n </w:t>
      </w:r>
      <w:r w:rsidR="00842447" w:rsidRPr="00B92648">
        <w:rPr>
          <w:rFonts w:cstheme="minorHAnsi"/>
          <w:sz w:val="26"/>
          <w:szCs w:val="26"/>
        </w:rPr>
        <w:t>l</w:t>
      </w:r>
      <w:r w:rsidR="0075725C" w:rsidRPr="00B92648">
        <w:rPr>
          <w:rFonts w:cstheme="minorHAnsi"/>
          <w:sz w:val="26"/>
          <w:szCs w:val="26"/>
        </w:rPr>
        <w:t>a experiencia sensorial y “sublime”</w:t>
      </w:r>
      <w:r w:rsidR="00D709A7" w:rsidRPr="00B92648">
        <w:rPr>
          <w:rFonts w:cstheme="minorHAnsi"/>
          <w:sz w:val="26"/>
          <w:szCs w:val="26"/>
        </w:rPr>
        <w:t xml:space="preserve"> (autohipnótica) de la meditación</w:t>
      </w:r>
      <w:r w:rsidR="00F8018D" w:rsidRPr="00B92648">
        <w:rPr>
          <w:rFonts w:cstheme="minorHAnsi"/>
          <w:sz w:val="26"/>
          <w:szCs w:val="26"/>
        </w:rPr>
        <w:t>. Q</w:t>
      </w:r>
      <w:r w:rsidR="00AB54AA" w:rsidRPr="00B92648">
        <w:rPr>
          <w:rFonts w:cstheme="minorHAnsi"/>
          <w:sz w:val="26"/>
          <w:szCs w:val="26"/>
        </w:rPr>
        <w:t xml:space="preserve">uienes la practican </w:t>
      </w:r>
      <w:r w:rsidR="00D709A7" w:rsidRPr="00B92648">
        <w:rPr>
          <w:rFonts w:cstheme="minorHAnsi"/>
          <w:sz w:val="26"/>
          <w:szCs w:val="26"/>
        </w:rPr>
        <w:t xml:space="preserve">han </w:t>
      </w:r>
      <w:r w:rsidR="0075725C" w:rsidRPr="00B92648">
        <w:rPr>
          <w:rFonts w:cstheme="minorHAnsi"/>
          <w:sz w:val="26"/>
          <w:szCs w:val="26"/>
        </w:rPr>
        <w:t>entrado</w:t>
      </w:r>
      <w:r w:rsidR="00D709A7" w:rsidRPr="00B92648">
        <w:rPr>
          <w:rFonts w:cstheme="minorHAnsi"/>
          <w:sz w:val="26"/>
          <w:szCs w:val="26"/>
        </w:rPr>
        <w:t xml:space="preserve"> en contacto con </w:t>
      </w:r>
      <w:r w:rsidR="0075725C" w:rsidRPr="00B92648">
        <w:rPr>
          <w:rFonts w:cstheme="minorHAnsi"/>
          <w:sz w:val="26"/>
          <w:szCs w:val="26"/>
        </w:rPr>
        <w:t>e</w:t>
      </w:r>
      <w:r w:rsidR="00074341" w:rsidRPr="00B92648">
        <w:rPr>
          <w:rFonts w:cstheme="minorHAnsi"/>
          <w:sz w:val="26"/>
          <w:szCs w:val="26"/>
        </w:rPr>
        <w:t>l</w:t>
      </w:r>
      <w:r w:rsidR="0075725C" w:rsidRPr="00B92648">
        <w:rPr>
          <w:rFonts w:cstheme="minorHAnsi"/>
          <w:sz w:val="26"/>
          <w:szCs w:val="26"/>
        </w:rPr>
        <w:t xml:space="preserve"> ser supremo e indefinido que está en todo </w:t>
      </w:r>
      <w:r w:rsidR="00F30A35">
        <w:rPr>
          <w:rFonts w:cstheme="minorHAnsi"/>
          <w:sz w:val="26"/>
          <w:szCs w:val="26"/>
        </w:rPr>
        <w:t>—</w:t>
      </w:r>
      <w:r w:rsidR="0075725C" w:rsidRPr="00B92648">
        <w:rPr>
          <w:rFonts w:cstheme="minorHAnsi"/>
          <w:sz w:val="26"/>
          <w:szCs w:val="26"/>
        </w:rPr>
        <w:t>incluso en ellos mismos</w:t>
      </w:r>
      <w:r w:rsidR="00F30A35">
        <w:rPr>
          <w:rFonts w:cstheme="minorHAnsi"/>
          <w:sz w:val="26"/>
          <w:szCs w:val="26"/>
        </w:rPr>
        <w:t>—</w:t>
      </w:r>
      <w:r w:rsidR="0075725C" w:rsidRPr="00B92648">
        <w:rPr>
          <w:rFonts w:cstheme="minorHAnsi"/>
          <w:sz w:val="26"/>
          <w:szCs w:val="26"/>
        </w:rPr>
        <w:t>, haciendo que se sientan Uno con todo y con todos. De ahí su lema: ‘Uno</w:t>
      </w:r>
      <w:r w:rsidR="00E3007B" w:rsidRPr="00B92648">
        <w:rPr>
          <w:rFonts w:cstheme="minorHAnsi"/>
          <w:sz w:val="26"/>
          <w:szCs w:val="26"/>
        </w:rPr>
        <w:t>:</w:t>
      </w:r>
      <w:r w:rsidR="0075725C" w:rsidRPr="00B92648">
        <w:rPr>
          <w:rFonts w:cstheme="minorHAnsi"/>
          <w:sz w:val="26"/>
          <w:szCs w:val="26"/>
        </w:rPr>
        <w:t xml:space="preserve"> Todo’, o bien, ‘“Jesús”</w:t>
      </w:r>
      <w:r w:rsidR="00E3007B" w:rsidRPr="00B92648">
        <w:rPr>
          <w:rFonts w:cstheme="minorHAnsi"/>
          <w:sz w:val="26"/>
          <w:szCs w:val="26"/>
        </w:rPr>
        <w:t>:</w:t>
      </w:r>
      <w:r w:rsidR="0075725C" w:rsidRPr="00B92648">
        <w:rPr>
          <w:rFonts w:cstheme="minorHAnsi"/>
          <w:sz w:val="26"/>
          <w:szCs w:val="26"/>
        </w:rPr>
        <w:t xml:space="preserve"> Todo’</w:t>
      </w:r>
      <w:r w:rsidR="00F30A35">
        <w:rPr>
          <w:rFonts w:cstheme="minorHAnsi"/>
          <w:sz w:val="26"/>
          <w:szCs w:val="26"/>
        </w:rPr>
        <w:t>.</w:t>
      </w:r>
      <w:r w:rsidR="0075725C" w:rsidRPr="00B92648">
        <w:rPr>
          <w:rFonts w:cstheme="minorHAnsi"/>
          <w:sz w:val="26"/>
          <w:szCs w:val="26"/>
        </w:rPr>
        <w:t xml:space="preserve"> </w:t>
      </w:r>
      <w:r w:rsidR="00F30A35">
        <w:rPr>
          <w:rFonts w:cstheme="minorHAnsi"/>
          <w:sz w:val="26"/>
          <w:szCs w:val="26"/>
        </w:rPr>
        <w:t>E</w:t>
      </w:r>
      <w:r w:rsidR="00E3007B" w:rsidRPr="00B92648">
        <w:rPr>
          <w:rFonts w:cstheme="minorHAnsi"/>
          <w:sz w:val="26"/>
          <w:szCs w:val="26"/>
        </w:rPr>
        <w:t>vidente</w:t>
      </w:r>
      <w:r w:rsidR="009A2B8C" w:rsidRPr="00B92648">
        <w:rPr>
          <w:rFonts w:cstheme="minorHAnsi"/>
          <w:sz w:val="26"/>
          <w:szCs w:val="26"/>
        </w:rPr>
        <w:t xml:space="preserve">mente, </w:t>
      </w:r>
      <w:r w:rsidR="00E3007B" w:rsidRPr="00B92648">
        <w:rPr>
          <w:rFonts w:cstheme="minorHAnsi"/>
          <w:sz w:val="26"/>
          <w:szCs w:val="26"/>
        </w:rPr>
        <w:t xml:space="preserve">emplear </w:t>
      </w:r>
      <w:r w:rsidR="009A2B8C" w:rsidRPr="00B92648">
        <w:rPr>
          <w:rFonts w:cstheme="minorHAnsi"/>
          <w:sz w:val="26"/>
          <w:szCs w:val="26"/>
        </w:rPr>
        <w:t>el</w:t>
      </w:r>
      <w:r w:rsidR="00924108" w:rsidRPr="00B92648">
        <w:rPr>
          <w:rFonts w:cstheme="minorHAnsi"/>
          <w:sz w:val="26"/>
          <w:szCs w:val="26"/>
        </w:rPr>
        <w:t xml:space="preserve"> </w:t>
      </w:r>
      <w:r w:rsidR="00E3007B" w:rsidRPr="00B92648">
        <w:rPr>
          <w:rFonts w:cstheme="minorHAnsi"/>
          <w:sz w:val="26"/>
          <w:szCs w:val="26"/>
        </w:rPr>
        <w:t>nombre de Jesús</w:t>
      </w:r>
      <w:r w:rsidR="00924108" w:rsidRPr="00B92648">
        <w:rPr>
          <w:rFonts w:cstheme="minorHAnsi"/>
          <w:sz w:val="26"/>
          <w:szCs w:val="26"/>
        </w:rPr>
        <w:t xml:space="preserve"> no</w:t>
      </w:r>
      <w:r w:rsidR="00E3007B" w:rsidRPr="00B92648">
        <w:rPr>
          <w:rFonts w:cstheme="minorHAnsi"/>
          <w:sz w:val="26"/>
          <w:szCs w:val="26"/>
        </w:rPr>
        <w:t xml:space="preserve"> puede</w:t>
      </w:r>
      <w:r w:rsidR="00924108" w:rsidRPr="00B92648">
        <w:rPr>
          <w:rFonts w:cstheme="minorHAnsi"/>
          <w:sz w:val="26"/>
          <w:szCs w:val="26"/>
        </w:rPr>
        <w:t xml:space="preserve"> santifica</w:t>
      </w:r>
      <w:r w:rsidR="00E3007B" w:rsidRPr="00B92648">
        <w:rPr>
          <w:rFonts w:cstheme="minorHAnsi"/>
          <w:sz w:val="26"/>
          <w:szCs w:val="26"/>
        </w:rPr>
        <w:t>r</w:t>
      </w:r>
      <w:r w:rsidR="00924108" w:rsidRPr="00B92648">
        <w:rPr>
          <w:rFonts w:cstheme="minorHAnsi"/>
          <w:sz w:val="26"/>
          <w:szCs w:val="26"/>
        </w:rPr>
        <w:t xml:space="preserve"> </w:t>
      </w:r>
      <w:r w:rsidR="00E3007B" w:rsidRPr="00B92648">
        <w:rPr>
          <w:rFonts w:cstheme="minorHAnsi"/>
          <w:sz w:val="26"/>
          <w:szCs w:val="26"/>
        </w:rPr>
        <w:t>un</w:t>
      </w:r>
      <w:r w:rsidR="00924108" w:rsidRPr="00B92648">
        <w:rPr>
          <w:rFonts w:cstheme="minorHAnsi"/>
          <w:sz w:val="26"/>
          <w:szCs w:val="26"/>
        </w:rPr>
        <w:t>a idea</w:t>
      </w:r>
      <w:r w:rsidR="00E3007B" w:rsidRPr="00B92648">
        <w:rPr>
          <w:rFonts w:cstheme="minorHAnsi"/>
          <w:sz w:val="26"/>
          <w:szCs w:val="26"/>
        </w:rPr>
        <w:t xml:space="preserve"> tenebrosa</w:t>
      </w:r>
      <w:r w:rsidR="0075725C" w:rsidRPr="00B92648">
        <w:rPr>
          <w:rFonts w:cstheme="minorHAnsi"/>
          <w:sz w:val="26"/>
          <w:szCs w:val="26"/>
        </w:rPr>
        <w:t>.</w:t>
      </w:r>
      <w:r w:rsidR="00F641FE" w:rsidRPr="00B92648">
        <w:rPr>
          <w:rFonts w:cstheme="minorHAnsi"/>
          <w:sz w:val="26"/>
          <w:szCs w:val="26"/>
        </w:rPr>
        <w:t xml:space="preserve"> </w:t>
      </w:r>
      <w:r w:rsidR="00F30A35">
        <w:rPr>
          <w:rFonts w:cstheme="minorHAnsi"/>
          <w:sz w:val="26"/>
          <w:szCs w:val="26"/>
        </w:rPr>
        <w:t>Según ellos, e</w:t>
      </w:r>
      <w:r w:rsidR="005310E4" w:rsidRPr="00B92648">
        <w:rPr>
          <w:rFonts w:cstheme="minorHAnsi"/>
          <w:sz w:val="26"/>
          <w:szCs w:val="26"/>
        </w:rPr>
        <w:t>l</w:t>
      </w:r>
      <w:r w:rsidR="00F641FE" w:rsidRPr="00B92648">
        <w:rPr>
          <w:rFonts w:cstheme="minorHAnsi"/>
          <w:sz w:val="26"/>
          <w:szCs w:val="26"/>
        </w:rPr>
        <w:t xml:space="preserve"> ser </w:t>
      </w:r>
      <w:r w:rsidR="00F30A35">
        <w:rPr>
          <w:rFonts w:cstheme="minorHAnsi"/>
          <w:sz w:val="26"/>
          <w:szCs w:val="26"/>
        </w:rPr>
        <w:t>que se adora</w:t>
      </w:r>
      <w:r w:rsidR="00F641FE" w:rsidRPr="00B92648">
        <w:rPr>
          <w:rFonts w:cstheme="minorHAnsi"/>
          <w:sz w:val="26"/>
          <w:szCs w:val="26"/>
        </w:rPr>
        <w:t xml:space="preserve"> está en</w:t>
      </w:r>
      <w:r w:rsidR="00AA7812" w:rsidRPr="00B92648">
        <w:rPr>
          <w:rFonts w:cstheme="minorHAnsi"/>
          <w:sz w:val="26"/>
          <w:szCs w:val="26"/>
        </w:rPr>
        <w:t xml:space="preserve"> </w:t>
      </w:r>
      <w:r w:rsidR="00F30A35">
        <w:rPr>
          <w:rFonts w:cstheme="minorHAnsi"/>
          <w:sz w:val="26"/>
          <w:szCs w:val="26"/>
        </w:rPr>
        <w:t>—</w:t>
      </w:r>
      <w:r w:rsidR="00AA7812" w:rsidRPr="00B92648">
        <w:rPr>
          <w:rFonts w:cstheme="minorHAnsi"/>
          <w:sz w:val="26"/>
          <w:szCs w:val="26"/>
        </w:rPr>
        <w:t>o es</w:t>
      </w:r>
      <w:r w:rsidR="00F30A35">
        <w:rPr>
          <w:rFonts w:cstheme="minorHAnsi"/>
          <w:sz w:val="26"/>
          <w:szCs w:val="26"/>
        </w:rPr>
        <w:t>—</w:t>
      </w:r>
      <w:r w:rsidR="00F641FE" w:rsidRPr="00B92648">
        <w:rPr>
          <w:rFonts w:cstheme="minorHAnsi"/>
          <w:sz w:val="26"/>
          <w:szCs w:val="26"/>
        </w:rPr>
        <w:t xml:space="preserve"> </w:t>
      </w:r>
      <w:r w:rsidR="00F30A35">
        <w:rPr>
          <w:rFonts w:cstheme="minorHAnsi"/>
          <w:sz w:val="26"/>
          <w:szCs w:val="26"/>
        </w:rPr>
        <w:t>t</w:t>
      </w:r>
      <w:r w:rsidR="00F641FE" w:rsidRPr="00B92648">
        <w:rPr>
          <w:rFonts w:cstheme="minorHAnsi"/>
          <w:sz w:val="26"/>
          <w:szCs w:val="26"/>
        </w:rPr>
        <w:t>odo</w:t>
      </w:r>
      <w:r w:rsidR="005310E4" w:rsidRPr="00B92648">
        <w:rPr>
          <w:rFonts w:cstheme="minorHAnsi"/>
          <w:sz w:val="26"/>
          <w:szCs w:val="26"/>
        </w:rPr>
        <w:t>. E</w:t>
      </w:r>
      <w:r w:rsidR="00AA7812" w:rsidRPr="00B92648">
        <w:rPr>
          <w:rFonts w:cstheme="minorHAnsi"/>
          <w:sz w:val="26"/>
          <w:szCs w:val="26"/>
        </w:rPr>
        <w:t>n consecuencia, quienes han resultado iluminados por él</w:t>
      </w:r>
      <w:r w:rsidR="00F641FE" w:rsidRPr="00B92648">
        <w:rPr>
          <w:rFonts w:cstheme="minorHAnsi"/>
          <w:sz w:val="26"/>
          <w:szCs w:val="26"/>
        </w:rPr>
        <w:t xml:space="preserve"> se deben abrir a todo y</w:t>
      </w:r>
      <w:r w:rsidR="00507E94" w:rsidRPr="00B92648">
        <w:rPr>
          <w:rFonts w:cstheme="minorHAnsi"/>
          <w:sz w:val="26"/>
          <w:szCs w:val="26"/>
        </w:rPr>
        <w:t xml:space="preserve"> a</w:t>
      </w:r>
      <w:r w:rsidR="00F641FE" w:rsidRPr="00B92648">
        <w:rPr>
          <w:rFonts w:cstheme="minorHAnsi"/>
          <w:sz w:val="26"/>
          <w:szCs w:val="26"/>
        </w:rPr>
        <w:t xml:space="preserve"> </w:t>
      </w:r>
      <w:r w:rsidR="00F641FE" w:rsidRPr="00B92648">
        <w:rPr>
          <w:rFonts w:cstheme="minorHAnsi"/>
          <w:sz w:val="26"/>
          <w:szCs w:val="26"/>
        </w:rPr>
        <w:lastRenderedPageBreak/>
        <w:t xml:space="preserve">todos, dando y recibiendo por igual hasta llegar a </w:t>
      </w:r>
      <w:r w:rsidR="00924108" w:rsidRPr="00B92648">
        <w:rPr>
          <w:rFonts w:cstheme="minorHAnsi"/>
          <w:sz w:val="26"/>
          <w:szCs w:val="26"/>
        </w:rPr>
        <w:t>reconoc</w:t>
      </w:r>
      <w:r w:rsidR="00F641FE" w:rsidRPr="00B92648">
        <w:rPr>
          <w:rFonts w:cstheme="minorHAnsi"/>
          <w:sz w:val="26"/>
          <w:szCs w:val="26"/>
        </w:rPr>
        <w:t xml:space="preserve">er </w:t>
      </w:r>
      <w:r w:rsidR="00924108" w:rsidRPr="00B92648">
        <w:rPr>
          <w:rFonts w:cstheme="minorHAnsi"/>
          <w:sz w:val="26"/>
          <w:szCs w:val="26"/>
        </w:rPr>
        <w:t>su unidad</w:t>
      </w:r>
      <w:r w:rsidR="00AA7812" w:rsidRPr="00B92648">
        <w:rPr>
          <w:rFonts w:cstheme="minorHAnsi"/>
          <w:sz w:val="26"/>
          <w:szCs w:val="26"/>
        </w:rPr>
        <w:t xml:space="preserve"> con todos (y con todo)</w:t>
      </w:r>
      <w:r w:rsidR="00F641FE" w:rsidRPr="00B92648">
        <w:rPr>
          <w:rFonts w:cstheme="minorHAnsi"/>
          <w:sz w:val="26"/>
          <w:szCs w:val="26"/>
        </w:rPr>
        <w:t>.</w:t>
      </w:r>
      <w:r w:rsidR="00507E94" w:rsidRPr="00B92648">
        <w:rPr>
          <w:rFonts w:cstheme="minorHAnsi"/>
          <w:sz w:val="26"/>
          <w:szCs w:val="26"/>
        </w:rPr>
        <w:t xml:space="preserve"> De ahí su Proyecto Uno</w:t>
      </w:r>
      <w:r w:rsidR="00F8018D" w:rsidRPr="00B92648">
        <w:rPr>
          <w:rFonts w:cstheme="minorHAnsi"/>
          <w:sz w:val="26"/>
          <w:szCs w:val="26"/>
        </w:rPr>
        <w:t xml:space="preserve"> y su devoción por el Uno</w:t>
      </w:r>
      <w:r w:rsidR="00E3007B" w:rsidRPr="00B92648">
        <w:rPr>
          <w:rFonts w:cstheme="minorHAnsi"/>
          <w:sz w:val="26"/>
          <w:szCs w:val="26"/>
        </w:rPr>
        <w:t>, que no es el que recorrió las calles de Jerusal</w:t>
      </w:r>
      <w:r w:rsidR="00E6743E">
        <w:rPr>
          <w:rFonts w:cstheme="minorHAnsi"/>
          <w:sz w:val="26"/>
          <w:szCs w:val="26"/>
        </w:rPr>
        <w:t>én hace dos mil años,</w:t>
      </w:r>
      <w:r w:rsidR="00E3007B" w:rsidRPr="00B92648">
        <w:rPr>
          <w:rFonts w:cstheme="minorHAnsi"/>
          <w:sz w:val="26"/>
          <w:szCs w:val="26"/>
        </w:rPr>
        <w:t xml:space="preserve"> ni el que está purificando el santuario en el lugar santísimo</w:t>
      </w:r>
      <w:r w:rsidR="00E6743E">
        <w:rPr>
          <w:rFonts w:cstheme="minorHAnsi"/>
          <w:sz w:val="26"/>
          <w:szCs w:val="26"/>
        </w:rPr>
        <w:t xml:space="preserve"> desde 1844</w:t>
      </w:r>
      <w:r w:rsidR="00507E94" w:rsidRPr="00B92648">
        <w:rPr>
          <w:rFonts w:cstheme="minorHAnsi"/>
          <w:sz w:val="26"/>
          <w:szCs w:val="26"/>
        </w:rPr>
        <w:t>.</w:t>
      </w:r>
    </w:p>
    <w:p w14:paraId="4547F203" w14:textId="0FF67E32" w:rsidR="00F641FE" w:rsidRPr="00B92648" w:rsidRDefault="0075463C" w:rsidP="00926A35">
      <w:pPr>
        <w:jc w:val="both"/>
        <w:rPr>
          <w:rFonts w:cstheme="minorHAnsi"/>
          <w:sz w:val="26"/>
          <w:szCs w:val="26"/>
        </w:rPr>
      </w:pPr>
      <w:r w:rsidRPr="00B92648">
        <w:rPr>
          <w:rFonts w:cstheme="minorHAnsi"/>
          <w:sz w:val="26"/>
          <w:szCs w:val="26"/>
        </w:rPr>
        <w:t xml:space="preserve">En </w:t>
      </w:r>
      <w:r w:rsidR="00926A35" w:rsidRPr="00B92648">
        <w:rPr>
          <w:rFonts w:cstheme="minorHAnsi"/>
          <w:sz w:val="26"/>
          <w:szCs w:val="26"/>
        </w:rPr>
        <w:t>el</w:t>
      </w:r>
      <w:r w:rsidRPr="00B92648">
        <w:rPr>
          <w:rFonts w:cstheme="minorHAnsi"/>
          <w:sz w:val="26"/>
          <w:szCs w:val="26"/>
        </w:rPr>
        <w:t xml:space="preserve"> esquema</w:t>
      </w:r>
      <w:r w:rsidR="00926A35" w:rsidRPr="00B92648">
        <w:rPr>
          <w:rFonts w:cstheme="minorHAnsi"/>
          <w:sz w:val="26"/>
          <w:szCs w:val="26"/>
        </w:rPr>
        <w:t xml:space="preserve"> </w:t>
      </w:r>
      <w:r w:rsidR="004015F8">
        <w:rPr>
          <w:rFonts w:cstheme="minorHAnsi"/>
          <w:sz w:val="26"/>
          <w:szCs w:val="26"/>
        </w:rPr>
        <w:t>propuesto</w:t>
      </w:r>
      <w:r w:rsidRPr="00B92648">
        <w:rPr>
          <w:rFonts w:cstheme="minorHAnsi"/>
          <w:sz w:val="26"/>
          <w:szCs w:val="26"/>
        </w:rPr>
        <w:t>, la verdad</w:t>
      </w:r>
      <w:r w:rsidR="00F641FE" w:rsidRPr="00B92648">
        <w:rPr>
          <w:rFonts w:cstheme="minorHAnsi"/>
          <w:sz w:val="26"/>
          <w:szCs w:val="26"/>
        </w:rPr>
        <w:t xml:space="preserve"> </w:t>
      </w:r>
      <w:r w:rsidR="004A2B09">
        <w:rPr>
          <w:rFonts w:cstheme="minorHAnsi"/>
          <w:sz w:val="26"/>
          <w:szCs w:val="26"/>
        </w:rPr>
        <w:t>—</w:t>
      </w:r>
      <w:r w:rsidR="00F641FE" w:rsidRPr="00B92648">
        <w:rPr>
          <w:rFonts w:cstheme="minorHAnsi"/>
          <w:sz w:val="26"/>
          <w:szCs w:val="26"/>
        </w:rPr>
        <w:t xml:space="preserve">las </w:t>
      </w:r>
      <w:r w:rsidRPr="00B92648">
        <w:rPr>
          <w:rFonts w:cstheme="minorHAnsi"/>
          <w:sz w:val="26"/>
          <w:szCs w:val="26"/>
        </w:rPr>
        <w:t>claras enseñanzas bíblicas</w:t>
      </w:r>
      <w:r w:rsidR="004A2B09">
        <w:rPr>
          <w:rFonts w:cstheme="minorHAnsi"/>
          <w:sz w:val="26"/>
          <w:szCs w:val="26"/>
        </w:rPr>
        <w:t>—</w:t>
      </w:r>
      <w:r w:rsidRPr="00B92648">
        <w:rPr>
          <w:rFonts w:cstheme="minorHAnsi"/>
          <w:sz w:val="26"/>
          <w:szCs w:val="26"/>
        </w:rPr>
        <w:t xml:space="preserve"> representa un obstáculo</w:t>
      </w:r>
      <w:r w:rsidR="00F641FE" w:rsidRPr="00B92648">
        <w:rPr>
          <w:rFonts w:cstheme="minorHAnsi"/>
          <w:sz w:val="26"/>
          <w:szCs w:val="26"/>
        </w:rPr>
        <w:t xml:space="preserve">, lo que explica la </w:t>
      </w:r>
      <w:r w:rsidR="00CB2D89">
        <w:rPr>
          <w:rFonts w:cstheme="minorHAnsi"/>
          <w:sz w:val="26"/>
          <w:szCs w:val="26"/>
        </w:rPr>
        <w:t>anti</w:t>
      </w:r>
      <w:r w:rsidR="00F641FE" w:rsidRPr="00B92648">
        <w:rPr>
          <w:rFonts w:cstheme="minorHAnsi"/>
          <w:sz w:val="26"/>
          <w:szCs w:val="26"/>
        </w:rPr>
        <w:t xml:space="preserve">patía de los emergentes hacia ella. </w:t>
      </w:r>
      <w:r w:rsidR="00E52DB2" w:rsidRPr="00B92648">
        <w:rPr>
          <w:rFonts w:cstheme="minorHAnsi"/>
          <w:sz w:val="26"/>
          <w:szCs w:val="26"/>
        </w:rPr>
        <w:t>Sin embargo</w:t>
      </w:r>
      <w:r w:rsidR="005310E4" w:rsidRPr="00B92648">
        <w:rPr>
          <w:rFonts w:cstheme="minorHAnsi"/>
          <w:sz w:val="26"/>
          <w:szCs w:val="26"/>
        </w:rPr>
        <w:t>,</w:t>
      </w:r>
      <w:r w:rsidR="00F641FE" w:rsidRPr="00B92648">
        <w:rPr>
          <w:rFonts w:cstheme="minorHAnsi"/>
          <w:sz w:val="26"/>
          <w:szCs w:val="26"/>
        </w:rPr>
        <w:t xml:space="preserve"> </w:t>
      </w:r>
      <w:r w:rsidRPr="00B92648">
        <w:rPr>
          <w:rFonts w:cstheme="minorHAnsi"/>
          <w:sz w:val="26"/>
          <w:szCs w:val="26"/>
        </w:rPr>
        <w:t xml:space="preserve">la verdad es el don más valioso </w:t>
      </w:r>
      <w:r w:rsidR="00AA7812" w:rsidRPr="00B92648">
        <w:rPr>
          <w:rFonts w:cstheme="minorHAnsi"/>
          <w:sz w:val="26"/>
          <w:szCs w:val="26"/>
        </w:rPr>
        <w:t>para</w:t>
      </w:r>
      <w:r w:rsidR="00F641FE" w:rsidRPr="00B92648">
        <w:rPr>
          <w:rFonts w:cstheme="minorHAnsi"/>
          <w:sz w:val="26"/>
          <w:szCs w:val="26"/>
        </w:rPr>
        <w:t xml:space="preserve"> la iglesia de Dios</w:t>
      </w:r>
      <w:r w:rsidR="00BD2D53" w:rsidRPr="00B92648">
        <w:rPr>
          <w:rFonts w:cstheme="minorHAnsi"/>
          <w:sz w:val="26"/>
          <w:szCs w:val="26"/>
        </w:rPr>
        <w:t xml:space="preserve"> </w:t>
      </w:r>
      <w:r w:rsidR="004015F8">
        <w:rPr>
          <w:rFonts w:cstheme="minorHAnsi"/>
          <w:sz w:val="26"/>
          <w:szCs w:val="26"/>
        </w:rPr>
        <w:t>al estar</w:t>
      </w:r>
      <w:r w:rsidR="00BD2D53" w:rsidRPr="00B92648">
        <w:rPr>
          <w:rFonts w:cstheme="minorHAnsi"/>
          <w:sz w:val="26"/>
          <w:szCs w:val="26"/>
        </w:rPr>
        <w:t xml:space="preserve"> identificada con Cristo,</w:t>
      </w:r>
      <w:r w:rsidR="00CB2D89">
        <w:rPr>
          <w:rFonts w:cstheme="minorHAnsi"/>
          <w:sz w:val="26"/>
          <w:szCs w:val="26"/>
        </w:rPr>
        <w:t xml:space="preserve"> quien es</w:t>
      </w:r>
      <w:r w:rsidR="00BD2D53" w:rsidRPr="00B92648">
        <w:rPr>
          <w:rFonts w:cstheme="minorHAnsi"/>
          <w:sz w:val="26"/>
          <w:szCs w:val="26"/>
        </w:rPr>
        <w:t xml:space="preserve"> la Verdad</w:t>
      </w:r>
      <w:r w:rsidRPr="00B92648">
        <w:rPr>
          <w:rFonts w:cstheme="minorHAnsi"/>
          <w:sz w:val="26"/>
          <w:szCs w:val="26"/>
        </w:rPr>
        <w:t xml:space="preserve">. </w:t>
      </w:r>
      <w:r w:rsidR="005310E4" w:rsidRPr="00B92648">
        <w:rPr>
          <w:rFonts w:cstheme="minorHAnsi"/>
          <w:sz w:val="26"/>
          <w:szCs w:val="26"/>
        </w:rPr>
        <w:t>E</w:t>
      </w:r>
      <w:r w:rsidR="00F641FE" w:rsidRPr="00B92648">
        <w:rPr>
          <w:rFonts w:cstheme="minorHAnsi"/>
          <w:sz w:val="26"/>
          <w:szCs w:val="26"/>
        </w:rPr>
        <w:t xml:space="preserve">l ideal es </w:t>
      </w:r>
      <w:r w:rsidR="00F8018D" w:rsidRPr="00B92648">
        <w:rPr>
          <w:rFonts w:cstheme="minorHAnsi"/>
          <w:sz w:val="26"/>
          <w:szCs w:val="26"/>
        </w:rPr>
        <w:t>que</w:t>
      </w:r>
      <w:r w:rsidR="00D9014B" w:rsidRPr="00B92648">
        <w:rPr>
          <w:rFonts w:cstheme="minorHAnsi"/>
          <w:sz w:val="26"/>
          <w:szCs w:val="26"/>
        </w:rPr>
        <w:t xml:space="preserve"> la iglesia</w:t>
      </w:r>
      <w:r w:rsidR="00F8018D" w:rsidRPr="00B92648">
        <w:rPr>
          <w:rFonts w:cstheme="minorHAnsi"/>
          <w:sz w:val="26"/>
          <w:szCs w:val="26"/>
        </w:rPr>
        <w:t xml:space="preserve"> esté </w:t>
      </w:r>
      <w:r w:rsidR="00F8018D" w:rsidRPr="00B92648">
        <w:rPr>
          <w:rFonts w:cstheme="minorHAnsi"/>
          <w:i/>
          <w:iCs/>
          <w:sz w:val="26"/>
          <w:szCs w:val="26"/>
        </w:rPr>
        <w:t>unida</w:t>
      </w:r>
      <w:r w:rsidR="00F641FE" w:rsidRPr="00B92648">
        <w:rPr>
          <w:rFonts w:cstheme="minorHAnsi"/>
          <w:sz w:val="26"/>
          <w:szCs w:val="26"/>
        </w:rPr>
        <w:t xml:space="preserve"> en el Espíritu,</w:t>
      </w:r>
      <w:r w:rsidR="005310E4" w:rsidRPr="00B92648">
        <w:rPr>
          <w:rFonts w:cstheme="minorHAnsi"/>
          <w:sz w:val="26"/>
          <w:szCs w:val="26"/>
        </w:rPr>
        <w:t xml:space="preserve"> pero</w:t>
      </w:r>
      <w:r w:rsidR="00F641FE" w:rsidRPr="00B92648">
        <w:rPr>
          <w:rFonts w:cstheme="minorHAnsi"/>
          <w:sz w:val="26"/>
          <w:szCs w:val="26"/>
        </w:rPr>
        <w:t xml:space="preserve"> </w:t>
      </w:r>
      <w:r w:rsidR="00F641FE" w:rsidRPr="004A2B09">
        <w:rPr>
          <w:rFonts w:cstheme="minorHAnsi"/>
          <w:i/>
          <w:iCs/>
          <w:sz w:val="26"/>
          <w:szCs w:val="26"/>
        </w:rPr>
        <w:t xml:space="preserve">es </w:t>
      </w:r>
      <w:r w:rsidR="00D9014B" w:rsidRPr="004A2B09">
        <w:rPr>
          <w:rFonts w:cstheme="minorHAnsi"/>
          <w:i/>
          <w:iCs/>
          <w:sz w:val="26"/>
          <w:szCs w:val="26"/>
        </w:rPr>
        <w:t>preferi</w:t>
      </w:r>
      <w:r w:rsidR="00B6641E" w:rsidRPr="004A2B09">
        <w:rPr>
          <w:rFonts w:cstheme="minorHAnsi"/>
          <w:i/>
          <w:iCs/>
          <w:sz w:val="26"/>
          <w:szCs w:val="26"/>
        </w:rPr>
        <w:t>ble</w:t>
      </w:r>
      <w:r w:rsidR="00F641FE" w:rsidRPr="004A2B09">
        <w:rPr>
          <w:rFonts w:cstheme="minorHAnsi"/>
          <w:i/>
          <w:iCs/>
          <w:sz w:val="26"/>
          <w:szCs w:val="26"/>
        </w:rPr>
        <w:t xml:space="preserve"> </w:t>
      </w:r>
      <w:r w:rsidR="00F8018D" w:rsidRPr="004A2B09">
        <w:rPr>
          <w:rFonts w:cstheme="minorHAnsi"/>
          <w:i/>
          <w:iCs/>
          <w:sz w:val="26"/>
          <w:szCs w:val="26"/>
        </w:rPr>
        <w:t>que esté dividida</w:t>
      </w:r>
      <w:r w:rsidR="00F641FE" w:rsidRPr="004A2B09">
        <w:rPr>
          <w:rFonts w:cstheme="minorHAnsi"/>
          <w:i/>
          <w:iCs/>
          <w:sz w:val="26"/>
          <w:szCs w:val="26"/>
        </w:rPr>
        <w:t xml:space="preserve"> por la verdad</w:t>
      </w:r>
      <w:r w:rsidR="00F8018D" w:rsidRPr="004A2B09">
        <w:rPr>
          <w:rFonts w:cstheme="minorHAnsi"/>
          <w:i/>
          <w:iCs/>
          <w:sz w:val="26"/>
          <w:szCs w:val="26"/>
        </w:rPr>
        <w:t>,</w:t>
      </w:r>
      <w:r w:rsidR="00F641FE" w:rsidRPr="004A2B09">
        <w:rPr>
          <w:rFonts w:cstheme="minorHAnsi"/>
          <w:i/>
          <w:iCs/>
          <w:sz w:val="26"/>
          <w:szCs w:val="26"/>
        </w:rPr>
        <w:t xml:space="preserve"> </w:t>
      </w:r>
      <w:proofErr w:type="gramStart"/>
      <w:r w:rsidR="00F641FE" w:rsidRPr="004A2B09">
        <w:rPr>
          <w:rFonts w:cstheme="minorHAnsi"/>
          <w:i/>
          <w:iCs/>
          <w:sz w:val="26"/>
          <w:szCs w:val="26"/>
        </w:rPr>
        <w:t>que</w:t>
      </w:r>
      <w:proofErr w:type="gramEnd"/>
      <w:r w:rsidR="00F641FE" w:rsidRPr="004A2B09">
        <w:rPr>
          <w:rFonts w:cstheme="minorHAnsi"/>
          <w:i/>
          <w:iCs/>
          <w:sz w:val="26"/>
          <w:szCs w:val="26"/>
        </w:rPr>
        <w:t xml:space="preserve"> unid</w:t>
      </w:r>
      <w:r w:rsidR="00F8018D" w:rsidRPr="004A2B09">
        <w:rPr>
          <w:rFonts w:cstheme="minorHAnsi"/>
          <w:i/>
          <w:iCs/>
          <w:sz w:val="26"/>
          <w:szCs w:val="26"/>
        </w:rPr>
        <w:t>a</w:t>
      </w:r>
      <w:r w:rsidR="00F641FE" w:rsidRPr="004A2B09">
        <w:rPr>
          <w:rFonts w:cstheme="minorHAnsi"/>
          <w:i/>
          <w:iCs/>
          <w:sz w:val="26"/>
          <w:szCs w:val="26"/>
        </w:rPr>
        <w:t xml:space="preserve"> </w:t>
      </w:r>
      <w:r w:rsidR="00A85749" w:rsidRPr="004A2B09">
        <w:rPr>
          <w:rFonts w:cstheme="minorHAnsi"/>
          <w:i/>
          <w:iCs/>
          <w:sz w:val="26"/>
          <w:szCs w:val="26"/>
        </w:rPr>
        <w:t>en</w:t>
      </w:r>
      <w:r w:rsidR="00F641FE" w:rsidRPr="004A2B09">
        <w:rPr>
          <w:rFonts w:cstheme="minorHAnsi"/>
          <w:i/>
          <w:iCs/>
          <w:sz w:val="26"/>
          <w:szCs w:val="26"/>
        </w:rPr>
        <w:t xml:space="preserve"> el error</w:t>
      </w:r>
      <w:r w:rsidR="00CB2D89" w:rsidRPr="00CB2D89">
        <w:rPr>
          <w:rFonts w:cstheme="minorHAnsi"/>
          <w:sz w:val="26"/>
          <w:szCs w:val="26"/>
        </w:rPr>
        <w:t>,</w:t>
      </w:r>
      <w:r w:rsidR="004A2B09">
        <w:rPr>
          <w:rFonts w:cstheme="minorHAnsi"/>
          <w:sz w:val="26"/>
          <w:szCs w:val="26"/>
        </w:rPr>
        <w:t xml:space="preserve"> </w:t>
      </w:r>
      <w:r w:rsidR="00CB2D89">
        <w:rPr>
          <w:rFonts w:cstheme="minorHAnsi"/>
          <w:sz w:val="26"/>
          <w:szCs w:val="26"/>
        </w:rPr>
        <w:t xml:space="preserve">tal </w:t>
      </w:r>
      <w:r w:rsidR="004A2B09">
        <w:rPr>
          <w:rFonts w:cstheme="minorHAnsi"/>
          <w:sz w:val="26"/>
          <w:szCs w:val="26"/>
        </w:rPr>
        <w:t>como ellos quisieran</w:t>
      </w:r>
      <w:r w:rsidR="00F641FE" w:rsidRPr="00B92648">
        <w:rPr>
          <w:rFonts w:cstheme="minorHAnsi"/>
          <w:sz w:val="26"/>
          <w:szCs w:val="26"/>
        </w:rPr>
        <w:t>.</w:t>
      </w:r>
    </w:p>
    <w:p w14:paraId="741C42C4" w14:textId="61D91AD0" w:rsidR="0075725C" w:rsidRPr="00B92648" w:rsidRDefault="0075725C" w:rsidP="00BD2D53">
      <w:pPr>
        <w:jc w:val="both"/>
        <w:rPr>
          <w:rFonts w:cstheme="minorHAnsi"/>
          <w:sz w:val="26"/>
          <w:szCs w:val="26"/>
        </w:rPr>
      </w:pPr>
      <w:r w:rsidRPr="00B92648">
        <w:rPr>
          <w:rFonts w:cstheme="minorHAnsi"/>
          <w:sz w:val="26"/>
          <w:szCs w:val="26"/>
        </w:rPr>
        <w:t xml:space="preserve">Así, se trata de </w:t>
      </w:r>
      <w:r w:rsidRPr="00B92648">
        <w:rPr>
          <w:rFonts w:cstheme="minorHAnsi"/>
          <w:i/>
          <w:sz w:val="26"/>
          <w:szCs w:val="26"/>
        </w:rPr>
        <w:t>ora</w:t>
      </w:r>
      <w:r w:rsidRPr="00B92648">
        <w:rPr>
          <w:rFonts w:cstheme="minorHAnsi"/>
          <w:sz w:val="26"/>
          <w:szCs w:val="26"/>
        </w:rPr>
        <w:t xml:space="preserve"> (meditación mística) </w:t>
      </w:r>
      <w:r w:rsidRPr="00B92648">
        <w:rPr>
          <w:rFonts w:cstheme="minorHAnsi"/>
          <w:i/>
          <w:sz w:val="26"/>
          <w:szCs w:val="26"/>
        </w:rPr>
        <w:t>et labora</w:t>
      </w:r>
      <w:r w:rsidRPr="00B92648">
        <w:rPr>
          <w:rFonts w:cstheme="minorHAnsi"/>
          <w:sz w:val="26"/>
          <w:szCs w:val="26"/>
        </w:rPr>
        <w:t xml:space="preserve"> (acción social al margen de una misión y verdad).</w:t>
      </w:r>
      <w:r w:rsidR="008A2CC4" w:rsidRPr="00B92648">
        <w:rPr>
          <w:rFonts w:cstheme="minorHAnsi"/>
          <w:sz w:val="26"/>
          <w:szCs w:val="26"/>
        </w:rPr>
        <w:t xml:space="preserve"> </w:t>
      </w:r>
      <w:r w:rsidR="00E22E76" w:rsidRPr="00B92648">
        <w:rPr>
          <w:rFonts w:cstheme="minorHAnsi"/>
          <w:sz w:val="26"/>
          <w:szCs w:val="26"/>
        </w:rPr>
        <w:t>¿</w:t>
      </w:r>
      <w:r w:rsidR="00E52DB2" w:rsidRPr="00B92648">
        <w:rPr>
          <w:rFonts w:cstheme="minorHAnsi"/>
          <w:sz w:val="26"/>
          <w:szCs w:val="26"/>
        </w:rPr>
        <w:t>Q</w:t>
      </w:r>
      <w:r w:rsidR="00E22E76" w:rsidRPr="00B92648">
        <w:rPr>
          <w:rFonts w:cstheme="minorHAnsi"/>
          <w:sz w:val="26"/>
          <w:szCs w:val="26"/>
        </w:rPr>
        <w:t>ué le falta a ‘</w:t>
      </w:r>
      <w:r w:rsidR="00E22E76" w:rsidRPr="00B92648">
        <w:rPr>
          <w:rFonts w:cstheme="minorHAnsi"/>
          <w:i/>
          <w:sz w:val="26"/>
          <w:szCs w:val="26"/>
        </w:rPr>
        <w:t>Ora et labora</w:t>
      </w:r>
      <w:r w:rsidR="00E22E76" w:rsidRPr="00B92648">
        <w:rPr>
          <w:rFonts w:cstheme="minorHAnsi"/>
          <w:sz w:val="26"/>
          <w:szCs w:val="26"/>
        </w:rPr>
        <w:t>’?</w:t>
      </w:r>
      <w:r w:rsidR="00AB54AA" w:rsidRPr="00B92648">
        <w:rPr>
          <w:rFonts w:cstheme="minorHAnsi"/>
          <w:sz w:val="26"/>
          <w:szCs w:val="26"/>
        </w:rPr>
        <w:t xml:space="preserve"> ¿</w:t>
      </w:r>
      <w:r w:rsidR="00F51FBE" w:rsidRPr="00B92648">
        <w:rPr>
          <w:rFonts w:cstheme="minorHAnsi"/>
          <w:sz w:val="26"/>
          <w:szCs w:val="26"/>
        </w:rPr>
        <w:t>C</w:t>
      </w:r>
      <w:r w:rsidR="00AB54AA" w:rsidRPr="00B92648">
        <w:rPr>
          <w:rFonts w:cstheme="minorHAnsi"/>
          <w:sz w:val="26"/>
          <w:szCs w:val="26"/>
        </w:rPr>
        <w:t>uál es su gran carencia?</w:t>
      </w:r>
      <w:r w:rsidR="00E52DB2" w:rsidRPr="00B92648">
        <w:rPr>
          <w:rFonts w:cstheme="minorHAnsi"/>
          <w:sz w:val="26"/>
          <w:szCs w:val="26"/>
        </w:rPr>
        <w:t xml:space="preserve"> </w:t>
      </w:r>
      <w:r w:rsidR="00C66CB2">
        <w:rPr>
          <w:rFonts w:cstheme="minorHAnsi"/>
          <w:sz w:val="26"/>
          <w:szCs w:val="26"/>
        </w:rPr>
        <w:t>—</w:t>
      </w:r>
      <w:r w:rsidR="00E22E76" w:rsidRPr="00B92648">
        <w:rPr>
          <w:rFonts w:cstheme="minorHAnsi"/>
          <w:sz w:val="26"/>
          <w:szCs w:val="26"/>
        </w:rPr>
        <w:t>Le falta</w:t>
      </w:r>
      <w:r w:rsidR="00507E94" w:rsidRPr="00B92648">
        <w:rPr>
          <w:rFonts w:cstheme="minorHAnsi"/>
          <w:sz w:val="26"/>
          <w:szCs w:val="26"/>
        </w:rPr>
        <w:t xml:space="preserve"> esto</w:t>
      </w:r>
      <w:r w:rsidR="00447D9D" w:rsidRPr="00B92648">
        <w:rPr>
          <w:rFonts w:cstheme="minorHAnsi"/>
          <w:sz w:val="26"/>
          <w:szCs w:val="26"/>
        </w:rPr>
        <w:t>:</w:t>
      </w:r>
      <w:r w:rsidR="00E22E76" w:rsidRPr="00B92648">
        <w:rPr>
          <w:rFonts w:cstheme="minorHAnsi"/>
          <w:sz w:val="26"/>
          <w:szCs w:val="26"/>
        </w:rPr>
        <w:t xml:space="preserve"> </w:t>
      </w:r>
      <w:r w:rsidR="00AB54AA" w:rsidRPr="00B92648">
        <w:rPr>
          <w:rFonts w:cstheme="minorHAnsi"/>
          <w:sz w:val="26"/>
          <w:szCs w:val="26"/>
        </w:rPr>
        <w:t>“</w:t>
      </w:r>
      <w:r w:rsidR="00797017" w:rsidRPr="00B92648">
        <w:rPr>
          <w:rFonts w:cstheme="minorHAnsi"/>
          <w:sz w:val="26"/>
          <w:szCs w:val="26"/>
        </w:rPr>
        <w:t>E</w:t>
      </w:r>
      <w:r w:rsidR="00E22E76" w:rsidRPr="00B92648">
        <w:rPr>
          <w:rFonts w:cstheme="minorHAnsi"/>
          <w:sz w:val="26"/>
          <w:szCs w:val="26"/>
        </w:rPr>
        <w:t>s</w:t>
      </w:r>
      <w:r w:rsidR="00AB54AA" w:rsidRPr="00B92648">
        <w:rPr>
          <w:rFonts w:cstheme="minorHAnsi"/>
          <w:sz w:val="26"/>
          <w:szCs w:val="26"/>
        </w:rPr>
        <w:t>crito está”</w:t>
      </w:r>
      <w:r w:rsidR="00E22E76" w:rsidRPr="00B92648">
        <w:rPr>
          <w:rFonts w:cstheme="minorHAnsi"/>
          <w:sz w:val="26"/>
          <w:szCs w:val="26"/>
        </w:rPr>
        <w:t>.</w:t>
      </w:r>
      <w:r w:rsidR="00AB54AA" w:rsidRPr="00B92648">
        <w:rPr>
          <w:rFonts w:cstheme="minorHAnsi"/>
          <w:sz w:val="26"/>
          <w:szCs w:val="26"/>
        </w:rPr>
        <w:t xml:space="preserve"> Le falta la Biblia.</w:t>
      </w:r>
      <w:r w:rsidR="00310C9C" w:rsidRPr="00B92648">
        <w:rPr>
          <w:rFonts w:cstheme="minorHAnsi"/>
          <w:sz w:val="26"/>
          <w:szCs w:val="26"/>
        </w:rPr>
        <w:t xml:space="preserve"> No hay preocupación por </w:t>
      </w:r>
      <w:r w:rsidR="00F8018D" w:rsidRPr="00B92648">
        <w:rPr>
          <w:rFonts w:cstheme="minorHAnsi"/>
          <w:sz w:val="26"/>
          <w:szCs w:val="26"/>
        </w:rPr>
        <w:t>su estudio</w:t>
      </w:r>
      <w:r w:rsidR="00BD2D53" w:rsidRPr="00B92648">
        <w:rPr>
          <w:rFonts w:cstheme="minorHAnsi"/>
          <w:sz w:val="26"/>
          <w:szCs w:val="26"/>
        </w:rPr>
        <w:t>. No se la considera como un absoluto, como derivada del único Dios absoluto</w:t>
      </w:r>
      <w:r w:rsidR="00310C9C" w:rsidRPr="00B92648">
        <w:rPr>
          <w:rFonts w:cstheme="minorHAnsi"/>
          <w:sz w:val="26"/>
          <w:szCs w:val="26"/>
        </w:rPr>
        <w:t>.</w:t>
      </w:r>
      <w:r w:rsidR="00AC4121">
        <w:rPr>
          <w:rFonts w:cstheme="minorHAnsi"/>
          <w:sz w:val="26"/>
          <w:szCs w:val="26"/>
        </w:rPr>
        <w:t xml:space="preserve"> Al contrario, se la debe reinterpretar según la cultura contemporánea, y la iglesia se debe “recalibrar” en consecuencia.</w:t>
      </w:r>
    </w:p>
    <w:p w14:paraId="7B3A45B2" w14:textId="378BCA4D" w:rsidR="00064077" w:rsidRPr="00B92648" w:rsidRDefault="00E22E76" w:rsidP="00BD2D53">
      <w:pPr>
        <w:jc w:val="both"/>
        <w:rPr>
          <w:rFonts w:cstheme="minorHAnsi"/>
          <w:sz w:val="26"/>
          <w:szCs w:val="26"/>
        </w:rPr>
      </w:pPr>
      <w:r w:rsidRPr="00B92648">
        <w:rPr>
          <w:rFonts w:cstheme="minorHAnsi"/>
          <w:sz w:val="26"/>
          <w:szCs w:val="26"/>
        </w:rPr>
        <w:t xml:space="preserve">La religión de los místicos de la Edad Media no </w:t>
      </w:r>
      <w:r w:rsidR="00E52DB2" w:rsidRPr="00B92648">
        <w:rPr>
          <w:rFonts w:cstheme="minorHAnsi"/>
          <w:sz w:val="26"/>
          <w:szCs w:val="26"/>
        </w:rPr>
        <w:t>se basaba en</w:t>
      </w:r>
      <w:r w:rsidRPr="00B92648">
        <w:rPr>
          <w:rFonts w:cstheme="minorHAnsi"/>
          <w:sz w:val="26"/>
          <w:szCs w:val="26"/>
        </w:rPr>
        <w:t xml:space="preserve"> </w:t>
      </w:r>
      <w:r w:rsidRPr="00B92648">
        <w:rPr>
          <w:rFonts w:cstheme="minorHAnsi"/>
          <w:i/>
          <w:sz w:val="26"/>
          <w:szCs w:val="26"/>
        </w:rPr>
        <w:t>la verdad</w:t>
      </w:r>
      <w:r w:rsidR="00447D9D" w:rsidRPr="00B92648">
        <w:rPr>
          <w:rFonts w:cstheme="minorHAnsi"/>
          <w:sz w:val="26"/>
          <w:szCs w:val="26"/>
        </w:rPr>
        <w:t xml:space="preserve"> </w:t>
      </w:r>
      <w:r w:rsidR="0075725C" w:rsidRPr="00B92648">
        <w:rPr>
          <w:rFonts w:cstheme="minorHAnsi"/>
          <w:sz w:val="26"/>
          <w:szCs w:val="26"/>
        </w:rPr>
        <w:t xml:space="preserve">absoluta </w:t>
      </w:r>
      <w:r w:rsidR="00447D9D" w:rsidRPr="00B92648">
        <w:rPr>
          <w:rFonts w:cstheme="minorHAnsi"/>
          <w:sz w:val="26"/>
          <w:szCs w:val="26"/>
        </w:rPr>
        <w:t>de la Palabra de Dios</w:t>
      </w:r>
      <w:r w:rsidR="0075725C" w:rsidRPr="00B92648">
        <w:rPr>
          <w:rFonts w:cstheme="minorHAnsi"/>
          <w:sz w:val="26"/>
          <w:szCs w:val="26"/>
        </w:rPr>
        <w:t>.</w:t>
      </w:r>
      <w:r w:rsidR="00797017" w:rsidRPr="00B92648">
        <w:rPr>
          <w:rFonts w:cstheme="minorHAnsi"/>
          <w:sz w:val="26"/>
          <w:szCs w:val="26"/>
        </w:rPr>
        <w:t xml:space="preserve"> </w:t>
      </w:r>
      <w:r w:rsidR="0075725C" w:rsidRPr="00B92648">
        <w:rPr>
          <w:rFonts w:cstheme="minorHAnsi"/>
          <w:sz w:val="26"/>
          <w:szCs w:val="26"/>
        </w:rPr>
        <w:t>La verdad</w:t>
      </w:r>
      <w:r w:rsidR="008A23F3" w:rsidRPr="00B92648">
        <w:rPr>
          <w:rFonts w:cstheme="minorHAnsi"/>
          <w:sz w:val="26"/>
          <w:szCs w:val="26"/>
        </w:rPr>
        <w:t xml:space="preserve"> de la Escritura</w:t>
      </w:r>
      <w:r w:rsidR="0075725C" w:rsidRPr="00B92648">
        <w:rPr>
          <w:rFonts w:cstheme="minorHAnsi"/>
          <w:sz w:val="26"/>
          <w:szCs w:val="26"/>
        </w:rPr>
        <w:t xml:space="preserve"> había quedado sustituida</w:t>
      </w:r>
      <w:r w:rsidR="00447D9D" w:rsidRPr="00B92648">
        <w:rPr>
          <w:rFonts w:cstheme="minorHAnsi"/>
          <w:sz w:val="26"/>
          <w:szCs w:val="26"/>
        </w:rPr>
        <w:t xml:space="preserve"> por</w:t>
      </w:r>
      <w:r w:rsidRPr="00B92648">
        <w:rPr>
          <w:rFonts w:cstheme="minorHAnsi"/>
          <w:sz w:val="26"/>
          <w:szCs w:val="26"/>
        </w:rPr>
        <w:t xml:space="preserve"> ese encuentro </w:t>
      </w:r>
      <w:r w:rsidR="00D11D92">
        <w:rPr>
          <w:rFonts w:cstheme="minorHAnsi"/>
          <w:sz w:val="26"/>
          <w:szCs w:val="26"/>
        </w:rPr>
        <w:t>místico</w:t>
      </w:r>
      <w:r w:rsidRPr="00B92648">
        <w:rPr>
          <w:rFonts w:cstheme="minorHAnsi"/>
          <w:sz w:val="26"/>
          <w:szCs w:val="26"/>
        </w:rPr>
        <w:t xml:space="preserve"> con “dios”</w:t>
      </w:r>
      <w:r w:rsidR="00447D9D" w:rsidRPr="00B92648">
        <w:rPr>
          <w:rFonts w:cstheme="minorHAnsi"/>
          <w:sz w:val="26"/>
          <w:szCs w:val="26"/>
        </w:rPr>
        <w:t>,</w:t>
      </w:r>
      <w:r w:rsidR="0075725C" w:rsidRPr="00B92648">
        <w:rPr>
          <w:rFonts w:cstheme="minorHAnsi"/>
          <w:sz w:val="26"/>
          <w:szCs w:val="26"/>
        </w:rPr>
        <w:t xml:space="preserve"> que</w:t>
      </w:r>
      <w:r w:rsidR="00447D9D" w:rsidRPr="00B92648">
        <w:rPr>
          <w:rFonts w:cstheme="minorHAnsi"/>
          <w:sz w:val="26"/>
          <w:szCs w:val="26"/>
        </w:rPr>
        <w:t xml:space="preserve"> </w:t>
      </w:r>
      <w:r w:rsidR="0075725C" w:rsidRPr="00B92648">
        <w:rPr>
          <w:rFonts w:cstheme="minorHAnsi"/>
          <w:sz w:val="26"/>
          <w:szCs w:val="26"/>
        </w:rPr>
        <w:t>según ellos era una mejor “fuente” de revelación</w:t>
      </w:r>
      <w:r w:rsidR="004078DB" w:rsidRPr="00B92648">
        <w:rPr>
          <w:rFonts w:cstheme="minorHAnsi"/>
          <w:sz w:val="26"/>
          <w:szCs w:val="26"/>
        </w:rPr>
        <w:t>.</w:t>
      </w:r>
      <w:r w:rsidR="00DE2F84">
        <w:rPr>
          <w:rFonts w:cstheme="minorHAnsi"/>
          <w:sz w:val="26"/>
          <w:szCs w:val="26"/>
        </w:rPr>
        <w:t xml:space="preserve"> La percepción de</w:t>
      </w:r>
      <w:r w:rsidR="004078DB" w:rsidRPr="00B92648">
        <w:rPr>
          <w:rFonts w:cstheme="minorHAnsi"/>
          <w:sz w:val="26"/>
          <w:szCs w:val="26"/>
        </w:rPr>
        <w:t xml:space="preserve"> </w:t>
      </w:r>
      <w:r w:rsidR="0075725C" w:rsidRPr="00B92648">
        <w:rPr>
          <w:rFonts w:cstheme="minorHAnsi"/>
          <w:sz w:val="26"/>
          <w:szCs w:val="26"/>
        </w:rPr>
        <w:t>su “luz” interior</w:t>
      </w:r>
      <w:r w:rsidR="00DE2F84">
        <w:rPr>
          <w:rFonts w:cstheme="minorHAnsi"/>
          <w:sz w:val="26"/>
          <w:szCs w:val="26"/>
        </w:rPr>
        <w:t xml:space="preserve"> hacía que se sintieran</w:t>
      </w:r>
      <w:r w:rsidR="00FB0D35" w:rsidRPr="00B92648">
        <w:rPr>
          <w:rFonts w:cstheme="minorHAnsi"/>
          <w:sz w:val="26"/>
          <w:szCs w:val="26"/>
        </w:rPr>
        <w:t xml:space="preserve"> </w:t>
      </w:r>
      <w:r w:rsidR="004078DB" w:rsidRPr="00B92648">
        <w:rPr>
          <w:rFonts w:cstheme="minorHAnsi"/>
          <w:sz w:val="26"/>
          <w:szCs w:val="26"/>
        </w:rPr>
        <w:t>en posesión de</w:t>
      </w:r>
      <w:r w:rsidR="00797017" w:rsidRPr="00B92648">
        <w:rPr>
          <w:rFonts w:cstheme="minorHAnsi"/>
          <w:sz w:val="26"/>
          <w:szCs w:val="26"/>
        </w:rPr>
        <w:t xml:space="preserve"> un conocimiento (</w:t>
      </w:r>
      <w:r w:rsidR="00797017" w:rsidRPr="00B92648">
        <w:rPr>
          <w:rFonts w:cstheme="minorHAnsi"/>
          <w:i/>
          <w:sz w:val="26"/>
          <w:szCs w:val="26"/>
        </w:rPr>
        <w:t>gnosis</w:t>
      </w:r>
      <w:r w:rsidR="00797017" w:rsidRPr="00B92648">
        <w:rPr>
          <w:rFonts w:cstheme="minorHAnsi"/>
          <w:sz w:val="26"/>
          <w:szCs w:val="26"/>
        </w:rPr>
        <w:t>) superior al común.</w:t>
      </w:r>
      <w:r w:rsidR="00064077" w:rsidRPr="00B92648">
        <w:rPr>
          <w:rFonts w:cstheme="minorHAnsi"/>
          <w:sz w:val="26"/>
          <w:szCs w:val="26"/>
        </w:rPr>
        <w:t xml:space="preserve"> Habían sustituido el estudio de la </w:t>
      </w:r>
      <w:r w:rsidR="006520E5" w:rsidRPr="00B92648">
        <w:rPr>
          <w:rFonts w:cstheme="minorHAnsi"/>
          <w:sz w:val="26"/>
          <w:szCs w:val="26"/>
        </w:rPr>
        <w:t>B</w:t>
      </w:r>
      <w:r w:rsidR="00064077" w:rsidRPr="00B92648">
        <w:rPr>
          <w:rFonts w:cstheme="minorHAnsi"/>
          <w:sz w:val="26"/>
          <w:szCs w:val="26"/>
        </w:rPr>
        <w:t xml:space="preserve">iblia por la perversión mística de ella: la </w:t>
      </w:r>
      <w:r w:rsidR="00064077" w:rsidRPr="00B92648">
        <w:rPr>
          <w:rFonts w:cstheme="minorHAnsi"/>
          <w:i/>
          <w:sz w:val="26"/>
          <w:szCs w:val="26"/>
        </w:rPr>
        <w:t>lectio divina</w:t>
      </w:r>
      <w:r w:rsidR="005310E4" w:rsidRPr="00B92648">
        <w:rPr>
          <w:rFonts w:cstheme="minorHAnsi"/>
          <w:sz w:val="26"/>
          <w:szCs w:val="26"/>
        </w:rPr>
        <w:t>,</w:t>
      </w:r>
      <w:r w:rsidR="00FE474A" w:rsidRPr="00B92648">
        <w:rPr>
          <w:rFonts w:cstheme="minorHAnsi"/>
          <w:sz w:val="26"/>
          <w:szCs w:val="26"/>
        </w:rPr>
        <w:t xml:space="preserve"> </w:t>
      </w:r>
      <w:r w:rsidR="005310E4" w:rsidRPr="00B92648">
        <w:rPr>
          <w:rFonts w:cstheme="minorHAnsi"/>
          <w:sz w:val="26"/>
          <w:szCs w:val="26"/>
        </w:rPr>
        <w:t>que s</w:t>
      </w:r>
      <w:r w:rsidR="00FE474A" w:rsidRPr="00B92648">
        <w:rPr>
          <w:rFonts w:cstheme="minorHAnsi"/>
          <w:sz w:val="26"/>
          <w:szCs w:val="26"/>
        </w:rPr>
        <w:t>egún la regla de San Benito era una práctica dominical obligada.</w:t>
      </w:r>
      <w:r w:rsidR="00064077" w:rsidRPr="00B92648">
        <w:rPr>
          <w:rFonts w:cstheme="minorHAnsi"/>
          <w:sz w:val="26"/>
          <w:szCs w:val="26"/>
        </w:rPr>
        <w:t xml:space="preserve"> E</w:t>
      </w:r>
      <w:r w:rsidR="005310E4" w:rsidRPr="00B92648">
        <w:rPr>
          <w:rFonts w:cstheme="minorHAnsi"/>
          <w:sz w:val="26"/>
          <w:szCs w:val="26"/>
        </w:rPr>
        <w:t>l 11 de</w:t>
      </w:r>
      <w:r w:rsidR="001C6DBD" w:rsidRPr="00B92648">
        <w:rPr>
          <w:rFonts w:cstheme="minorHAnsi"/>
          <w:sz w:val="26"/>
          <w:szCs w:val="26"/>
        </w:rPr>
        <w:t xml:space="preserve"> </w:t>
      </w:r>
      <w:r w:rsidR="005310E4" w:rsidRPr="00B92648">
        <w:rPr>
          <w:rFonts w:cstheme="minorHAnsi"/>
          <w:sz w:val="26"/>
          <w:szCs w:val="26"/>
        </w:rPr>
        <w:t>octu</w:t>
      </w:r>
      <w:r w:rsidR="001C6DBD" w:rsidRPr="00B92648">
        <w:rPr>
          <w:rFonts w:cstheme="minorHAnsi"/>
          <w:sz w:val="26"/>
          <w:szCs w:val="26"/>
        </w:rPr>
        <w:t>bre d</w:t>
      </w:r>
      <w:r w:rsidR="00064077" w:rsidRPr="00B92648">
        <w:rPr>
          <w:rFonts w:cstheme="minorHAnsi"/>
          <w:sz w:val="26"/>
          <w:szCs w:val="26"/>
        </w:rPr>
        <w:t>el año 2012,</w:t>
      </w:r>
      <w:r w:rsidR="005310E4" w:rsidRPr="00B92648">
        <w:rPr>
          <w:rFonts w:cstheme="minorHAnsi"/>
          <w:sz w:val="26"/>
          <w:szCs w:val="26"/>
        </w:rPr>
        <w:t xml:space="preserve"> desde la plaza de San Pedro,</w:t>
      </w:r>
      <w:r w:rsidR="00064077" w:rsidRPr="00B92648">
        <w:rPr>
          <w:rFonts w:cstheme="minorHAnsi"/>
          <w:sz w:val="26"/>
          <w:szCs w:val="26"/>
        </w:rPr>
        <w:t xml:space="preserve"> </w:t>
      </w:r>
      <w:r w:rsidR="001C6DBD" w:rsidRPr="00B92648">
        <w:rPr>
          <w:rFonts w:cstheme="minorHAnsi"/>
          <w:sz w:val="26"/>
          <w:szCs w:val="26"/>
        </w:rPr>
        <w:t xml:space="preserve">el papa </w:t>
      </w:r>
      <w:r w:rsidR="00064077" w:rsidRPr="00B92648">
        <w:rPr>
          <w:rFonts w:cstheme="minorHAnsi"/>
          <w:sz w:val="26"/>
          <w:szCs w:val="26"/>
        </w:rPr>
        <w:t xml:space="preserve">Benedicto </w:t>
      </w:r>
      <w:r w:rsidR="001C6DBD" w:rsidRPr="00B92648">
        <w:rPr>
          <w:rFonts w:cstheme="minorHAnsi"/>
          <w:sz w:val="26"/>
          <w:szCs w:val="26"/>
        </w:rPr>
        <w:t>anunció al mundo</w:t>
      </w:r>
      <w:r w:rsidR="00064077" w:rsidRPr="00B92648">
        <w:rPr>
          <w:rFonts w:cstheme="minorHAnsi"/>
          <w:sz w:val="26"/>
          <w:szCs w:val="26"/>
        </w:rPr>
        <w:t xml:space="preserve"> la </w:t>
      </w:r>
      <w:r w:rsidR="00064077" w:rsidRPr="00B92648">
        <w:rPr>
          <w:rFonts w:cstheme="minorHAnsi"/>
          <w:i/>
          <w:sz w:val="26"/>
          <w:szCs w:val="26"/>
        </w:rPr>
        <w:t>lectio divina</w:t>
      </w:r>
      <w:r w:rsidR="00064077" w:rsidRPr="00B92648">
        <w:rPr>
          <w:rFonts w:cstheme="minorHAnsi"/>
          <w:sz w:val="26"/>
          <w:szCs w:val="26"/>
        </w:rPr>
        <w:t xml:space="preserve"> como</w:t>
      </w:r>
      <w:r w:rsidR="00D84E13" w:rsidRPr="00B92648">
        <w:rPr>
          <w:rFonts w:cstheme="minorHAnsi"/>
          <w:sz w:val="26"/>
          <w:szCs w:val="26"/>
        </w:rPr>
        <w:t xml:space="preserve"> siendo</w:t>
      </w:r>
      <w:r w:rsidR="00064077" w:rsidRPr="00B92648">
        <w:rPr>
          <w:rFonts w:cstheme="minorHAnsi"/>
          <w:sz w:val="26"/>
          <w:szCs w:val="26"/>
        </w:rPr>
        <w:t xml:space="preserve"> la herramienta evangelística</w:t>
      </w:r>
      <w:r w:rsidR="005310E4" w:rsidRPr="00B92648">
        <w:rPr>
          <w:rFonts w:cstheme="minorHAnsi"/>
          <w:sz w:val="26"/>
          <w:szCs w:val="26"/>
        </w:rPr>
        <w:t xml:space="preserve"> definitiva</w:t>
      </w:r>
      <w:r w:rsidR="00064077" w:rsidRPr="00B92648">
        <w:rPr>
          <w:rFonts w:cstheme="minorHAnsi"/>
          <w:sz w:val="26"/>
          <w:szCs w:val="26"/>
        </w:rPr>
        <w:t xml:space="preserve"> para conseguir que </w:t>
      </w:r>
      <w:r w:rsidR="00FE474A" w:rsidRPr="00B92648">
        <w:rPr>
          <w:rFonts w:cstheme="minorHAnsi"/>
          <w:sz w:val="26"/>
          <w:szCs w:val="26"/>
        </w:rPr>
        <w:t>los hermanos separados</w:t>
      </w:r>
      <w:r w:rsidR="00064077" w:rsidRPr="00B92648">
        <w:rPr>
          <w:rFonts w:cstheme="minorHAnsi"/>
          <w:sz w:val="26"/>
          <w:szCs w:val="26"/>
        </w:rPr>
        <w:t xml:space="preserve"> retornara</w:t>
      </w:r>
      <w:r w:rsidR="00FE474A" w:rsidRPr="00B92648">
        <w:rPr>
          <w:rFonts w:cstheme="minorHAnsi"/>
          <w:sz w:val="26"/>
          <w:szCs w:val="26"/>
        </w:rPr>
        <w:t>n</w:t>
      </w:r>
      <w:r w:rsidR="00064077" w:rsidRPr="00B92648">
        <w:rPr>
          <w:rFonts w:cstheme="minorHAnsi"/>
          <w:sz w:val="26"/>
          <w:szCs w:val="26"/>
        </w:rPr>
        <w:t xml:space="preserve"> a la iglesia madre.</w:t>
      </w:r>
    </w:p>
    <w:p w14:paraId="0590BE78" w14:textId="77777777" w:rsidR="00233034" w:rsidRPr="00B92648" w:rsidRDefault="00233034" w:rsidP="006520E5">
      <w:pPr>
        <w:jc w:val="both"/>
        <w:rPr>
          <w:rFonts w:cstheme="minorHAnsi"/>
          <w:sz w:val="26"/>
          <w:szCs w:val="26"/>
        </w:rPr>
      </w:pPr>
      <w:r w:rsidRPr="00B92648">
        <w:rPr>
          <w:rFonts w:cstheme="minorHAnsi"/>
          <w:sz w:val="26"/>
          <w:szCs w:val="26"/>
        </w:rPr>
        <w:t xml:space="preserve">En este vídeo </w:t>
      </w:r>
      <w:hyperlink r:id="rId9" w:tgtFrame="_blank" w:history="1">
        <w:r w:rsidRPr="00B92648">
          <w:rPr>
            <w:rStyle w:val="Hipervnculo"/>
            <w:rFonts w:cstheme="minorHAnsi"/>
            <w:sz w:val="26"/>
            <w:szCs w:val="26"/>
          </w:rPr>
          <w:t>https://youtu.be/2adkvoiAgu4</w:t>
        </w:r>
      </w:hyperlink>
      <w:r w:rsidRPr="00B92648">
        <w:rPr>
          <w:rFonts w:cstheme="minorHAnsi"/>
          <w:sz w:val="26"/>
          <w:szCs w:val="26"/>
        </w:rPr>
        <w:t xml:space="preserve">  (04:00) se puede apreciar la defensa que hace Sam Leonor de la </w:t>
      </w:r>
      <w:r w:rsidRPr="00B92648">
        <w:rPr>
          <w:rFonts w:cstheme="minorHAnsi"/>
          <w:i/>
          <w:sz w:val="26"/>
          <w:szCs w:val="26"/>
        </w:rPr>
        <w:t>lectio divina</w:t>
      </w:r>
      <w:r w:rsidRPr="00B92648">
        <w:rPr>
          <w:rFonts w:cstheme="minorHAnsi"/>
          <w:sz w:val="26"/>
          <w:szCs w:val="26"/>
        </w:rPr>
        <w:t>, a la que llama “antigua disciplina cristiana”.</w:t>
      </w:r>
    </w:p>
    <w:p w14:paraId="1CE7BE5D" w14:textId="42C1E6C5" w:rsidR="00E22E76" w:rsidRPr="00B92648" w:rsidRDefault="00E22E76" w:rsidP="004461FD">
      <w:pPr>
        <w:jc w:val="both"/>
        <w:rPr>
          <w:rFonts w:cstheme="minorHAnsi"/>
          <w:sz w:val="26"/>
          <w:szCs w:val="26"/>
        </w:rPr>
      </w:pPr>
      <w:r w:rsidRPr="00B92648">
        <w:rPr>
          <w:rFonts w:cstheme="minorHAnsi"/>
          <w:sz w:val="26"/>
          <w:szCs w:val="26"/>
        </w:rPr>
        <w:t>¿Qué hacían con la Biblia</w:t>
      </w:r>
      <w:r w:rsidR="0042732C" w:rsidRPr="00B92648">
        <w:rPr>
          <w:rFonts w:cstheme="minorHAnsi"/>
          <w:sz w:val="26"/>
          <w:szCs w:val="26"/>
        </w:rPr>
        <w:t xml:space="preserve"> </w:t>
      </w:r>
      <w:r w:rsidR="00D22A5C">
        <w:rPr>
          <w:rFonts w:cstheme="minorHAnsi"/>
          <w:sz w:val="26"/>
          <w:szCs w:val="26"/>
        </w:rPr>
        <w:t>—</w:t>
      </w:r>
      <w:r w:rsidR="0042732C" w:rsidRPr="00B92648">
        <w:rPr>
          <w:rFonts w:cstheme="minorHAnsi"/>
          <w:sz w:val="26"/>
          <w:szCs w:val="26"/>
        </w:rPr>
        <w:t>con la verdad</w:t>
      </w:r>
      <w:r w:rsidR="00D22A5C">
        <w:rPr>
          <w:rFonts w:cstheme="minorHAnsi"/>
          <w:sz w:val="26"/>
          <w:szCs w:val="26"/>
        </w:rPr>
        <w:t>—</w:t>
      </w:r>
      <w:r w:rsidR="0075725C" w:rsidRPr="00B92648">
        <w:rPr>
          <w:rFonts w:cstheme="minorHAnsi"/>
          <w:sz w:val="26"/>
          <w:szCs w:val="26"/>
        </w:rPr>
        <w:t xml:space="preserve"> </w:t>
      </w:r>
      <w:r w:rsidR="00D22A5C">
        <w:rPr>
          <w:rFonts w:cstheme="minorHAnsi"/>
          <w:sz w:val="26"/>
          <w:szCs w:val="26"/>
        </w:rPr>
        <w:t>aquel</w:t>
      </w:r>
      <w:r w:rsidR="0075725C" w:rsidRPr="00B92648">
        <w:rPr>
          <w:rFonts w:cstheme="minorHAnsi"/>
          <w:sz w:val="26"/>
          <w:szCs w:val="26"/>
        </w:rPr>
        <w:t xml:space="preserve">los </w:t>
      </w:r>
      <w:r w:rsidR="00A46C76" w:rsidRPr="00B92648">
        <w:rPr>
          <w:rFonts w:cstheme="minorHAnsi"/>
          <w:sz w:val="26"/>
          <w:szCs w:val="26"/>
        </w:rPr>
        <w:t>“cristianos”</w:t>
      </w:r>
      <w:r w:rsidR="0075725C" w:rsidRPr="00B92648">
        <w:rPr>
          <w:rFonts w:cstheme="minorHAnsi"/>
          <w:sz w:val="26"/>
          <w:szCs w:val="26"/>
        </w:rPr>
        <w:t xml:space="preserve"> de la Edad Media</w:t>
      </w:r>
      <w:r w:rsidR="00D22A5C">
        <w:rPr>
          <w:rFonts w:cstheme="minorHAnsi"/>
          <w:sz w:val="26"/>
          <w:szCs w:val="26"/>
        </w:rPr>
        <w:t xml:space="preserve"> que practicaban la </w:t>
      </w:r>
      <w:r w:rsidR="00D22A5C" w:rsidRPr="00D22A5C">
        <w:rPr>
          <w:rFonts w:cstheme="minorHAnsi"/>
          <w:i/>
          <w:iCs/>
          <w:sz w:val="26"/>
          <w:szCs w:val="26"/>
        </w:rPr>
        <w:t>lectio divina</w:t>
      </w:r>
      <w:r w:rsidRPr="00B92648">
        <w:rPr>
          <w:rFonts w:cstheme="minorHAnsi"/>
          <w:sz w:val="26"/>
          <w:szCs w:val="26"/>
        </w:rPr>
        <w:t xml:space="preserve">? </w:t>
      </w:r>
      <w:r w:rsidR="00CC0E6A">
        <w:rPr>
          <w:rFonts w:cstheme="minorHAnsi"/>
          <w:sz w:val="26"/>
          <w:szCs w:val="26"/>
        </w:rPr>
        <w:t>—</w:t>
      </w:r>
      <w:r w:rsidRPr="00B92648">
        <w:rPr>
          <w:rFonts w:cstheme="minorHAnsi"/>
          <w:sz w:val="26"/>
          <w:szCs w:val="26"/>
        </w:rPr>
        <w:t>La quemaban</w:t>
      </w:r>
      <w:r w:rsidR="0075725C" w:rsidRPr="00B92648">
        <w:rPr>
          <w:rFonts w:cstheme="minorHAnsi"/>
          <w:sz w:val="26"/>
          <w:szCs w:val="26"/>
        </w:rPr>
        <w:t xml:space="preserve">. </w:t>
      </w:r>
      <w:r w:rsidR="00455088" w:rsidRPr="00B92648">
        <w:rPr>
          <w:rFonts w:cstheme="minorHAnsi"/>
          <w:sz w:val="26"/>
          <w:szCs w:val="26"/>
        </w:rPr>
        <w:t>Pero</w:t>
      </w:r>
      <w:r w:rsidR="0075725C" w:rsidRPr="00B92648">
        <w:rPr>
          <w:rFonts w:cstheme="minorHAnsi"/>
          <w:sz w:val="26"/>
          <w:szCs w:val="26"/>
        </w:rPr>
        <w:t xml:space="preserve"> </w:t>
      </w:r>
      <w:r w:rsidR="00447D9D" w:rsidRPr="00B92648">
        <w:rPr>
          <w:rFonts w:cstheme="minorHAnsi"/>
          <w:sz w:val="26"/>
          <w:szCs w:val="26"/>
        </w:rPr>
        <w:t xml:space="preserve">no sólo eso: </w:t>
      </w:r>
      <w:r w:rsidRPr="00B92648">
        <w:rPr>
          <w:rFonts w:cstheme="minorHAnsi"/>
          <w:sz w:val="26"/>
          <w:szCs w:val="26"/>
        </w:rPr>
        <w:t>quemaban</w:t>
      </w:r>
      <w:r w:rsidR="0042732C" w:rsidRPr="00B92648">
        <w:rPr>
          <w:rFonts w:cstheme="minorHAnsi"/>
          <w:sz w:val="26"/>
          <w:szCs w:val="26"/>
        </w:rPr>
        <w:t xml:space="preserve"> también</w:t>
      </w:r>
      <w:r w:rsidRPr="00B92648">
        <w:rPr>
          <w:rFonts w:cstheme="minorHAnsi"/>
          <w:sz w:val="26"/>
          <w:szCs w:val="26"/>
        </w:rPr>
        <w:t xml:space="preserve"> a todo el que</w:t>
      </w:r>
      <w:r w:rsidR="00447D9D" w:rsidRPr="00B92648">
        <w:rPr>
          <w:rFonts w:cstheme="minorHAnsi"/>
          <w:sz w:val="26"/>
          <w:szCs w:val="26"/>
        </w:rPr>
        <w:t xml:space="preserve"> quisiera entrar en el verdadero conocimiento de Dios mediante la</w:t>
      </w:r>
      <w:r w:rsidR="00E0741E" w:rsidRPr="00B92648">
        <w:rPr>
          <w:rFonts w:cstheme="minorHAnsi"/>
          <w:sz w:val="26"/>
          <w:szCs w:val="26"/>
        </w:rPr>
        <w:t xml:space="preserve"> posesión y lectura de la</w:t>
      </w:r>
      <w:r w:rsidR="00447D9D" w:rsidRPr="00B92648">
        <w:rPr>
          <w:rFonts w:cstheme="minorHAnsi"/>
          <w:sz w:val="26"/>
          <w:szCs w:val="26"/>
        </w:rPr>
        <w:t xml:space="preserve"> Biblia</w:t>
      </w:r>
      <w:r w:rsidRPr="00B92648">
        <w:rPr>
          <w:rFonts w:cstheme="minorHAnsi"/>
          <w:sz w:val="26"/>
          <w:szCs w:val="26"/>
        </w:rPr>
        <w:t>.</w:t>
      </w:r>
      <w:r w:rsidR="00C747D2" w:rsidRPr="00B92648">
        <w:rPr>
          <w:rFonts w:cstheme="minorHAnsi"/>
          <w:sz w:val="26"/>
          <w:szCs w:val="26"/>
        </w:rPr>
        <w:t xml:space="preserve"> </w:t>
      </w:r>
      <w:r w:rsidRPr="00B92648">
        <w:rPr>
          <w:rFonts w:cstheme="minorHAnsi"/>
          <w:sz w:val="26"/>
          <w:szCs w:val="26"/>
        </w:rPr>
        <w:t>Mantenían así oculto</w:t>
      </w:r>
      <w:r w:rsidR="002660D4" w:rsidRPr="00B92648">
        <w:rPr>
          <w:rFonts w:cstheme="minorHAnsi"/>
          <w:sz w:val="26"/>
          <w:szCs w:val="26"/>
        </w:rPr>
        <w:t xml:space="preserve"> </w:t>
      </w:r>
      <w:r w:rsidRPr="00B92648">
        <w:rPr>
          <w:rFonts w:cstheme="minorHAnsi"/>
          <w:sz w:val="26"/>
          <w:szCs w:val="26"/>
        </w:rPr>
        <w:t>el conocimiento de Dio</w:t>
      </w:r>
      <w:r w:rsidR="002660D4" w:rsidRPr="00B92648">
        <w:rPr>
          <w:rFonts w:cstheme="minorHAnsi"/>
          <w:sz w:val="26"/>
          <w:szCs w:val="26"/>
        </w:rPr>
        <w:t>s</w:t>
      </w:r>
      <w:r w:rsidR="00171E33" w:rsidRPr="00B92648">
        <w:rPr>
          <w:rFonts w:cstheme="minorHAnsi"/>
          <w:sz w:val="26"/>
          <w:szCs w:val="26"/>
        </w:rPr>
        <w:t>,</w:t>
      </w:r>
      <w:r w:rsidRPr="00B92648">
        <w:rPr>
          <w:rFonts w:cstheme="minorHAnsi"/>
          <w:sz w:val="26"/>
          <w:szCs w:val="26"/>
        </w:rPr>
        <w:t xml:space="preserve"> y </w:t>
      </w:r>
      <w:r w:rsidR="00171E33" w:rsidRPr="00B92648">
        <w:rPr>
          <w:rFonts w:cstheme="minorHAnsi"/>
          <w:sz w:val="26"/>
          <w:szCs w:val="26"/>
        </w:rPr>
        <w:t>esclavizab</w:t>
      </w:r>
      <w:r w:rsidRPr="00B92648">
        <w:rPr>
          <w:rFonts w:cstheme="minorHAnsi"/>
          <w:sz w:val="26"/>
          <w:szCs w:val="26"/>
        </w:rPr>
        <w:t>an</w:t>
      </w:r>
      <w:r w:rsidR="00797017" w:rsidRPr="00B92648">
        <w:rPr>
          <w:rFonts w:cstheme="minorHAnsi"/>
          <w:sz w:val="26"/>
          <w:szCs w:val="26"/>
        </w:rPr>
        <w:t xml:space="preserve"> al pueblo</w:t>
      </w:r>
      <w:r w:rsidRPr="00B92648">
        <w:rPr>
          <w:rFonts w:cstheme="minorHAnsi"/>
          <w:sz w:val="26"/>
          <w:szCs w:val="26"/>
        </w:rPr>
        <w:t xml:space="preserve"> mediante la ignorancia y la opresión</w:t>
      </w:r>
      <w:r w:rsidR="00E0741E" w:rsidRPr="00B92648">
        <w:rPr>
          <w:rFonts w:cstheme="minorHAnsi"/>
          <w:sz w:val="26"/>
          <w:szCs w:val="26"/>
        </w:rPr>
        <w:t>.</w:t>
      </w:r>
      <w:r w:rsidR="0042732C" w:rsidRPr="00B92648">
        <w:rPr>
          <w:rFonts w:cstheme="minorHAnsi"/>
          <w:sz w:val="26"/>
          <w:szCs w:val="26"/>
        </w:rPr>
        <w:t xml:space="preserve"> </w:t>
      </w:r>
      <w:r w:rsidR="00171E33" w:rsidRPr="00B92648">
        <w:rPr>
          <w:rFonts w:cstheme="minorHAnsi"/>
          <w:sz w:val="26"/>
          <w:szCs w:val="26"/>
        </w:rPr>
        <w:t>Recurrían a la amenaza y el martirio para sofocar</w:t>
      </w:r>
      <w:r w:rsidR="0042732C" w:rsidRPr="00B92648">
        <w:rPr>
          <w:rFonts w:cstheme="minorHAnsi"/>
          <w:sz w:val="26"/>
          <w:szCs w:val="26"/>
        </w:rPr>
        <w:t xml:space="preserve"> la disidencia. </w:t>
      </w:r>
      <w:r w:rsidR="00455088" w:rsidRPr="00B92648">
        <w:rPr>
          <w:rFonts w:cstheme="minorHAnsi"/>
          <w:sz w:val="26"/>
          <w:szCs w:val="26"/>
        </w:rPr>
        <w:t xml:space="preserve">Y eso durante </w:t>
      </w:r>
      <w:r w:rsidR="001E10B4" w:rsidRPr="00B92648">
        <w:rPr>
          <w:rFonts w:cstheme="minorHAnsi"/>
          <w:sz w:val="26"/>
          <w:szCs w:val="26"/>
        </w:rPr>
        <w:t>1</w:t>
      </w:r>
      <w:r w:rsidR="00C747D2" w:rsidRPr="00B92648">
        <w:rPr>
          <w:rFonts w:cstheme="minorHAnsi"/>
          <w:sz w:val="26"/>
          <w:szCs w:val="26"/>
        </w:rPr>
        <w:t>.</w:t>
      </w:r>
      <w:r w:rsidR="001E10B4" w:rsidRPr="00B92648">
        <w:rPr>
          <w:rFonts w:cstheme="minorHAnsi"/>
          <w:sz w:val="26"/>
          <w:szCs w:val="26"/>
        </w:rPr>
        <w:t>260 años</w:t>
      </w:r>
      <w:r w:rsidR="00322D21" w:rsidRPr="00B92648">
        <w:rPr>
          <w:rFonts w:cstheme="minorHAnsi"/>
          <w:sz w:val="26"/>
          <w:szCs w:val="26"/>
        </w:rPr>
        <w:t xml:space="preserve"> de oscurantismo</w:t>
      </w:r>
      <w:r w:rsidR="00455088" w:rsidRPr="00B92648">
        <w:rPr>
          <w:rFonts w:cstheme="minorHAnsi"/>
          <w:sz w:val="26"/>
          <w:szCs w:val="26"/>
        </w:rPr>
        <w:t xml:space="preserve"> (</w:t>
      </w:r>
      <w:r w:rsidR="00455088" w:rsidRPr="00CC0E6A">
        <w:rPr>
          <w:rFonts w:cstheme="minorHAnsi"/>
          <w:sz w:val="26"/>
          <w:szCs w:val="26"/>
        </w:rPr>
        <w:t>Dan</w:t>
      </w:r>
      <w:r w:rsidR="00CC0E6A" w:rsidRPr="00CC0E6A">
        <w:rPr>
          <w:rFonts w:cstheme="minorHAnsi"/>
          <w:sz w:val="26"/>
          <w:szCs w:val="26"/>
        </w:rPr>
        <w:t>iel</w:t>
      </w:r>
      <w:r w:rsidR="00455088" w:rsidRPr="00CC0E6A">
        <w:rPr>
          <w:rFonts w:cstheme="minorHAnsi"/>
          <w:sz w:val="26"/>
          <w:szCs w:val="26"/>
        </w:rPr>
        <w:t xml:space="preserve"> 7:25; Apoc</w:t>
      </w:r>
      <w:r w:rsidR="00CC0E6A" w:rsidRPr="00CC0E6A">
        <w:rPr>
          <w:rFonts w:cstheme="minorHAnsi"/>
          <w:sz w:val="26"/>
          <w:szCs w:val="26"/>
        </w:rPr>
        <w:t>alipsis</w:t>
      </w:r>
      <w:r w:rsidR="00455088" w:rsidRPr="00CC0E6A">
        <w:rPr>
          <w:rFonts w:cstheme="minorHAnsi"/>
          <w:sz w:val="26"/>
          <w:szCs w:val="26"/>
        </w:rPr>
        <w:t xml:space="preserve"> 12:14 y 6; 13:5-7</w:t>
      </w:r>
      <w:r w:rsidR="00455088" w:rsidRPr="00B92648">
        <w:rPr>
          <w:rFonts w:cstheme="minorHAnsi"/>
          <w:sz w:val="26"/>
          <w:szCs w:val="26"/>
        </w:rPr>
        <w:t>)</w:t>
      </w:r>
      <w:r w:rsidRPr="00B92648">
        <w:rPr>
          <w:rFonts w:cstheme="minorHAnsi"/>
          <w:sz w:val="26"/>
          <w:szCs w:val="26"/>
        </w:rPr>
        <w:t>.</w:t>
      </w:r>
      <w:r w:rsidR="00E52DB2" w:rsidRPr="00B92648">
        <w:rPr>
          <w:rFonts w:cstheme="minorHAnsi"/>
          <w:sz w:val="26"/>
          <w:szCs w:val="26"/>
        </w:rPr>
        <w:t xml:space="preserve"> </w:t>
      </w:r>
      <w:r w:rsidR="00C747D2" w:rsidRPr="00B92648">
        <w:rPr>
          <w:rFonts w:cstheme="minorHAnsi"/>
          <w:sz w:val="26"/>
          <w:szCs w:val="26"/>
        </w:rPr>
        <w:t>Tenían</w:t>
      </w:r>
      <w:r w:rsidR="00E52DB2" w:rsidRPr="00B92648">
        <w:rPr>
          <w:rFonts w:cstheme="minorHAnsi"/>
          <w:sz w:val="26"/>
          <w:szCs w:val="26"/>
        </w:rPr>
        <w:t xml:space="preserve"> espíritu de unidad, pero no “</w:t>
      </w:r>
      <w:r w:rsidR="00E52DB2" w:rsidRPr="00B92648">
        <w:rPr>
          <w:rFonts w:cstheme="minorHAnsi"/>
          <w:color w:val="000099"/>
          <w:sz w:val="26"/>
          <w:szCs w:val="26"/>
        </w:rPr>
        <w:t>la unidad en el Espíritu</w:t>
      </w:r>
      <w:r w:rsidR="00E52DB2" w:rsidRPr="00B92648">
        <w:rPr>
          <w:rFonts w:cstheme="minorHAnsi"/>
          <w:sz w:val="26"/>
          <w:szCs w:val="26"/>
        </w:rPr>
        <w:t>” de verdad (</w:t>
      </w:r>
      <w:r w:rsidR="00E52DB2" w:rsidRPr="00CC0E6A">
        <w:rPr>
          <w:rFonts w:cstheme="minorHAnsi"/>
          <w:sz w:val="26"/>
          <w:szCs w:val="26"/>
        </w:rPr>
        <w:t>Efe</w:t>
      </w:r>
      <w:r w:rsidR="00CC0E6A" w:rsidRPr="00CC0E6A">
        <w:rPr>
          <w:rFonts w:cstheme="minorHAnsi"/>
          <w:sz w:val="26"/>
          <w:szCs w:val="26"/>
        </w:rPr>
        <w:t>sios</w:t>
      </w:r>
      <w:r w:rsidR="00E52DB2" w:rsidRPr="00CC0E6A">
        <w:rPr>
          <w:rFonts w:cstheme="minorHAnsi"/>
          <w:sz w:val="26"/>
          <w:szCs w:val="26"/>
        </w:rPr>
        <w:t xml:space="preserve"> </w:t>
      </w:r>
      <w:r w:rsidR="00E52DB2" w:rsidRPr="00CC0E6A">
        <w:rPr>
          <w:rFonts w:cstheme="minorHAnsi"/>
          <w:sz w:val="26"/>
          <w:szCs w:val="26"/>
        </w:rPr>
        <w:lastRenderedPageBreak/>
        <w:t>4:3; Juan 16:13; Juan 17:17</w:t>
      </w:r>
      <w:r w:rsidR="00E52DB2" w:rsidRPr="00B92648">
        <w:rPr>
          <w:rFonts w:cstheme="minorHAnsi"/>
          <w:sz w:val="26"/>
          <w:szCs w:val="26"/>
        </w:rPr>
        <w:t>).</w:t>
      </w:r>
      <w:r w:rsidR="00C747D2" w:rsidRPr="00B92648">
        <w:rPr>
          <w:rFonts w:cstheme="minorHAnsi"/>
          <w:sz w:val="26"/>
          <w:szCs w:val="26"/>
        </w:rPr>
        <w:t xml:space="preserve"> En su idea de unidad e inclusividad cabía todo, </w:t>
      </w:r>
      <w:r w:rsidR="00C747D2" w:rsidRPr="00B92648">
        <w:rPr>
          <w:rFonts w:cstheme="minorHAnsi"/>
          <w:i/>
          <w:sz w:val="26"/>
          <w:szCs w:val="26"/>
        </w:rPr>
        <w:t xml:space="preserve">menos la verdad y </w:t>
      </w:r>
      <w:r w:rsidR="00A86129" w:rsidRPr="00B92648">
        <w:rPr>
          <w:rFonts w:cstheme="minorHAnsi"/>
          <w:i/>
          <w:sz w:val="26"/>
          <w:szCs w:val="26"/>
        </w:rPr>
        <w:t>sus seguidores</w:t>
      </w:r>
      <w:r w:rsidR="00C747D2" w:rsidRPr="00B92648">
        <w:rPr>
          <w:rFonts w:cstheme="minorHAnsi"/>
          <w:sz w:val="26"/>
          <w:szCs w:val="26"/>
        </w:rPr>
        <w:t>.</w:t>
      </w:r>
    </w:p>
    <w:p w14:paraId="017EB52E" w14:textId="30E4F8A1" w:rsidR="00C64390" w:rsidRPr="00B92648" w:rsidRDefault="00CB7F42" w:rsidP="004461FD">
      <w:pPr>
        <w:jc w:val="both"/>
        <w:rPr>
          <w:rFonts w:cstheme="minorHAnsi"/>
          <w:sz w:val="26"/>
          <w:szCs w:val="26"/>
        </w:rPr>
      </w:pPr>
      <w:r w:rsidRPr="00B92648">
        <w:rPr>
          <w:rFonts w:cstheme="minorHAnsi"/>
          <w:sz w:val="26"/>
          <w:szCs w:val="26"/>
        </w:rPr>
        <w:t>Haciendo así</w:t>
      </w:r>
      <w:r w:rsidR="00E22E76" w:rsidRPr="00B92648">
        <w:rPr>
          <w:rFonts w:cstheme="minorHAnsi"/>
          <w:sz w:val="26"/>
          <w:szCs w:val="26"/>
        </w:rPr>
        <w:t>,</w:t>
      </w:r>
      <w:r w:rsidR="003B1406" w:rsidRPr="00B92648">
        <w:rPr>
          <w:rFonts w:cstheme="minorHAnsi"/>
          <w:sz w:val="26"/>
          <w:szCs w:val="26"/>
        </w:rPr>
        <w:t xml:space="preserve"> ¿eran siervos</w:t>
      </w:r>
      <w:r w:rsidR="00DC7574" w:rsidRPr="00B92648">
        <w:rPr>
          <w:rFonts w:cstheme="minorHAnsi"/>
          <w:sz w:val="26"/>
          <w:szCs w:val="26"/>
        </w:rPr>
        <w:t xml:space="preserve"> de Dios, o</w:t>
      </w:r>
      <w:r w:rsidR="003B1406" w:rsidRPr="00B92648">
        <w:rPr>
          <w:rFonts w:cstheme="minorHAnsi"/>
          <w:sz w:val="26"/>
          <w:szCs w:val="26"/>
        </w:rPr>
        <w:t xml:space="preserve"> de Satanás?</w:t>
      </w:r>
      <w:r w:rsidR="00E22E76" w:rsidRPr="00B92648">
        <w:rPr>
          <w:rFonts w:cstheme="minorHAnsi"/>
          <w:sz w:val="26"/>
          <w:szCs w:val="26"/>
        </w:rPr>
        <w:t xml:space="preserve"> </w:t>
      </w:r>
      <w:r w:rsidR="0056513F" w:rsidRPr="00B92648">
        <w:rPr>
          <w:rFonts w:cstheme="minorHAnsi"/>
          <w:sz w:val="26"/>
          <w:szCs w:val="26"/>
        </w:rPr>
        <w:t>En aquella</w:t>
      </w:r>
      <w:r w:rsidR="00AD4520" w:rsidRPr="00B92648">
        <w:rPr>
          <w:rFonts w:cstheme="minorHAnsi"/>
          <w:sz w:val="26"/>
          <w:szCs w:val="26"/>
        </w:rPr>
        <w:t xml:space="preserve"> experiencia</w:t>
      </w:r>
      <w:r w:rsidR="00DC7574" w:rsidRPr="00B92648">
        <w:rPr>
          <w:rFonts w:cstheme="minorHAnsi"/>
          <w:sz w:val="26"/>
          <w:szCs w:val="26"/>
        </w:rPr>
        <w:t xml:space="preserve"> de supuesto</w:t>
      </w:r>
      <w:r w:rsidR="00E22E76" w:rsidRPr="00B92648">
        <w:rPr>
          <w:rFonts w:cstheme="minorHAnsi"/>
          <w:sz w:val="26"/>
          <w:szCs w:val="26"/>
        </w:rPr>
        <w:t xml:space="preserve"> encuentro místico con Dios, ¿era</w:t>
      </w:r>
      <w:r w:rsidR="00447D9D" w:rsidRPr="00B92648">
        <w:rPr>
          <w:rFonts w:cstheme="minorHAnsi"/>
          <w:sz w:val="26"/>
          <w:szCs w:val="26"/>
        </w:rPr>
        <w:t xml:space="preserve"> el</w:t>
      </w:r>
      <w:r w:rsidR="00E22E76" w:rsidRPr="00B92648">
        <w:rPr>
          <w:rFonts w:cstheme="minorHAnsi"/>
          <w:sz w:val="26"/>
          <w:szCs w:val="26"/>
        </w:rPr>
        <w:t xml:space="preserve"> Dios</w:t>
      </w:r>
      <w:r w:rsidR="00447D9D" w:rsidRPr="00B92648">
        <w:rPr>
          <w:rFonts w:cstheme="minorHAnsi"/>
          <w:sz w:val="26"/>
          <w:szCs w:val="26"/>
        </w:rPr>
        <w:t xml:space="preserve"> verdadero</w:t>
      </w:r>
      <w:r w:rsidR="00E22E76" w:rsidRPr="00B92648">
        <w:rPr>
          <w:rFonts w:cstheme="minorHAnsi"/>
          <w:sz w:val="26"/>
          <w:szCs w:val="26"/>
        </w:rPr>
        <w:t xml:space="preserve"> quien se comunicaba con ellos? ¿</w:t>
      </w:r>
      <w:r w:rsidR="00171E33" w:rsidRPr="00B92648">
        <w:rPr>
          <w:rFonts w:cstheme="minorHAnsi"/>
          <w:sz w:val="26"/>
          <w:szCs w:val="26"/>
        </w:rPr>
        <w:t>Es creíble que entraran</w:t>
      </w:r>
      <w:r w:rsidR="00E22E76" w:rsidRPr="00B92648">
        <w:rPr>
          <w:rFonts w:cstheme="minorHAnsi"/>
          <w:sz w:val="26"/>
          <w:szCs w:val="26"/>
        </w:rPr>
        <w:t xml:space="preserve"> en comunión con Dios</w:t>
      </w:r>
      <w:r w:rsidRPr="00B92648">
        <w:rPr>
          <w:rFonts w:cstheme="minorHAnsi"/>
          <w:sz w:val="26"/>
          <w:szCs w:val="26"/>
        </w:rPr>
        <w:t>,</w:t>
      </w:r>
      <w:r w:rsidR="00E22E76" w:rsidRPr="00B92648">
        <w:rPr>
          <w:rFonts w:cstheme="minorHAnsi"/>
          <w:sz w:val="26"/>
          <w:szCs w:val="26"/>
        </w:rPr>
        <w:t xml:space="preserve"> a quien estaban blasfemando y persiguiendo</w:t>
      </w:r>
      <w:r w:rsidR="00455088" w:rsidRPr="00B92648">
        <w:rPr>
          <w:rFonts w:cstheme="minorHAnsi"/>
          <w:sz w:val="26"/>
          <w:szCs w:val="26"/>
        </w:rPr>
        <w:t xml:space="preserve"> durante siglos</w:t>
      </w:r>
      <w:r w:rsidR="00E22E76" w:rsidRPr="00B92648">
        <w:rPr>
          <w:rFonts w:cstheme="minorHAnsi"/>
          <w:sz w:val="26"/>
          <w:szCs w:val="26"/>
        </w:rPr>
        <w:t xml:space="preserve">? </w:t>
      </w:r>
      <w:r w:rsidR="00D22A5C">
        <w:rPr>
          <w:rFonts w:cstheme="minorHAnsi"/>
          <w:sz w:val="26"/>
          <w:szCs w:val="26"/>
        </w:rPr>
        <w:t>—</w:t>
      </w:r>
      <w:r w:rsidR="00E22E76" w:rsidRPr="00B92648">
        <w:rPr>
          <w:rFonts w:cstheme="minorHAnsi"/>
          <w:sz w:val="26"/>
          <w:szCs w:val="26"/>
        </w:rPr>
        <w:t>No</w:t>
      </w:r>
      <w:r w:rsidR="00DC7574" w:rsidRPr="00B92648">
        <w:rPr>
          <w:rFonts w:cstheme="minorHAnsi"/>
          <w:sz w:val="26"/>
          <w:szCs w:val="26"/>
        </w:rPr>
        <w:t>. S</w:t>
      </w:r>
      <w:r w:rsidR="00E22E76" w:rsidRPr="00B92648">
        <w:rPr>
          <w:rFonts w:cstheme="minorHAnsi"/>
          <w:sz w:val="26"/>
          <w:szCs w:val="26"/>
        </w:rPr>
        <w:t xml:space="preserve">e comunicaban con el mismo </w:t>
      </w:r>
      <w:r w:rsidR="00771E86" w:rsidRPr="00B92648">
        <w:rPr>
          <w:rFonts w:cstheme="minorHAnsi"/>
          <w:sz w:val="26"/>
          <w:szCs w:val="26"/>
        </w:rPr>
        <w:t>“</w:t>
      </w:r>
      <w:r w:rsidR="00E22E76" w:rsidRPr="00B92648">
        <w:rPr>
          <w:rFonts w:cstheme="minorHAnsi"/>
          <w:sz w:val="26"/>
          <w:szCs w:val="26"/>
        </w:rPr>
        <w:t>dios</w:t>
      </w:r>
      <w:r w:rsidR="00771E86" w:rsidRPr="00B92648">
        <w:rPr>
          <w:rFonts w:cstheme="minorHAnsi"/>
          <w:sz w:val="26"/>
          <w:szCs w:val="26"/>
        </w:rPr>
        <w:t>”</w:t>
      </w:r>
      <w:r w:rsidR="00E22E76" w:rsidRPr="00B92648">
        <w:rPr>
          <w:rFonts w:cstheme="minorHAnsi"/>
          <w:sz w:val="26"/>
          <w:szCs w:val="26"/>
        </w:rPr>
        <w:t xml:space="preserve"> con qu</w:t>
      </w:r>
      <w:r w:rsidR="00771E86" w:rsidRPr="00B92648">
        <w:rPr>
          <w:rFonts w:cstheme="minorHAnsi"/>
          <w:sz w:val="26"/>
          <w:szCs w:val="26"/>
        </w:rPr>
        <w:t>ien</w:t>
      </w:r>
      <w:r w:rsidR="00E22E76" w:rsidRPr="00B92648">
        <w:rPr>
          <w:rFonts w:cstheme="minorHAnsi"/>
          <w:sz w:val="26"/>
          <w:szCs w:val="26"/>
        </w:rPr>
        <w:t xml:space="preserve"> se comunican hoy </w:t>
      </w:r>
      <w:r w:rsidR="00447D9D" w:rsidRPr="00B92648">
        <w:rPr>
          <w:rFonts w:cstheme="minorHAnsi"/>
          <w:sz w:val="26"/>
          <w:szCs w:val="26"/>
        </w:rPr>
        <w:t xml:space="preserve">los </w:t>
      </w:r>
      <w:r w:rsidR="00DC7574" w:rsidRPr="00B92648">
        <w:rPr>
          <w:rFonts w:cstheme="minorHAnsi"/>
          <w:sz w:val="26"/>
          <w:szCs w:val="26"/>
        </w:rPr>
        <w:t>defensores de</w:t>
      </w:r>
      <w:r w:rsidRPr="00B92648">
        <w:rPr>
          <w:rFonts w:cstheme="minorHAnsi"/>
          <w:sz w:val="26"/>
          <w:szCs w:val="26"/>
        </w:rPr>
        <w:t xml:space="preserve"> la</w:t>
      </w:r>
      <w:r w:rsidR="00E22E76" w:rsidRPr="00B92648">
        <w:rPr>
          <w:rFonts w:cstheme="minorHAnsi"/>
          <w:sz w:val="26"/>
          <w:szCs w:val="26"/>
        </w:rPr>
        <w:t xml:space="preserve"> </w:t>
      </w:r>
      <w:r w:rsidR="00072B0D" w:rsidRPr="00B92648">
        <w:rPr>
          <w:rFonts w:cstheme="minorHAnsi"/>
          <w:i/>
          <w:sz w:val="26"/>
          <w:szCs w:val="26"/>
        </w:rPr>
        <w:t>formación espiritual</w:t>
      </w:r>
      <w:r w:rsidRPr="00B92648">
        <w:rPr>
          <w:rFonts w:cstheme="minorHAnsi"/>
          <w:sz w:val="26"/>
          <w:szCs w:val="26"/>
        </w:rPr>
        <w:t>, que está</w:t>
      </w:r>
      <w:r w:rsidR="00E22E76" w:rsidRPr="00B92648">
        <w:rPr>
          <w:rFonts w:cstheme="minorHAnsi"/>
          <w:sz w:val="26"/>
          <w:szCs w:val="26"/>
        </w:rPr>
        <w:t xml:space="preserve"> </w:t>
      </w:r>
      <w:r w:rsidR="00447D9D" w:rsidRPr="00B92648">
        <w:rPr>
          <w:rFonts w:cstheme="minorHAnsi"/>
          <w:sz w:val="26"/>
          <w:szCs w:val="26"/>
        </w:rPr>
        <w:t>inspirada</w:t>
      </w:r>
      <w:r w:rsidR="00E22E76" w:rsidRPr="00B92648">
        <w:rPr>
          <w:rFonts w:cstheme="minorHAnsi"/>
          <w:sz w:val="26"/>
          <w:szCs w:val="26"/>
        </w:rPr>
        <w:t xml:space="preserve"> en </w:t>
      </w:r>
      <w:r w:rsidRPr="00B92648">
        <w:rPr>
          <w:rFonts w:cstheme="minorHAnsi"/>
          <w:sz w:val="26"/>
          <w:szCs w:val="26"/>
        </w:rPr>
        <w:t>la misma</w:t>
      </w:r>
      <w:r w:rsidR="00E22E76" w:rsidRPr="00B92648">
        <w:rPr>
          <w:rFonts w:cstheme="minorHAnsi"/>
          <w:sz w:val="26"/>
          <w:szCs w:val="26"/>
        </w:rPr>
        <w:t xml:space="preserve"> </w:t>
      </w:r>
      <w:r w:rsidR="00455088" w:rsidRPr="00B92648">
        <w:rPr>
          <w:rFonts w:cstheme="minorHAnsi"/>
          <w:sz w:val="26"/>
          <w:szCs w:val="26"/>
        </w:rPr>
        <w:t>espiritualidad mística medieval</w:t>
      </w:r>
      <w:r w:rsidR="00255741">
        <w:rPr>
          <w:rFonts w:cstheme="minorHAnsi"/>
          <w:sz w:val="26"/>
          <w:szCs w:val="26"/>
        </w:rPr>
        <w:t xml:space="preserve"> —enriquecida por el misticismo oriental—</w:t>
      </w:r>
      <w:r w:rsidR="00A17B1B" w:rsidRPr="00B92648">
        <w:rPr>
          <w:rFonts w:cstheme="minorHAnsi"/>
          <w:sz w:val="26"/>
          <w:szCs w:val="26"/>
        </w:rPr>
        <w:t>, y</w:t>
      </w:r>
      <w:r w:rsidR="0056513F" w:rsidRPr="00B92648">
        <w:rPr>
          <w:rFonts w:cstheme="minorHAnsi"/>
          <w:sz w:val="26"/>
          <w:szCs w:val="26"/>
        </w:rPr>
        <w:t xml:space="preserve"> que</w:t>
      </w:r>
      <w:r w:rsidR="00A17B1B" w:rsidRPr="00B92648">
        <w:rPr>
          <w:rFonts w:cstheme="minorHAnsi"/>
          <w:sz w:val="26"/>
          <w:szCs w:val="26"/>
        </w:rPr>
        <w:t xml:space="preserve"> </w:t>
      </w:r>
      <w:r w:rsidR="0056513F" w:rsidRPr="00B92648">
        <w:rPr>
          <w:rFonts w:cstheme="minorHAnsi"/>
          <w:sz w:val="26"/>
          <w:szCs w:val="26"/>
        </w:rPr>
        <w:t>profesa</w:t>
      </w:r>
      <w:r w:rsidR="00A17B1B" w:rsidRPr="00B92648">
        <w:rPr>
          <w:rFonts w:cstheme="minorHAnsi"/>
          <w:sz w:val="26"/>
          <w:szCs w:val="26"/>
        </w:rPr>
        <w:t xml:space="preserve"> idéntica enemistad hacia la verdad</w:t>
      </w:r>
      <w:r w:rsidR="00C64390" w:rsidRPr="00B92648">
        <w:rPr>
          <w:rFonts w:cstheme="minorHAnsi"/>
          <w:sz w:val="26"/>
          <w:szCs w:val="26"/>
        </w:rPr>
        <w:t>.</w:t>
      </w:r>
    </w:p>
    <w:p w14:paraId="74F94C72" w14:textId="44D98CB9" w:rsidR="00C64390" w:rsidRPr="00B92648" w:rsidRDefault="005F69FE" w:rsidP="004461FD">
      <w:pPr>
        <w:jc w:val="both"/>
        <w:rPr>
          <w:rFonts w:cstheme="minorHAnsi"/>
          <w:sz w:val="26"/>
          <w:szCs w:val="26"/>
        </w:rPr>
      </w:pPr>
      <w:r w:rsidRPr="00B92648">
        <w:rPr>
          <w:rFonts w:cstheme="minorHAnsi"/>
          <w:sz w:val="26"/>
          <w:szCs w:val="26"/>
        </w:rPr>
        <w:t>¿</w:t>
      </w:r>
      <w:r w:rsidR="00C65B07" w:rsidRPr="00B92648">
        <w:rPr>
          <w:rFonts w:cstheme="minorHAnsi"/>
          <w:sz w:val="26"/>
          <w:szCs w:val="26"/>
        </w:rPr>
        <w:t>Qué enseña la Biblia sobre</w:t>
      </w:r>
      <w:r w:rsidR="00C64390" w:rsidRPr="00B92648">
        <w:rPr>
          <w:rFonts w:cstheme="minorHAnsi"/>
          <w:sz w:val="26"/>
          <w:szCs w:val="26"/>
        </w:rPr>
        <w:t xml:space="preserve"> la comunicación entre Dios y nosotros</w:t>
      </w:r>
      <w:r w:rsidRPr="00B92648">
        <w:rPr>
          <w:rFonts w:cstheme="minorHAnsi"/>
          <w:sz w:val="26"/>
          <w:szCs w:val="26"/>
        </w:rPr>
        <w:t>?</w:t>
      </w:r>
    </w:p>
    <w:p w14:paraId="1AF6AE19" w14:textId="1B143034" w:rsidR="003B1406" w:rsidRPr="00B92648" w:rsidRDefault="002C3C09" w:rsidP="004461FD">
      <w:pPr>
        <w:jc w:val="both"/>
        <w:rPr>
          <w:rFonts w:cstheme="minorHAnsi"/>
          <w:sz w:val="26"/>
          <w:szCs w:val="26"/>
        </w:rPr>
      </w:pPr>
      <w:r w:rsidRPr="00B92648">
        <w:rPr>
          <w:rFonts w:cstheme="minorHAnsi"/>
          <w:sz w:val="26"/>
          <w:szCs w:val="26"/>
        </w:rPr>
        <w:t>Dios ha elegido</w:t>
      </w:r>
      <w:r w:rsidR="00BF653D" w:rsidRPr="00B92648">
        <w:rPr>
          <w:rFonts w:cstheme="minorHAnsi"/>
          <w:sz w:val="26"/>
          <w:szCs w:val="26"/>
        </w:rPr>
        <w:t xml:space="preserve"> (1)</w:t>
      </w:r>
      <w:r w:rsidRPr="00B92648">
        <w:rPr>
          <w:rFonts w:cstheme="minorHAnsi"/>
          <w:sz w:val="26"/>
          <w:szCs w:val="26"/>
        </w:rPr>
        <w:t xml:space="preserve"> </w:t>
      </w:r>
      <w:r w:rsidRPr="00B90635">
        <w:rPr>
          <w:rFonts w:cstheme="minorHAnsi"/>
          <w:i/>
          <w:iCs/>
          <w:sz w:val="26"/>
          <w:szCs w:val="26"/>
        </w:rPr>
        <w:t>comunicarse</w:t>
      </w:r>
      <w:r w:rsidRPr="00B92648">
        <w:rPr>
          <w:rFonts w:cstheme="minorHAnsi"/>
          <w:sz w:val="26"/>
          <w:szCs w:val="26"/>
        </w:rPr>
        <w:t xml:space="preserve"> con nosotros,</w:t>
      </w:r>
      <w:r w:rsidR="003B1406" w:rsidRPr="00B92648">
        <w:rPr>
          <w:rFonts w:cstheme="minorHAnsi"/>
          <w:sz w:val="26"/>
          <w:szCs w:val="26"/>
        </w:rPr>
        <w:t xml:space="preserve"> y</w:t>
      </w:r>
      <w:r w:rsidR="00BF653D" w:rsidRPr="00B92648">
        <w:rPr>
          <w:rFonts w:cstheme="minorHAnsi"/>
          <w:sz w:val="26"/>
          <w:szCs w:val="26"/>
        </w:rPr>
        <w:t xml:space="preserve"> (2)</w:t>
      </w:r>
      <w:r w:rsidR="003B1406" w:rsidRPr="00B92648">
        <w:rPr>
          <w:rFonts w:cstheme="minorHAnsi"/>
          <w:sz w:val="26"/>
          <w:szCs w:val="26"/>
        </w:rPr>
        <w:t xml:space="preserve"> ha elegido </w:t>
      </w:r>
      <w:r w:rsidR="003B1406" w:rsidRPr="00B90635">
        <w:rPr>
          <w:rFonts w:cstheme="minorHAnsi"/>
          <w:i/>
          <w:iCs/>
          <w:sz w:val="26"/>
          <w:szCs w:val="26"/>
        </w:rPr>
        <w:t>cómo</w:t>
      </w:r>
      <w:r w:rsidR="003B1406" w:rsidRPr="00B92648">
        <w:rPr>
          <w:rFonts w:cstheme="minorHAnsi"/>
          <w:sz w:val="26"/>
          <w:szCs w:val="26"/>
        </w:rPr>
        <w:t xml:space="preserve"> hacerlo:</w:t>
      </w:r>
      <w:r w:rsidRPr="00B92648">
        <w:rPr>
          <w:rFonts w:cstheme="minorHAnsi"/>
          <w:sz w:val="26"/>
          <w:szCs w:val="26"/>
        </w:rPr>
        <w:t xml:space="preserve"> </w:t>
      </w:r>
      <w:r w:rsidR="00A61455">
        <w:rPr>
          <w:rFonts w:cstheme="minorHAnsi"/>
          <w:i/>
          <w:sz w:val="26"/>
          <w:szCs w:val="26"/>
        </w:rPr>
        <w:t>n</w:t>
      </w:r>
      <w:r w:rsidRPr="00B92648">
        <w:rPr>
          <w:rFonts w:cstheme="minorHAnsi"/>
          <w:i/>
          <w:sz w:val="26"/>
          <w:szCs w:val="26"/>
        </w:rPr>
        <w:t>o directamente con cada uno</w:t>
      </w:r>
      <w:r w:rsidR="00152917" w:rsidRPr="00B92648">
        <w:rPr>
          <w:rFonts w:cstheme="minorHAnsi"/>
          <w:i/>
          <w:sz w:val="26"/>
          <w:szCs w:val="26"/>
        </w:rPr>
        <w:t xml:space="preserve"> de forma sobrenatural</w:t>
      </w:r>
      <w:r w:rsidRPr="00B92648">
        <w:rPr>
          <w:rFonts w:cstheme="minorHAnsi"/>
          <w:sz w:val="26"/>
          <w:szCs w:val="26"/>
        </w:rPr>
        <w:t xml:space="preserve">, sino </w:t>
      </w:r>
      <w:r w:rsidRPr="00B92648">
        <w:rPr>
          <w:rFonts w:cstheme="minorHAnsi"/>
          <w:i/>
          <w:sz w:val="26"/>
          <w:szCs w:val="26"/>
        </w:rPr>
        <w:t xml:space="preserve">mediante </w:t>
      </w:r>
      <w:r w:rsidR="00072B0D" w:rsidRPr="00B92648">
        <w:rPr>
          <w:rFonts w:cstheme="minorHAnsi"/>
          <w:i/>
          <w:sz w:val="26"/>
          <w:szCs w:val="26"/>
        </w:rPr>
        <w:t>siervo</w:t>
      </w:r>
      <w:r w:rsidRPr="00B92648">
        <w:rPr>
          <w:rFonts w:cstheme="minorHAnsi"/>
          <w:i/>
          <w:sz w:val="26"/>
          <w:szCs w:val="26"/>
        </w:rPr>
        <w:t>s que él escoge</w:t>
      </w:r>
      <w:r w:rsidRPr="00B92648">
        <w:rPr>
          <w:rFonts w:cstheme="minorHAnsi"/>
          <w:sz w:val="26"/>
          <w:szCs w:val="26"/>
        </w:rPr>
        <w:t xml:space="preserve"> para que </w:t>
      </w:r>
      <w:r w:rsidR="00152917" w:rsidRPr="00B92648">
        <w:rPr>
          <w:rFonts w:cstheme="minorHAnsi"/>
          <w:sz w:val="26"/>
          <w:szCs w:val="26"/>
        </w:rPr>
        <w:t>de</w:t>
      </w:r>
      <w:r w:rsidRPr="00B92648">
        <w:rPr>
          <w:rFonts w:cstheme="minorHAnsi"/>
          <w:sz w:val="26"/>
          <w:szCs w:val="26"/>
        </w:rPr>
        <w:t>n a los demás su mensaje</w:t>
      </w:r>
      <w:r w:rsidR="00072B0D" w:rsidRPr="00B92648">
        <w:rPr>
          <w:rFonts w:cstheme="minorHAnsi"/>
          <w:sz w:val="26"/>
          <w:szCs w:val="26"/>
        </w:rPr>
        <w:t>:</w:t>
      </w:r>
      <w:r w:rsidR="003B1406" w:rsidRPr="00B92648">
        <w:rPr>
          <w:rFonts w:cstheme="minorHAnsi"/>
          <w:sz w:val="26"/>
          <w:szCs w:val="26"/>
        </w:rPr>
        <w:t xml:space="preserve"> </w:t>
      </w:r>
      <w:r w:rsidR="00152917" w:rsidRPr="00B92648">
        <w:rPr>
          <w:rFonts w:cstheme="minorHAnsi"/>
          <w:sz w:val="26"/>
          <w:szCs w:val="26"/>
        </w:rPr>
        <w:t>lo</w:t>
      </w:r>
      <w:r w:rsidRPr="00B92648">
        <w:rPr>
          <w:rFonts w:cstheme="minorHAnsi"/>
          <w:sz w:val="26"/>
          <w:szCs w:val="26"/>
        </w:rPr>
        <w:t>s “profetas”</w:t>
      </w:r>
      <w:r w:rsidR="00BF653D" w:rsidRPr="00B92648">
        <w:rPr>
          <w:rFonts w:cstheme="minorHAnsi"/>
          <w:sz w:val="26"/>
          <w:szCs w:val="26"/>
        </w:rPr>
        <w:t xml:space="preserve">. </w:t>
      </w:r>
      <w:r w:rsidR="00CB7F42" w:rsidRPr="000946F9">
        <w:rPr>
          <w:rFonts w:cstheme="minorHAnsi"/>
          <w:sz w:val="26"/>
          <w:szCs w:val="26"/>
        </w:rPr>
        <w:t>Amós 3:7</w:t>
      </w:r>
      <w:r w:rsidR="00BF653D" w:rsidRPr="00B92648">
        <w:rPr>
          <w:rFonts w:cstheme="minorHAnsi"/>
          <w:sz w:val="26"/>
          <w:szCs w:val="26"/>
        </w:rPr>
        <w:t xml:space="preserve"> nos dice ambas cosas</w:t>
      </w:r>
      <w:r w:rsidR="004461FD" w:rsidRPr="00B92648">
        <w:rPr>
          <w:rFonts w:cstheme="minorHAnsi"/>
          <w:sz w:val="26"/>
          <w:szCs w:val="26"/>
        </w:rPr>
        <w:t>:</w:t>
      </w:r>
    </w:p>
    <w:p w14:paraId="4040A197" w14:textId="7C1D76AB" w:rsidR="004461FD" w:rsidRPr="00B92648" w:rsidRDefault="004461FD" w:rsidP="004015F8">
      <w:pPr>
        <w:ind w:left="284" w:right="282"/>
        <w:rPr>
          <w:rFonts w:cstheme="minorHAnsi"/>
          <w:sz w:val="26"/>
          <w:szCs w:val="26"/>
        </w:rPr>
      </w:pPr>
      <w:r w:rsidRPr="00B92648">
        <w:rPr>
          <w:rFonts w:cstheme="minorHAnsi"/>
          <w:sz w:val="26"/>
          <w:szCs w:val="26"/>
        </w:rPr>
        <w:t>“</w:t>
      </w:r>
      <w:r w:rsidRPr="00B92648">
        <w:rPr>
          <w:rFonts w:cstheme="minorHAnsi"/>
          <w:color w:val="000099"/>
          <w:sz w:val="26"/>
          <w:szCs w:val="26"/>
        </w:rPr>
        <w:t>No hará nada Jehová, el Señor, sin revelar su secreto a sus siervos los profetas</w:t>
      </w:r>
      <w:r w:rsidRPr="00B92648">
        <w:rPr>
          <w:rFonts w:cstheme="minorHAnsi"/>
          <w:sz w:val="26"/>
          <w:szCs w:val="26"/>
        </w:rPr>
        <w:t>”</w:t>
      </w:r>
    </w:p>
    <w:p w14:paraId="53A7343D" w14:textId="77777777" w:rsidR="00BE0A7C" w:rsidRPr="00B92648" w:rsidRDefault="002C3C09" w:rsidP="004461FD">
      <w:pPr>
        <w:jc w:val="both"/>
        <w:rPr>
          <w:rFonts w:cstheme="minorHAnsi"/>
          <w:sz w:val="26"/>
          <w:szCs w:val="26"/>
        </w:rPr>
      </w:pPr>
      <w:r w:rsidRPr="00A61455">
        <w:rPr>
          <w:rFonts w:cstheme="minorHAnsi"/>
          <w:i/>
          <w:iCs/>
          <w:sz w:val="26"/>
          <w:szCs w:val="26"/>
        </w:rPr>
        <w:t>Ningún profeta se eligió a sí mismo</w:t>
      </w:r>
      <w:r w:rsidRPr="00B92648">
        <w:rPr>
          <w:rFonts w:cstheme="minorHAnsi"/>
          <w:sz w:val="26"/>
          <w:szCs w:val="26"/>
        </w:rPr>
        <w:t xml:space="preserve"> </w:t>
      </w:r>
      <w:r w:rsidR="00CB7F42" w:rsidRPr="00B92648">
        <w:rPr>
          <w:rFonts w:cstheme="minorHAnsi"/>
          <w:sz w:val="26"/>
          <w:szCs w:val="26"/>
        </w:rPr>
        <w:t>para ser</w:t>
      </w:r>
      <w:r w:rsidRPr="00B92648">
        <w:rPr>
          <w:rFonts w:cstheme="minorHAnsi"/>
          <w:sz w:val="26"/>
          <w:szCs w:val="26"/>
        </w:rPr>
        <w:t xml:space="preserve"> profeta. </w:t>
      </w:r>
      <w:r w:rsidR="00E0741E" w:rsidRPr="00B92648">
        <w:rPr>
          <w:rFonts w:cstheme="minorHAnsi"/>
          <w:sz w:val="26"/>
          <w:szCs w:val="26"/>
        </w:rPr>
        <w:t>Y n</w:t>
      </w:r>
      <w:r w:rsidRPr="00B92648">
        <w:rPr>
          <w:rFonts w:cstheme="minorHAnsi"/>
          <w:sz w:val="26"/>
          <w:szCs w:val="26"/>
        </w:rPr>
        <w:t>ingún profeta eligió</w:t>
      </w:r>
      <w:r w:rsidR="00171E33" w:rsidRPr="00B92648">
        <w:rPr>
          <w:rFonts w:cstheme="minorHAnsi"/>
          <w:sz w:val="26"/>
          <w:szCs w:val="26"/>
        </w:rPr>
        <w:t xml:space="preserve"> </w:t>
      </w:r>
      <w:r w:rsidR="00171E33" w:rsidRPr="00B92648">
        <w:rPr>
          <w:rFonts w:cstheme="minorHAnsi"/>
          <w:i/>
          <w:sz w:val="26"/>
          <w:szCs w:val="26"/>
        </w:rPr>
        <w:t>el momento</w:t>
      </w:r>
      <w:r w:rsidR="00171E33" w:rsidRPr="00B92648">
        <w:rPr>
          <w:rFonts w:cstheme="minorHAnsi"/>
          <w:sz w:val="26"/>
          <w:szCs w:val="26"/>
        </w:rPr>
        <w:t xml:space="preserve"> en que</w:t>
      </w:r>
      <w:r w:rsidRPr="00B92648">
        <w:rPr>
          <w:rFonts w:cstheme="minorHAnsi"/>
          <w:sz w:val="26"/>
          <w:szCs w:val="26"/>
        </w:rPr>
        <w:t xml:space="preserve"> tendría una revelación de Dios</w:t>
      </w:r>
      <w:r w:rsidR="00072B0D" w:rsidRPr="00B92648">
        <w:rPr>
          <w:rFonts w:cstheme="minorHAnsi"/>
          <w:sz w:val="26"/>
          <w:szCs w:val="26"/>
        </w:rPr>
        <w:t>, un encuentro sobrenatural con él</w:t>
      </w:r>
      <w:r w:rsidRPr="00B92648">
        <w:rPr>
          <w:rFonts w:cstheme="minorHAnsi"/>
          <w:sz w:val="26"/>
          <w:szCs w:val="26"/>
        </w:rPr>
        <w:t>.</w:t>
      </w:r>
      <w:r w:rsidR="003B1406" w:rsidRPr="00B92648">
        <w:rPr>
          <w:rFonts w:cstheme="minorHAnsi"/>
          <w:sz w:val="26"/>
          <w:szCs w:val="26"/>
        </w:rPr>
        <w:t xml:space="preserve"> </w:t>
      </w:r>
      <w:r w:rsidR="00E22E76" w:rsidRPr="00B92648">
        <w:rPr>
          <w:rFonts w:cstheme="minorHAnsi"/>
          <w:sz w:val="26"/>
          <w:szCs w:val="26"/>
        </w:rPr>
        <w:t>En</w:t>
      </w:r>
      <w:r w:rsidR="00274732" w:rsidRPr="00B92648">
        <w:rPr>
          <w:rFonts w:cstheme="minorHAnsi"/>
          <w:sz w:val="26"/>
          <w:szCs w:val="26"/>
        </w:rPr>
        <w:t xml:space="preserve"> la revelación profética</w:t>
      </w:r>
      <w:r w:rsidR="004461FD" w:rsidRPr="00B92648">
        <w:rPr>
          <w:rFonts w:cstheme="minorHAnsi"/>
          <w:sz w:val="26"/>
          <w:szCs w:val="26"/>
        </w:rPr>
        <w:t>,</w:t>
      </w:r>
      <w:r w:rsidR="00274732" w:rsidRPr="00B92648">
        <w:rPr>
          <w:rFonts w:cstheme="minorHAnsi"/>
          <w:sz w:val="26"/>
          <w:szCs w:val="26"/>
        </w:rPr>
        <w:t xml:space="preserve"> </w:t>
      </w:r>
      <w:r w:rsidR="00274732" w:rsidRPr="00B92648">
        <w:rPr>
          <w:rFonts w:cstheme="minorHAnsi"/>
          <w:i/>
          <w:sz w:val="26"/>
          <w:szCs w:val="26"/>
        </w:rPr>
        <w:t>es Dios quien elige</w:t>
      </w:r>
      <w:r w:rsidR="00447D9D" w:rsidRPr="00B92648">
        <w:rPr>
          <w:rFonts w:cstheme="minorHAnsi"/>
          <w:sz w:val="26"/>
          <w:szCs w:val="26"/>
        </w:rPr>
        <w:t xml:space="preserve"> a</w:t>
      </w:r>
      <w:r w:rsidR="00274732" w:rsidRPr="00B92648">
        <w:rPr>
          <w:rFonts w:cstheme="minorHAnsi"/>
          <w:sz w:val="26"/>
          <w:szCs w:val="26"/>
        </w:rPr>
        <w:t xml:space="preserve"> la persona (</w:t>
      </w:r>
      <w:r w:rsidR="00447D9D" w:rsidRPr="00B92648">
        <w:rPr>
          <w:rFonts w:cstheme="minorHAnsi"/>
          <w:sz w:val="26"/>
          <w:szCs w:val="26"/>
        </w:rPr>
        <w:t>a</w:t>
      </w:r>
      <w:r w:rsidR="00274732" w:rsidRPr="00B92648">
        <w:rPr>
          <w:rFonts w:cstheme="minorHAnsi"/>
          <w:sz w:val="26"/>
          <w:szCs w:val="26"/>
        </w:rPr>
        <w:t xml:space="preserve">l profeta) y </w:t>
      </w:r>
      <w:r w:rsidR="00274732" w:rsidRPr="00B92648">
        <w:rPr>
          <w:rFonts w:cstheme="minorHAnsi"/>
          <w:i/>
          <w:sz w:val="26"/>
          <w:szCs w:val="26"/>
        </w:rPr>
        <w:t>es Dios quien elige</w:t>
      </w:r>
      <w:r w:rsidR="00274732" w:rsidRPr="00B92648">
        <w:rPr>
          <w:rFonts w:cstheme="minorHAnsi"/>
          <w:sz w:val="26"/>
          <w:szCs w:val="26"/>
        </w:rPr>
        <w:t xml:space="preserve"> el momento para dar</w:t>
      </w:r>
      <w:r w:rsidR="00072B0D" w:rsidRPr="00B92648">
        <w:rPr>
          <w:rFonts w:cstheme="minorHAnsi"/>
          <w:sz w:val="26"/>
          <w:szCs w:val="26"/>
        </w:rPr>
        <w:t>le el sueño o</w:t>
      </w:r>
      <w:r w:rsidR="00274732" w:rsidRPr="00B92648">
        <w:rPr>
          <w:rFonts w:cstheme="minorHAnsi"/>
          <w:sz w:val="26"/>
          <w:szCs w:val="26"/>
        </w:rPr>
        <w:t xml:space="preserve"> la visión</w:t>
      </w:r>
      <w:r w:rsidR="00BE0A7C" w:rsidRPr="00B92648">
        <w:rPr>
          <w:rFonts w:cstheme="minorHAnsi"/>
          <w:sz w:val="26"/>
          <w:szCs w:val="26"/>
        </w:rPr>
        <w:t>:</w:t>
      </w:r>
    </w:p>
    <w:p w14:paraId="0481BDB1" w14:textId="78641A6F" w:rsidR="00274732" w:rsidRPr="00B92648" w:rsidRDefault="00447D9D" w:rsidP="004015F8">
      <w:pPr>
        <w:ind w:left="284" w:right="282"/>
        <w:jc w:val="both"/>
        <w:rPr>
          <w:rFonts w:cstheme="minorHAnsi"/>
          <w:sz w:val="26"/>
          <w:szCs w:val="26"/>
        </w:rPr>
      </w:pPr>
      <w:r w:rsidRPr="00B92648">
        <w:rPr>
          <w:rFonts w:cstheme="minorHAnsi"/>
          <w:sz w:val="26"/>
          <w:szCs w:val="26"/>
        </w:rPr>
        <w:t>“</w:t>
      </w:r>
      <w:r w:rsidR="002C2084" w:rsidRPr="00B92648">
        <w:rPr>
          <w:rFonts w:cstheme="minorHAnsi"/>
          <w:color w:val="000099"/>
          <w:sz w:val="26"/>
          <w:szCs w:val="26"/>
        </w:rPr>
        <w:t>Nunca la profecía fue traída por voluntad humana</w:t>
      </w:r>
      <w:r w:rsidRPr="00B92648">
        <w:rPr>
          <w:rFonts w:cstheme="minorHAnsi"/>
          <w:sz w:val="26"/>
          <w:szCs w:val="26"/>
        </w:rPr>
        <w:t>”</w:t>
      </w:r>
      <w:r w:rsidR="00072B0D" w:rsidRPr="00B92648">
        <w:rPr>
          <w:rFonts w:cstheme="minorHAnsi"/>
          <w:sz w:val="26"/>
          <w:szCs w:val="26"/>
        </w:rPr>
        <w:t xml:space="preserve"> (</w:t>
      </w:r>
      <w:r w:rsidR="00072B0D" w:rsidRPr="000946F9">
        <w:rPr>
          <w:rFonts w:cstheme="minorHAnsi"/>
          <w:sz w:val="26"/>
          <w:szCs w:val="26"/>
        </w:rPr>
        <w:t>2 Ped</w:t>
      </w:r>
      <w:r w:rsidR="000946F9" w:rsidRPr="000946F9">
        <w:rPr>
          <w:rFonts w:cstheme="minorHAnsi"/>
          <w:sz w:val="26"/>
          <w:szCs w:val="26"/>
        </w:rPr>
        <w:t>ro</w:t>
      </w:r>
      <w:r w:rsidR="00072B0D" w:rsidRPr="000946F9">
        <w:rPr>
          <w:rFonts w:cstheme="minorHAnsi"/>
          <w:sz w:val="26"/>
          <w:szCs w:val="26"/>
        </w:rPr>
        <w:t xml:space="preserve"> 1:21</w:t>
      </w:r>
      <w:r w:rsidR="00072B0D" w:rsidRPr="00B92648">
        <w:rPr>
          <w:rFonts w:cstheme="minorHAnsi"/>
          <w:sz w:val="26"/>
          <w:szCs w:val="26"/>
        </w:rPr>
        <w:t>)</w:t>
      </w:r>
      <w:r w:rsidRPr="00B92648">
        <w:rPr>
          <w:rFonts w:cstheme="minorHAnsi"/>
          <w:sz w:val="26"/>
          <w:szCs w:val="26"/>
        </w:rPr>
        <w:t>.</w:t>
      </w:r>
    </w:p>
    <w:p w14:paraId="0056E328" w14:textId="77777777" w:rsidR="00E22E76" w:rsidRPr="00B92648" w:rsidRDefault="002C2084" w:rsidP="00CA2669">
      <w:pPr>
        <w:jc w:val="both"/>
        <w:rPr>
          <w:rFonts w:cstheme="minorHAnsi"/>
          <w:sz w:val="26"/>
          <w:szCs w:val="26"/>
        </w:rPr>
      </w:pPr>
      <w:r w:rsidRPr="00B92648">
        <w:rPr>
          <w:rFonts w:cstheme="minorHAnsi"/>
          <w:sz w:val="26"/>
          <w:szCs w:val="26"/>
        </w:rPr>
        <w:t>Por contraste, e</w:t>
      </w:r>
      <w:r w:rsidR="006C77C6" w:rsidRPr="00B92648">
        <w:rPr>
          <w:rFonts w:cstheme="minorHAnsi"/>
          <w:sz w:val="26"/>
          <w:szCs w:val="26"/>
        </w:rPr>
        <w:t xml:space="preserve">n la práctica mística es </w:t>
      </w:r>
      <w:r w:rsidR="00E0741E" w:rsidRPr="00B92648">
        <w:rPr>
          <w:rFonts w:cstheme="minorHAnsi"/>
          <w:sz w:val="26"/>
          <w:szCs w:val="26"/>
        </w:rPr>
        <w:t xml:space="preserve">el hombre </w:t>
      </w:r>
      <w:r w:rsidR="006C77C6" w:rsidRPr="00B92648">
        <w:rPr>
          <w:rFonts w:cstheme="minorHAnsi"/>
          <w:sz w:val="26"/>
          <w:szCs w:val="26"/>
        </w:rPr>
        <w:t>quien</w:t>
      </w:r>
      <w:r w:rsidR="001F06A0" w:rsidRPr="00B92648">
        <w:rPr>
          <w:rFonts w:cstheme="minorHAnsi"/>
          <w:sz w:val="26"/>
          <w:szCs w:val="26"/>
        </w:rPr>
        <w:t xml:space="preserve"> se</w:t>
      </w:r>
      <w:r w:rsidR="006C77C6" w:rsidRPr="00B92648">
        <w:rPr>
          <w:rFonts w:cstheme="minorHAnsi"/>
          <w:sz w:val="26"/>
          <w:szCs w:val="26"/>
        </w:rPr>
        <w:t xml:space="preserve"> elige</w:t>
      </w:r>
      <w:r w:rsidR="001F06A0" w:rsidRPr="00B92648">
        <w:rPr>
          <w:rFonts w:cstheme="minorHAnsi"/>
          <w:sz w:val="26"/>
          <w:szCs w:val="26"/>
        </w:rPr>
        <w:t xml:space="preserve"> a sí mismo para</w:t>
      </w:r>
      <w:r w:rsidR="006C77C6" w:rsidRPr="00B92648">
        <w:rPr>
          <w:rFonts w:cstheme="minorHAnsi"/>
          <w:sz w:val="26"/>
          <w:szCs w:val="26"/>
        </w:rPr>
        <w:t xml:space="preserve"> tener esa comunicación directa, y </w:t>
      </w:r>
      <w:r w:rsidR="005F69FE" w:rsidRPr="00B92648">
        <w:rPr>
          <w:rFonts w:cstheme="minorHAnsi"/>
          <w:sz w:val="26"/>
          <w:szCs w:val="26"/>
        </w:rPr>
        <w:t xml:space="preserve">es </w:t>
      </w:r>
      <w:r w:rsidR="006C77C6" w:rsidRPr="00B92648">
        <w:rPr>
          <w:rFonts w:cstheme="minorHAnsi"/>
          <w:sz w:val="26"/>
          <w:szCs w:val="26"/>
        </w:rPr>
        <w:t>él mismo quien elige el momento</w:t>
      </w:r>
      <w:r w:rsidR="00912D5F" w:rsidRPr="00B92648">
        <w:rPr>
          <w:rFonts w:cstheme="minorHAnsi"/>
          <w:sz w:val="26"/>
          <w:szCs w:val="26"/>
        </w:rPr>
        <w:t xml:space="preserve"> en que se va a producir</w:t>
      </w:r>
      <w:r w:rsidR="0076640A" w:rsidRPr="00B92648">
        <w:rPr>
          <w:rFonts w:cstheme="minorHAnsi"/>
          <w:sz w:val="26"/>
          <w:szCs w:val="26"/>
        </w:rPr>
        <w:t xml:space="preserve"> el encuentro místico</w:t>
      </w:r>
      <w:r w:rsidR="006C77C6" w:rsidRPr="00B92648">
        <w:rPr>
          <w:rFonts w:cstheme="minorHAnsi"/>
          <w:sz w:val="26"/>
          <w:szCs w:val="26"/>
        </w:rPr>
        <w:t>.</w:t>
      </w:r>
      <w:r w:rsidR="00447D9D" w:rsidRPr="00B92648">
        <w:rPr>
          <w:rFonts w:cstheme="minorHAnsi"/>
          <w:sz w:val="26"/>
          <w:szCs w:val="26"/>
        </w:rPr>
        <w:t xml:space="preserve"> </w:t>
      </w:r>
      <w:r w:rsidR="00C76360" w:rsidRPr="00B92648">
        <w:rPr>
          <w:rFonts w:cstheme="minorHAnsi"/>
          <w:sz w:val="26"/>
          <w:szCs w:val="26"/>
        </w:rPr>
        <w:t xml:space="preserve">Es </w:t>
      </w:r>
      <w:r w:rsidR="00447D9D" w:rsidRPr="00B92648">
        <w:rPr>
          <w:rFonts w:cstheme="minorHAnsi"/>
          <w:sz w:val="26"/>
          <w:szCs w:val="26"/>
        </w:rPr>
        <w:t>la voluntad humana</w:t>
      </w:r>
      <w:r w:rsidR="00C76360" w:rsidRPr="00B92648">
        <w:rPr>
          <w:rFonts w:cstheme="minorHAnsi"/>
          <w:sz w:val="26"/>
          <w:szCs w:val="26"/>
        </w:rPr>
        <w:t xml:space="preserve"> la que decide</w:t>
      </w:r>
      <w:r w:rsidR="00447D9D" w:rsidRPr="00B92648">
        <w:rPr>
          <w:rFonts w:cstheme="minorHAnsi"/>
          <w:sz w:val="26"/>
          <w:szCs w:val="26"/>
        </w:rPr>
        <w:t xml:space="preserve">, y es </w:t>
      </w:r>
      <w:r w:rsidR="00DF3321" w:rsidRPr="00B92648">
        <w:rPr>
          <w:rFonts w:cstheme="minorHAnsi"/>
          <w:sz w:val="26"/>
          <w:szCs w:val="26"/>
        </w:rPr>
        <w:t>“</w:t>
      </w:r>
      <w:r w:rsidR="00447D9D" w:rsidRPr="00B92648">
        <w:rPr>
          <w:rFonts w:cstheme="minorHAnsi"/>
          <w:sz w:val="26"/>
          <w:szCs w:val="26"/>
        </w:rPr>
        <w:t>dios</w:t>
      </w:r>
      <w:r w:rsidR="00DF3321" w:rsidRPr="00B92648">
        <w:rPr>
          <w:rFonts w:cstheme="minorHAnsi"/>
          <w:sz w:val="26"/>
          <w:szCs w:val="26"/>
        </w:rPr>
        <w:t>”</w:t>
      </w:r>
      <w:r w:rsidR="00447D9D" w:rsidRPr="00B92648">
        <w:rPr>
          <w:rFonts w:cstheme="minorHAnsi"/>
          <w:sz w:val="26"/>
          <w:szCs w:val="26"/>
        </w:rPr>
        <w:t xml:space="preserve"> quien obedece.</w:t>
      </w:r>
      <w:r w:rsidRPr="00B92648">
        <w:rPr>
          <w:rFonts w:cstheme="minorHAnsi"/>
          <w:sz w:val="26"/>
          <w:szCs w:val="26"/>
        </w:rPr>
        <w:t xml:space="preserve"> Es un caso parecido al </w:t>
      </w:r>
      <w:r w:rsidR="00C76360" w:rsidRPr="00B92648">
        <w:rPr>
          <w:rFonts w:cstheme="minorHAnsi"/>
          <w:sz w:val="26"/>
          <w:szCs w:val="26"/>
        </w:rPr>
        <w:t xml:space="preserve">del </w:t>
      </w:r>
      <w:r w:rsidRPr="00B92648">
        <w:rPr>
          <w:rFonts w:cstheme="minorHAnsi"/>
          <w:sz w:val="26"/>
          <w:szCs w:val="26"/>
        </w:rPr>
        <w:t>sacrificio de la misa.</w:t>
      </w:r>
    </w:p>
    <w:p w14:paraId="20551D52" w14:textId="2E3436CB" w:rsidR="002C3C09" w:rsidRPr="00B92648" w:rsidRDefault="002C3C09" w:rsidP="00CA2669">
      <w:pPr>
        <w:jc w:val="both"/>
        <w:rPr>
          <w:rFonts w:cstheme="minorHAnsi"/>
          <w:sz w:val="26"/>
          <w:szCs w:val="26"/>
        </w:rPr>
      </w:pPr>
      <w:r w:rsidRPr="00B92648">
        <w:rPr>
          <w:rFonts w:cstheme="minorHAnsi"/>
          <w:sz w:val="26"/>
          <w:szCs w:val="26"/>
        </w:rPr>
        <w:t>La revelación profética es un acto divino</w:t>
      </w:r>
      <w:r w:rsidR="00E0741E" w:rsidRPr="00B92648">
        <w:rPr>
          <w:rFonts w:cstheme="minorHAnsi"/>
          <w:sz w:val="26"/>
          <w:szCs w:val="26"/>
        </w:rPr>
        <w:t>;</w:t>
      </w:r>
      <w:r w:rsidRPr="00B92648">
        <w:rPr>
          <w:rFonts w:cstheme="minorHAnsi"/>
          <w:sz w:val="26"/>
          <w:szCs w:val="26"/>
        </w:rPr>
        <w:t xml:space="preserve"> su falsificación mística es un acto humano</w:t>
      </w:r>
      <w:r w:rsidR="00CA2669" w:rsidRPr="00B92648">
        <w:rPr>
          <w:rFonts w:cstheme="minorHAnsi"/>
          <w:sz w:val="26"/>
          <w:szCs w:val="26"/>
        </w:rPr>
        <w:t xml:space="preserve"> (esta es una declaración benevolente, ver </w:t>
      </w:r>
      <w:r w:rsidR="00CA2669" w:rsidRPr="000946F9">
        <w:rPr>
          <w:rFonts w:cstheme="minorHAnsi"/>
          <w:sz w:val="26"/>
          <w:szCs w:val="26"/>
        </w:rPr>
        <w:t>Mat</w:t>
      </w:r>
      <w:r w:rsidR="000946F9" w:rsidRPr="000946F9">
        <w:rPr>
          <w:rFonts w:cstheme="minorHAnsi"/>
          <w:sz w:val="26"/>
          <w:szCs w:val="26"/>
        </w:rPr>
        <w:t>eo</w:t>
      </w:r>
      <w:r w:rsidR="00CA2669" w:rsidRPr="000946F9">
        <w:rPr>
          <w:rFonts w:cstheme="minorHAnsi"/>
          <w:sz w:val="26"/>
          <w:szCs w:val="26"/>
        </w:rPr>
        <w:t xml:space="preserve"> 16:23</w:t>
      </w:r>
      <w:r w:rsidR="00CA2669" w:rsidRPr="00B92648">
        <w:rPr>
          <w:rFonts w:cstheme="minorHAnsi"/>
          <w:sz w:val="26"/>
          <w:szCs w:val="26"/>
        </w:rPr>
        <w:t>)</w:t>
      </w:r>
      <w:r w:rsidRPr="00B92648">
        <w:rPr>
          <w:rFonts w:cstheme="minorHAnsi"/>
          <w:sz w:val="26"/>
          <w:szCs w:val="26"/>
        </w:rPr>
        <w:t>.</w:t>
      </w:r>
      <w:r w:rsidR="0070329D" w:rsidRPr="00B92648">
        <w:rPr>
          <w:rFonts w:cstheme="minorHAnsi"/>
          <w:sz w:val="26"/>
          <w:szCs w:val="26"/>
        </w:rPr>
        <w:t xml:space="preserve"> Quien se </w:t>
      </w:r>
      <w:r w:rsidR="00E43C64" w:rsidRPr="00B92648">
        <w:rPr>
          <w:rFonts w:cstheme="minorHAnsi"/>
          <w:sz w:val="26"/>
          <w:szCs w:val="26"/>
        </w:rPr>
        <w:t>autoproclama</w:t>
      </w:r>
      <w:r w:rsidR="0070329D" w:rsidRPr="00B92648">
        <w:rPr>
          <w:rFonts w:cstheme="minorHAnsi"/>
          <w:sz w:val="26"/>
          <w:szCs w:val="26"/>
        </w:rPr>
        <w:t xml:space="preserve"> profeta </w:t>
      </w:r>
      <w:r w:rsidR="009D5323">
        <w:rPr>
          <w:rFonts w:cstheme="minorHAnsi"/>
          <w:sz w:val="26"/>
          <w:szCs w:val="26"/>
        </w:rPr>
        <w:t>—</w:t>
      </w:r>
      <w:r w:rsidR="0070329D" w:rsidRPr="00B92648">
        <w:rPr>
          <w:rFonts w:cstheme="minorHAnsi"/>
          <w:sz w:val="26"/>
          <w:szCs w:val="26"/>
        </w:rPr>
        <w:t xml:space="preserve">en el sentido en el que </w:t>
      </w:r>
      <w:r w:rsidR="002114BA" w:rsidRPr="00B92648">
        <w:rPr>
          <w:rFonts w:cstheme="minorHAnsi"/>
          <w:sz w:val="26"/>
          <w:szCs w:val="26"/>
        </w:rPr>
        <w:t>Ellen White</w:t>
      </w:r>
      <w:r w:rsidR="0070329D" w:rsidRPr="00B92648">
        <w:rPr>
          <w:rFonts w:cstheme="minorHAnsi"/>
          <w:sz w:val="26"/>
          <w:szCs w:val="26"/>
        </w:rPr>
        <w:t xml:space="preserve"> fue profeta</w:t>
      </w:r>
      <w:r w:rsidR="009D5323">
        <w:rPr>
          <w:rFonts w:cstheme="minorHAnsi"/>
          <w:sz w:val="26"/>
          <w:szCs w:val="26"/>
        </w:rPr>
        <w:t>—</w:t>
      </w:r>
      <w:r w:rsidR="0070329D" w:rsidRPr="00B92648">
        <w:rPr>
          <w:rFonts w:cstheme="minorHAnsi"/>
          <w:sz w:val="26"/>
          <w:szCs w:val="26"/>
        </w:rPr>
        <w:t xml:space="preserve"> sin haber sido elegido por Dios, es</w:t>
      </w:r>
      <w:r w:rsidR="00CA2669" w:rsidRPr="00B92648">
        <w:rPr>
          <w:rFonts w:cstheme="minorHAnsi"/>
          <w:sz w:val="26"/>
          <w:szCs w:val="26"/>
        </w:rPr>
        <w:t xml:space="preserve"> un</w:t>
      </w:r>
      <w:r w:rsidR="0070329D" w:rsidRPr="00B92648">
        <w:rPr>
          <w:rFonts w:cstheme="minorHAnsi"/>
          <w:sz w:val="26"/>
          <w:szCs w:val="26"/>
        </w:rPr>
        <w:t xml:space="preserve"> </w:t>
      </w:r>
      <w:r w:rsidR="0070329D" w:rsidRPr="00B92648">
        <w:rPr>
          <w:rFonts w:cstheme="minorHAnsi"/>
          <w:i/>
          <w:iCs/>
          <w:sz w:val="26"/>
          <w:szCs w:val="26"/>
        </w:rPr>
        <w:t>falso profeta</w:t>
      </w:r>
      <w:r w:rsidR="0070329D" w:rsidRPr="00B92648">
        <w:rPr>
          <w:rFonts w:cstheme="minorHAnsi"/>
          <w:sz w:val="26"/>
          <w:szCs w:val="26"/>
        </w:rPr>
        <w:t>.</w:t>
      </w:r>
    </w:p>
    <w:p w14:paraId="7C529792" w14:textId="0D338E70" w:rsidR="00C76360" w:rsidRPr="00B92648" w:rsidRDefault="00117C68" w:rsidP="00CA2669">
      <w:pPr>
        <w:jc w:val="both"/>
        <w:rPr>
          <w:rFonts w:cstheme="minorHAnsi"/>
          <w:sz w:val="26"/>
          <w:szCs w:val="26"/>
        </w:rPr>
      </w:pPr>
      <w:r w:rsidRPr="00B92648">
        <w:rPr>
          <w:rFonts w:cstheme="minorHAnsi"/>
          <w:sz w:val="26"/>
          <w:szCs w:val="26"/>
        </w:rPr>
        <w:t>En la revelación profética, Dios “llama”, y el profeta responde: “</w:t>
      </w:r>
      <w:r w:rsidRPr="00B92648">
        <w:rPr>
          <w:rFonts w:cstheme="minorHAnsi"/>
          <w:color w:val="000099"/>
          <w:sz w:val="26"/>
          <w:szCs w:val="26"/>
        </w:rPr>
        <w:t>Habla, Jehová, que tu siervo oye</w:t>
      </w:r>
      <w:r w:rsidRPr="00B92648">
        <w:rPr>
          <w:rFonts w:cstheme="minorHAnsi"/>
          <w:sz w:val="26"/>
          <w:szCs w:val="26"/>
        </w:rPr>
        <w:t>” (</w:t>
      </w:r>
      <w:r w:rsidRPr="005C5879">
        <w:rPr>
          <w:rFonts w:cstheme="minorHAnsi"/>
          <w:sz w:val="26"/>
          <w:szCs w:val="26"/>
        </w:rPr>
        <w:t>1 Sam</w:t>
      </w:r>
      <w:r w:rsidR="005C5879" w:rsidRPr="005C5879">
        <w:rPr>
          <w:rFonts w:cstheme="minorHAnsi"/>
          <w:sz w:val="26"/>
          <w:szCs w:val="26"/>
        </w:rPr>
        <w:t>uel</w:t>
      </w:r>
      <w:r w:rsidRPr="005C5879">
        <w:rPr>
          <w:rFonts w:cstheme="minorHAnsi"/>
          <w:sz w:val="26"/>
          <w:szCs w:val="26"/>
        </w:rPr>
        <w:t xml:space="preserve"> 3:</w:t>
      </w:r>
      <w:r w:rsidR="00E0741E" w:rsidRPr="005C5879">
        <w:rPr>
          <w:rFonts w:cstheme="minorHAnsi"/>
          <w:sz w:val="26"/>
          <w:szCs w:val="26"/>
        </w:rPr>
        <w:t>10</w:t>
      </w:r>
      <w:r w:rsidRPr="00B92648">
        <w:rPr>
          <w:rFonts w:cstheme="minorHAnsi"/>
          <w:sz w:val="26"/>
          <w:szCs w:val="26"/>
        </w:rPr>
        <w:t xml:space="preserve">). En la falsificación mística que es propia de la </w:t>
      </w:r>
      <w:r w:rsidRPr="00B92648">
        <w:rPr>
          <w:rFonts w:cstheme="minorHAnsi"/>
          <w:i/>
          <w:sz w:val="26"/>
          <w:szCs w:val="26"/>
        </w:rPr>
        <w:t>formación espiritual</w:t>
      </w:r>
      <w:r w:rsidRPr="00B92648">
        <w:rPr>
          <w:rFonts w:cstheme="minorHAnsi"/>
          <w:sz w:val="26"/>
          <w:szCs w:val="26"/>
        </w:rPr>
        <w:t xml:space="preserve">, la persona que quiere, </w:t>
      </w:r>
      <w:r w:rsidR="00E0741E" w:rsidRPr="00B92648">
        <w:rPr>
          <w:rFonts w:cstheme="minorHAnsi"/>
          <w:sz w:val="26"/>
          <w:szCs w:val="26"/>
        </w:rPr>
        <w:t xml:space="preserve">en el momento que </w:t>
      </w:r>
      <w:r w:rsidR="00C76360" w:rsidRPr="00B92648">
        <w:rPr>
          <w:rFonts w:cstheme="minorHAnsi"/>
          <w:sz w:val="26"/>
          <w:szCs w:val="26"/>
        </w:rPr>
        <w:t>quiere</w:t>
      </w:r>
      <w:r w:rsidRPr="00B92648">
        <w:rPr>
          <w:rFonts w:cstheme="minorHAnsi"/>
          <w:sz w:val="26"/>
          <w:szCs w:val="26"/>
        </w:rPr>
        <w:t>, y sin</w:t>
      </w:r>
      <w:r w:rsidR="002C2084" w:rsidRPr="00B92648">
        <w:rPr>
          <w:rFonts w:cstheme="minorHAnsi"/>
          <w:sz w:val="26"/>
          <w:szCs w:val="26"/>
        </w:rPr>
        <w:t xml:space="preserve"> especial</w:t>
      </w:r>
      <w:r w:rsidRPr="00B92648">
        <w:rPr>
          <w:rFonts w:cstheme="minorHAnsi"/>
          <w:sz w:val="26"/>
          <w:szCs w:val="26"/>
        </w:rPr>
        <w:t xml:space="preserve"> preocupación por </w:t>
      </w:r>
      <w:r w:rsidR="00E0741E" w:rsidRPr="00B92648">
        <w:rPr>
          <w:rFonts w:cstheme="minorHAnsi"/>
          <w:sz w:val="26"/>
          <w:szCs w:val="26"/>
        </w:rPr>
        <w:t xml:space="preserve">ser siervo de Dios ni por </w:t>
      </w:r>
      <w:r w:rsidR="00735A70" w:rsidRPr="00B92648">
        <w:rPr>
          <w:rFonts w:cstheme="minorHAnsi"/>
          <w:sz w:val="26"/>
          <w:szCs w:val="26"/>
        </w:rPr>
        <w:t>andar en su ley</w:t>
      </w:r>
      <w:r w:rsidRPr="00B92648">
        <w:rPr>
          <w:rFonts w:cstheme="minorHAnsi"/>
          <w:sz w:val="26"/>
          <w:szCs w:val="26"/>
        </w:rPr>
        <w:t>, dice: ‘</w:t>
      </w:r>
      <w:r w:rsidR="00CA2669" w:rsidRPr="00B92648">
        <w:rPr>
          <w:rFonts w:cstheme="minorHAnsi"/>
          <w:sz w:val="26"/>
          <w:szCs w:val="26"/>
        </w:rPr>
        <w:t>Ser supremo</w:t>
      </w:r>
      <w:r w:rsidRPr="00B92648">
        <w:rPr>
          <w:rFonts w:cstheme="minorHAnsi"/>
          <w:sz w:val="26"/>
          <w:szCs w:val="26"/>
        </w:rPr>
        <w:t>, ven aquí</w:t>
      </w:r>
      <w:r w:rsidR="00735A70" w:rsidRPr="00B92648">
        <w:rPr>
          <w:rFonts w:cstheme="minorHAnsi"/>
          <w:sz w:val="26"/>
          <w:szCs w:val="26"/>
        </w:rPr>
        <w:t>’</w:t>
      </w:r>
      <w:r w:rsidRPr="00B92648">
        <w:rPr>
          <w:rFonts w:cstheme="minorHAnsi"/>
          <w:sz w:val="26"/>
          <w:szCs w:val="26"/>
        </w:rPr>
        <w:t xml:space="preserve"> </w:t>
      </w:r>
      <w:r w:rsidR="00A00255" w:rsidRPr="00B92648">
        <w:rPr>
          <w:rFonts w:cstheme="minorHAnsi"/>
          <w:sz w:val="26"/>
          <w:szCs w:val="26"/>
        </w:rPr>
        <w:t>(</w:t>
      </w:r>
      <w:r w:rsidR="00735A70" w:rsidRPr="00B92648">
        <w:rPr>
          <w:rFonts w:cstheme="minorHAnsi"/>
          <w:sz w:val="26"/>
          <w:szCs w:val="26"/>
        </w:rPr>
        <w:t xml:space="preserve">mediante una de las técnicas místicas basadas en la repetición de mantras o </w:t>
      </w:r>
      <w:r w:rsidR="00A00255" w:rsidRPr="00B92648">
        <w:rPr>
          <w:rFonts w:cstheme="minorHAnsi"/>
          <w:sz w:val="26"/>
          <w:szCs w:val="26"/>
        </w:rPr>
        <w:t>contempla</w:t>
      </w:r>
      <w:r w:rsidR="00735A70" w:rsidRPr="00B92648">
        <w:rPr>
          <w:rFonts w:cstheme="minorHAnsi"/>
          <w:sz w:val="26"/>
          <w:szCs w:val="26"/>
        </w:rPr>
        <w:t>ción de imágenes</w:t>
      </w:r>
      <w:r w:rsidR="00A00255" w:rsidRPr="00B92648">
        <w:rPr>
          <w:rFonts w:cstheme="minorHAnsi"/>
          <w:sz w:val="26"/>
          <w:szCs w:val="26"/>
        </w:rPr>
        <w:t>)</w:t>
      </w:r>
      <w:r w:rsidR="00C76360" w:rsidRPr="00B92648">
        <w:rPr>
          <w:rFonts w:cstheme="minorHAnsi"/>
          <w:sz w:val="26"/>
          <w:szCs w:val="26"/>
        </w:rPr>
        <w:t xml:space="preserve">. </w:t>
      </w:r>
      <w:r w:rsidR="00A00255" w:rsidRPr="00B92648">
        <w:rPr>
          <w:rFonts w:cstheme="minorHAnsi"/>
          <w:sz w:val="26"/>
          <w:szCs w:val="26"/>
        </w:rPr>
        <w:t>Alcanza así</w:t>
      </w:r>
      <w:r w:rsidR="00C76360" w:rsidRPr="00B92648">
        <w:rPr>
          <w:rFonts w:cstheme="minorHAnsi"/>
          <w:sz w:val="26"/>
          <w:szCs w:val="26"/>
        </w:rPr>
        <w:t xml:space="preserve"> un estado</w:t>
      </w:r>
      <w:r w:rsidR="00E43C64" w:rsidRPr="00B92648">
        <w:rPr>
          <w:rFonts w:cstheme="minorHAnsi"/>
          <w:sz w:val="26"/>
          <w:szCs w:val="26"/>
        </w:rPr>
        <w:t xml:space="preserve"> de</w:t>
      </w:r>
      <w:r w:rsidR="00C76360" w:rsidRPr="00B92648">
        <w:rPr>
          <w:rFonts w:cstheme="minorHAnsi"/>
          <w:sz w:val="26"/>
          <w:szCs w:val="26"/>
        </w:rPr>
        <w:t xml:space="preserve"> </w:t>
      </w:r>
      <w:r w:rsidR="00E43C64" w:rsidRPr="00B92648">
        <w:rPr>
          <w:rFonts w:cstheme="minorHAnsi"/>
          <w:sz w:val="26"/>
          <w:szCs w:val="26"/>
        </w:rPr>
        <w:lastRenderedPageBreak/>
        <w:t xml:space="preserve">consciencia </w:t>
      </w:r>
      <w:r w:rsidR="00C76360" w:rsidRPr="00B92648">
        <w:rPr>
          <w:rFonts w:cstheme="minorHAnsi"/>
          <w:sz w:val="26"/>
          <w:szCs w:val="26"/>
        </w:rPr>
        <w:t xml:space="preserve">alterada, </w:t>
      </w:r>
      <w:r w:rsidR="00E43C64" w:rsidRPr="00B92648">
        <w:rPr>
          <w:rFonts w:cstheme="minorHAnsi"/>
          <w:sz w:val="26"/>
          <w:szCs w:val="26"/>
        </w:rPr>
        <w:t>un</w:t>
      </w:r>
      <w:r w:rsidR="00C76360" w:rsidRPr="00B92648">
        <w:rPr>
          <w:rFonts w:cstheme="minorHAnsi"/>
          <w:sz w:val="26"/>
          <w:szCs w:val="26"/>
        </w:rPr>
        <w:t xml:space="preserve"> “silencio” en el que se siente Uno con el ser supremo y con </w:t>
      </w:r>
      <w:r w:rsidR="00C76360" w:rsidRPr="00B92648">
        <w:rPr>
          <w:rFonts w:cstheme="minorHAnsi"/>
          <w:i/>
          <w:iCs/>
          <w:sz w:val="26"/>
          <w:szCs w:val="26"/>
        </w:rPr>
        <w:t>todo</w:t>
      </w:r>
      <w:r w:rsidR="00C76360" w:rsidRPr="00B92648">
        <w:rPr>
          <w:rFonts w:cstheme="minorHAnsi"/>
          <w:sz w:val="26"/>
          <w:szCs w:val="26"/>
        </w:rPr>
        <w:t>. C</w:t>
      </w:r>
      <w:r w:rsidR="002C2084" w:rsidRPr="00B92648">
        <w:rPr>
          <w:rFonts w:cstheme="minorHAnsi"/>
          <w:sz w:val="26"/>
          <w:szCs w:val="26"/>
        </w:rPr>
        <w:t>ree</w:t>
      </w:r>
      <w:r w:rsidRPr="00B92648">
        <w:rPr>
          <w:rFonts w:cstheme="minorHAnsi"/>
          <w:sz w:val="26"/>
          <w:szCs w:val="26"/>
        </w:rPr>
        <w:t xml:space="preserve"> que es Dios quien </w:t>
      </w:r>
      <w:r w:rsidR="00C76360" w:rsidRPr="00B92648">
        <w:rPr>
          <w:rFonts w:cstheme="minorHAnsi"/>
          <w:sz w:val="26"/>
          <w:szCs w:val="26"/>
        </w:rPr>
        <w:t>ha acudido</w:t>
      </w:r>
      <w:r w:rsidR="00E0741E" w:rsidRPr="00B92648">
        <w:rPr>
          <w:rFonts w:cstheme="minorHAnsi"/>
          <w:sz w:val="26"/>
          <w:szCs w:val="26"/>
        </w:rPr>
        <w:t xml:space="preserve"> a </w:t>
      </w:r>
      <w:r w:rsidR="00702A27" w:rsidRPr="00B92648">
        <w:rPr>
          <w:rFonts w:cstheme="minorHAnsi"/>
          <w:sz w:val="26"/>
          <w:szCs w:val="26"/>
        </w:rPr>
        <w:t>recompens</w:t>
      </w:r>
      <w:r w:rsidR="00E0741E" w:rsidRPr="00B92648">
        <w:rPr>
          <w:rFonts w:cstheme="minorHAnsi"/>
          <w:sz w:val="26"/>
          <w:szCs w:val="26"/>
        </w:rPr>
        <w:t xml:space="preserve">ar </w:t>
      </w:r>
      <w:r w:rsidR="00C76360" w:rsidRPr="00B92648">
        <w:rPr>
          <w:rFonts w:cstheme="minorHAnsi"/>
          <w:sz w:val="26"/>
          <w:szCs w:val="26"/>
        </w:rPr>
        <w:t xml:space="preserve">ese encuentro </w:t>
      </w:r>
      <w:r w:rsidR="00A00255" w:rsidRPr="00B92648">
        <w:rPr>
          <w:rFonts w:cstheme="minorHAnsi"/>
          <w:sz w:val="26"/>
          <w:szCs w:val="26"/>
        </w:rPr>
        <w:t>programado</w:t>
      </w:r>
      <w:r w:rsidR="00C76360" w:rsidRPr="00B92648">
        <w:rPr>
          <w:rFonts w:cstheme="minorHAnsi"/>
          <w:sz w:val="26"/>
          <w:szCs w:val="26"/>
        </w:rPr>
        <w:t xml:space="preserve"> según iniciativa suya</w:t>
      </w:r>
      <w:r w:rsidR="00E34F9F" w:rsidRPr="00B92648">
        <w:rPr>
          <w:rFonts w:cstheme="minorHAnsi"/>
          <w:sz w:val="26"/>
          <w:szCs w:val="26"/>
        </w:rPr>
        <w:t xml:space="preserve">, y ese trato íntimo con lo sobrenatural lo interpreta en términos de </w:t>
      </w:r>
      <w:r w:rsidR="00E43C64" w:rsidRPr="00B92648">
        <w:rPr>
          <w:rFonts w:cstheme="minorHAnsi"/>
          <w:sz w:val="26"/>
          <w:szCs w:val="26"/>
        </w:rPr>
        <w:t>avanzar hacia</w:t>
      </w:r>
      <w:r w:rsidR="00E34F9F" w:rsidRPr="00B92648">
        <w:rPr>
          <w:rFonts w:cstheme="minorHAnsi"/>
          <w:sz w:val="26"/>
          <w:szCs w:val="26"/>
        </w:rPr>
        <w:t xml:space="preserve"> la “madurez” cristiana.</w:t>
      </w:r>
    </w:p>
    <w:p w14:paraId="078DC0E4" w14:textId="4B86705B" w:rsidR="00117C68" w:rsidRPr="00B92648" w:rsidRDefault="008A1E4A" w:rsidP="00CA2669">
      <w:pPr>
        <w:jc w:val="both"/>
        <w:rPr>
          <w:rFonts w:cstheme="minorHAnsi"/>
          <w:sz w:val="26"/>
          <w:szCs w:val="26"/>
        </w:rPr>
      </w:pPr>
      <w:r w:rsidRPr="00B92648">
        <w:rPr>
          <w:rFonts w:cstheme="minorHAnsi"/>
          <w:sz w:val="26"/>
          <w:szCs w:val="26"/>
        </w:rPr>
        <w:t xml:space="preserve">Pero </w:t>
      </w:r>
      <w:r w:rsidR="00C76360" w:rsidRPr="00B92648">
        <w:rPr>
          <w:rFonts w:cstheme="minorHAnsi"/>
          <w:sz w:val="26"/>
          <w:szCs w:val="26"/>
        </w:rPr>
        <w:t>lo anterior</w:t>
      </w:r>
      <w:r w:rsidR="00735A70" w:rsidRPr="00B92648">
        <w:rPr>
          <w:rFonts w:cstheme="minorHAnsi"/>
          <w:sz w:val="26"/>
          <w:szCs w:val="26"/>
        </w:rPr>
        <w:t xml:space="preserve"> no es orar</w:t>
      </w:r>
      <w:r w:rsidRPr="00B92648">
        <w:rPr>
          <w:rFonts w:cstheme="minorHAnsi"/>
          <w:sz w:val="26"/>
          <w:szCs w:val="26"/>
        </w:rPr>
        <w:t xml:space="preserve"> a </w:t>
      </w:r>
      <w:r w:rsidR="00702A27" w:rsidRPr="00B92648">
        <w:rPr>
          <w:rFonts w:cstheme="minorHAnsi"/>
          <w:i/>
          <w:sz w:val="26"/>
          <w:szCs w:val="26"/>
        </w:rPr>
        <w:t>n</w:t>
      </w:r>
      <w:r w:rsidRPr="00B92648">
        <w:rPr>
          <w:rFonts w:cstheme="minorHAnsi"/>
          <w:i/>
          <w:sz w:val="26"/>
          <w:szCs w:val="26"/>
        </w:rPr>
        <w:t>uestro Padre que está en los cielos</w:t>
      </w:r>
      <w:r w:rsidR="00C76360" w:rsidRPr="00B92648">
        <w:rPr>
          <w:rFonts w:cstheme="minorHAnsi"/>
          <w:sz w:val="26"/>
          <w:szCs w:val="26"/>
        </w:rPr>
        <w:t xml:space="preserve">, </w:t>
      </w:r>
      <w:r w:rsidRPr="00B92648">
        <w:rPr>
          <w:rFonts w:cstheme="minorHAnsi"/>
          <w:sz w:val="26"/>
          <w:szCs w:val="26"/>
        </w:rPr>
        <w:t>n</w:t>
      </w:r>
      <w:r w:rsidR="003B1406" w:rsidRPr="00B92648">
        <w:rPr>
          <w:rFonts w:cstheme="minorHAnsi"/>
          <w:sz w:val="26"/>
          <w:szCs w:val="26"/>
        </w:rPr>
        <w:t>i</w:t>
      </w:r>
      <w:r w:rsidRPr="00B92648">
        <w:rPr>
          <w:rFonts w:cstheme="minorHAnsi"/>
          <w:sz w:val="26"/>
          <w:szCs w:val="26"/>
        </w:rPr>
        <w:t xml:space="preserve"> </w:t>
      </w:r>
      <w:r w:rsidR="00735A70" w:rsidRPr="00B92648">
        <w:rPr>
          <w:rFonts w:cstheme="minorHAnsi"/>
          <w:sz w:val="26"/>
          <w:szCs w:val="26"/>
        </w:rPr>
        <w:t>es</w:t>
      </w:r>
      <w:r w:rsidRPr="00B92648">
        <w:rPr>
          <w:rFonts w:cstheme="minorHAnsi"/>
          <w:sz w:val="26"/>
          <w:szCs w:val="26"/>
        </w:rPr>
        <w:t xml:space="preserve"> hace</w:t>
      </w:r>
      <w:r w:rsidR="00735A70" w:rsidRPr="00B92648">
        <w:rPr>
          <w:rFonts w:cstheme="minorHAnsi"/>
          <w:sz w:val="26"/>
          <w:szCs w:val="26"/>
        </w:rPr>
        <w:t>rlo</w:t>
      </w:r>
      <w:r w:rsidRPr="00B92648">
        <w:rPr>
          <w:rFonts w:cstheme="minorHAnsi"/>
          <w:sz w:val="26"/>
          <w:szCs w:val="26"/>
        </w:rPr>
        <w:t xml:space="preserve"> en nombre de Jesús</w:t>
      </w:r>
      <w:r w:rsidR="008D6FA2">
        <w:rPr>
          <w:rFonts w:cstheme="minorHAnsi"/>
          <w:sz w:val="26"/>
          <w:szCs w:val="26"/>
        </w:rPr>
        <w:t>, o</w:t>
      </w:r>
      <w:r w:rsidRPr="00B92648">
        <w:rPr>
          <w:rFonts w:cstheme="minorHAnsi"/>
          <w:sz w:val="26"/>
          <w:szCs w:val="26"/>
        </w:rPr>
        <w:t xml:space="preserve"> de la forma que enseñó Jesús</w:t>
      </w:r>
      <w:r w:rsidR="00C76360" w:rsidRPr="00B92648">
        <w:rPr>
          <w:rFonts w:cstheme="minorHAnsi"/>
          <w:sz w:val="26"/>
          <w:szCs w:val="26"/>
        </w:rPr>
        <w:t>; en consecuencia,</w:t>
      </w:r>
      <w:r w:rsidRPr="00B92648">
        <w:rPr>
          <w:rFonts w:cstheme="minorHAnsi"/>
          <w:sz w:val="26"/>
          <w:szCs w:val="26"/>
        </w:rPr>
        <w:t xml:space="preserve"> no </w:t>
      </w:r>
      <w:r w:rsidR="00E43C64" w:rsidRPr="00B92648">
        <w:rPr>
          <w:rFonts w:cstheme="minorHAnsi"/>
          <w:sz w:val="26"/>
          <w:szCs w:val="26"/>
        </w:rPr>
        <w:t>puede ser</w:t>
      </w:r>
      <w:r w:rsidRPr="00B92648">
        <w:rPr>
          <w:rFonts w:cstheme="minorHAnsi"/>
          <w:sz w:val="26"/>
          <w:szCs w:val="26"/>
        </w:rPr>
        <w:t xml:space="preserve"> asistido</w:t>
      </w:r>
      <w:r w:rsidR="003B1406" w:rsidRPr="00B92648">
        <w:rPr>
          <w:rFonts w:cstheme="minorHAnsi"/>
          <w:sz w:val="26"/>
          <w:szCs w:val="26"/>
        </w:rPr>
        <w:t xml:space="preserve"> </w:t>
      </w:r>
      <w:r w:rsidRPr="00B92648">
        <w:rPr>
          <w:rFonts w:cstheme="minorHAnsi"/>
          <w:sz w:val="26"/>
          <w:szCs w:val="26"/>
        </w:rPr>
        <w:t>por el Espíritu Santo (</w:t>
      </w:r>
      <w:r w:rsidRPr="003D57BB">
        <w:rPr>
          <w:rFonts w:cstheme="minorHAnsi"/>
          <w:sz w:val="26"/>
          <w:szCs w:val="26"/>
        </w:rPr>
        <w:t>Rom</w:t>
      </w:r>
      <w:r w:rsidR="003D57BB" w:rsidRPr="003D57BB">
        <w:rPr>
          <w:rFonts w:cstheme="minorHAnsi"/>
          <w:sz w:val="26"/>
          <w:szCs w:val="26"/>
        </w:rPr>
        <w:t>anos</w:t>
      </w:r>
      <w:r w:rsidRPr="003D57BB">
        <w:rPr>
          <w:rFonts w:cstheme="minorHAnsi"/>
          <w:sz w:val="26"/>
          <w:szCs w:val="26"/>
        </w:rPr>
        <w:t xml:space="preserve"> 8:26</w:t>
      </w:r>
      <w:r w:rsidRPr="00B92648">
        <w:rPr>
          <w:rFonts w:cstheme="minorHAnsi"/>
          <w:sz w:val="26"/>
          <w:szCs w:val="26"/>
        </w:rPr>
        <w:t xml:space="preserve">) sino por </w:t>
      </w:r>
      <w:r w:rsidRPr="00B92648">
        <w:rPr>
          <w:rFonts w:cstheme="minorHAnsi"/>
          <w:i/>
          <w:sz w:val="26"/>
          <w:szCs w:val="26"/>
        </w:rPr>
        <w:t>otro</w:t>
      </w:r>
      <w:r w:rsidRPr="00B92648">
        <w:rPr>
          <w:rFonts w:cstheme="minorHAnsi"/>
          <w:sz w:val="26"/>
          <w:szCs w:val="26"/>
        </w:rPr>
        <w:t xml:space="preserve"> espíritu</w:t>
      </w:r>
      <w:r w:rsidR="00E34F9F" w:rsidRPr="00B92648">
        <w:rPr>
          <w:rFonts w:cstheme="minorHAnsi"/>
          <w:sz w:val="26"/>
          <w:szCs w:val="26"/>
        </w:rPr>
        <w:t xml:space="preserve"> que lo aparta</w:t>
      </w:r>
      <w:r w:rsidR="00E43C64" w:rsidRPr="00B92648">
        <w:rPr>
          <w:rFonts w:cstheme="minorHAnsi"/>
          <w:sz w:val="26"/>
          <w:szCs w:val="26"/>
        </w:rPr>
        <w:t xml:space="preserve"> invariablemente</w:t>
      </w:r>
      <w:r w:rsidR="00E34F9F" w:rsidRPr="00B92648">
        <w:rPr>
          <w:rFonts w:cstheme="minorHAnsi"/>
          <w:sz w:val="26"/>
          <w:szCs w:val="26"/>
        </w:rPr>
        <w:t xml:space="preserve"> de la verdad presente, del ministerio de Jesús en el lugar santísimo y del mensaje de los tres ángeles, y que lo une con Babilonia, con la habitación de demonios</w:t>
      </w:r>
      <w:r w:rsidR="00E43C64" w:rsidRPr="00B92648">
        <w:rPr>
          <w:rFonts w:cstheme="minorHAnsi"/>
          <w:sz w:val="26"/>
          <w:szCs w:val="26"/>
        </w:rPr>
        <w:t>,</w:t>
      </w:r>
      <w:r w:rsidR="00E34F9F" w:rsidRPr="00B92648">
        <w:rPr>
          <w:rFonts w:cstheme="minorHAnsi"/>
          <w:sz w:val="26"/>
          <w:szCs w:val="26"/>
        </w:rPr>
        <w:t xml:space="preserve"> guarida de todo espíritu inmundo y albergue de todas aves sucias y aborrecibles que la acompañan</w:t>
      </w:r>
      <w:r w:rsidRPr="00B92648">
        <w:rPr>
          <w:rFonts w:cstheme="minorHAnsi"/>
          <w:sz w:val="26"/>
          <w:szCs w:val="26"/>
        </w:rPr>
        <w:t>.</w:t>
      </w:r>
    </w:p>
    <w:p w14:paraId="642DA040" w14:textId="39C509A8" w:rsidR="006C77C6" w:rsidRPr="00B92648" w:rsidRDefault="006C77C6" w:rsidP="00CA2669">
      <w:pPr>
        <w:jc w:val="both"/>
        <w:rPr>
          <w:rFonts w:cstheme="minorHAnsi"/>
          <w:sz w:val="26"/>
          <w:szCs w:val="26"/>
        </w:rPr>
      </w:pPr>
      <w:r w:rsidRPr="00B92648">
        <w:rPr>
          <w:rFonts w:cstheme="minorHAnsi"/>
          <w:sz w:val="26"/>
          <w:szCs w:val="26"/>
        </w:rPr>
        <w:t xml:space="preserve">No hay base para defender que </w:t>
      </w:r>
      <w:r w:rsidR="002114BA" w:rsidRPr="00B92648">
        <w:rPr>
          <w:rFonts w:cstheme="minorHAnsi"/>
          <w:sz w:val="26"/>
          <w:szCs w:val="26"/>
        </w:rPr>
        <w:t>Ellen White</w:t>
      </w:r>
      <w:r w:rsidR="008A1E4A" w:rsidRPr="00B92648">
        <w:rPr>
          <w:rFonts w:cstheme="minorHAnsi"/>
          <w:sz w:val="26"/>
          <w:szCs w:val="26"/>
        </w:rPr>
        <w:t xml:space="preserve"> o los profetas fuer</w:t>
      </w:r>
      <w:r w:rsidR="003427EC" w:rsidRPr="00B92648">
        <w:rPr>
          <w:rFonts w:cstheme="minorHAnsi"/>
          <w:sz w:val="26"/>
          <w:szCs w:val="26"/>
        </w:rPr>
        <w:t>a</w:t>
      </w:r>
      <w:r w:rsidR="008A1E4A" w:rsidRPr="00B92648">
        <w:rPr>
          <w:rFonts w:cstheme="minorHAnsi"/>
          <w:sz w:val="26"/>
          <w:szCs w:val="26"/>
        </w:rPr>
        <w:t>n místicos</w:t>
      </w:r>
      <w:r w:rsidRPr="00B92648">
        <w:rPr>
          <w:rFonts w:cstheme="minorHAnsi"/>
          <w:sz w:val="26"/>
          <w:szCs w:val="26"/>
        </w:rPr>
        <w:t xml:space="preserve">, </w:t>
      </w:r>
      <w:r w:rsidR="00E34F9F" w:rsidRPr="00B92648">
        <w:rPr>
          <w:rFonts w:cstheme="minorHAnsi"/>
          <w:sz w:val="26"/>
          <w:szCs w:val="26"/>
        </w:rPr>
        <w:t>y a</w:t>
      </w:r>
      <w:r w:rsidR="00CA2669" w:rsidRPr="00B92648">
        <w:rPr>
          <w:rFonts w:cstheme="minorHAnsi"/>
          <w:sz w:val="26"/>
          <w:szCs w:val="26"/>
        </w:rPr>
        <w:t>u</w:t>
      </w:r>
      <w:r w:rsidR="00E34F9F" w:rsidRPr="00B92648">
        <w:rPr>
          <w:rFonts w:cstheme="minorHAnsi"/>
          <w:sz w:val="26"/>
          <w:szCs w:val="26"/>
        </w:rPr>
        <w:t>n menos</w:t>
      </w:r>
      <w:r w:rsidR="00117C68" w:rsidRPr="00B92648">
        <w:rPr>
          <w:rFonts w:cstheme="minorHAnsi"/>
          <w:sz w:val="26"/>
          <w:szCs w:val="26"/>
        </w:rPr>
        <w:t xml:space="preserve"> para pretender</w:t>
      </w:r>
      <w:r w:rsidRPr="00B92648">
        <w:rPr>
          <w:rFonts w:cstheme="minorHAnsi"/>
          <w:sz w:val="26"/>
          <w:szCs w:val="26"/>
        </w:rPr>
        <w:t xml:space="preserve"> que la </w:t>
      </w:r>
      <w:r w:rsidRPr="00B92648">
        <w:rPr>
          <w:rFonts w:cstheme="minorHAnsi"/>
          <w:i/>
          <w:sz w:val="26"/>
          <w:szCs w:val="26"/>
        </w:rPr>
        <w:t>formación espiritual</w:t>
      </w:r>
      <w:r w:rsidRPr="00B92648">
        <w:rPr>
          <w:rFonts w:cstheme="minorHAnsi"/>
          <w:sz w:val="26"/>
          <w:szCs w:val="26"/>
        </w:rPr>
        <w:t xml:space="preserve"> </w:t>
      </w:r>
      <w:r w:rsidR="003427EC" w:rsidRPr="00B92648">
        <w:rPr>
          <w:rFonts w:cstheme="minorHAnsi"/>
          <w:sz w:val="26"/>
          <w:szCs w:val="26"/>
        </w:rPr>
        <w:t>signifiqu</w:t>
      </w:r>
      <w:r w:rsidRPr="00B92648">
        <w:rPr>
          <w:rFonts w:cstheme="minorHAnsi"/>
          <w:sz w:val="26"/>
          <w:szCs w:val="26"/>
        </w:rPr>
        <w:t xml:space="preserve">e, mediante </w:t>
      </w:r>
      <w:r w:rsidR="00E43C64" w:rsidRPr="00B92648">
        <w:rPr>
          <w:rFonts w:cstheme="minorHAnsi"/>
          <w:sz w:val="26"/>
          <w:szCs w:val="26"/>
        </w:rPr>
        <w:t>su</w:t>
      </w:r>
      <w:r w:rsidRPr="00B92648">
        <w:rPr>
          <w:rFonts w:cstheme="minorHAnsi"/>
          <w:sz w:val="26"/>
          <w:szCs w:val="26"/>
        </w:rPr>
        <w:t>s prácticas místicas, la continuidad del don profético.</w:t>
      </w:r>
      <w:r w:rsidR="00117C68" w:rsidRPr="00B92648">
        <w:rPr>
          <w:rFonts w:cstheme="minorHAnsi"/>
          <w:sz w:val="26"/>
          <w:szCs w:val="26"/>
        </w:rPr>
        <w:t xml:space="preserve"> </w:t>
      </w:r>
      <w:r w:rsidR="002C3C09" w:rsidRPr="00B92648">
        <w:rPr>
          <w:rFonts w:cstheme="minorHAnsi"/>
          <w:sz w:val="26"/>
          <w:szCs w:val="26"/>
        </w:rPr>
        <w:t xml:space="preserve">El misticismo de la </w:t>
      </w:r>
      <w:r w:rsidR="002C3C09" w:rsidRPr="00B92648">
        <w:rPr>
          <w:rFonts w:cstheme="minorHAnsi"/>
          <w:i/>
          <w:sz w:val="26"/>
          <w:szCs w:val="26"/>
        </w:rPr>
        <w:t>formación espiritual</w:t>
      </w:r>
      <w:r w:rsidR="002C3C09" w:rsidRPr="00B92648">
        <w:rPr>
          <w:rFonts w:cstheme="minorHAnsi"/>
          <w:sz w:val="26"/>
          <w:szCs w:val="26"/>
        </w:rPr>
        <w:t xml:space="preserve"> n</w:t>
      </w:r>
      <w:r w:rsidR="00117C68" w:rsidRPr="00B92648">
        <w:rPr>
          <w:rFonts w:cstheme="minorHAnsi"/>
          <w:sz w:val="26"/>
          <w:szCs w:val="26"/>
        </w:rPr>
        <w:t>o es la continuidad, sino la perversión</w:t>
      </w:r>
      <w:r w:rsidR="008A1E4A" w:rsidRPr="00B92648">
        <w:rPr>
          <w:rFonts w:cstheme="minorHAnsi"/>
          <w:sz w:val="26"/>
          <w:szCs w:val="26"/>
        </w:rPr>
        <w:t xml:space="preserve"> satánica</w:t>
      </w:r>
      <w:r w:rsidR="00117C68" w:rsidRPr="00B92648">
        <w:rPr>
          <w:rFonts w:cstheme="minorHAnsi"/>
          <w:sz w:val="26"/>
          <w:szCs w:val="26"/>
        </w:rPr>
        <w:t xml:space="preserve"> de</w:t>
      </w:r>
      <w:r w:rsidR="00702A27" w:rsidRPr="00B92648">
        <w:rPr>
          <w:rFonts w:cstheme="minorHAnsi"/>
          <w:sz w:val="26"/>
          <w:szCs w:val="26"/>
        </w:rPr>
        <w:t>l</w:t>
      </w:r>
      <w:r w:rsidR="00117C68" w:rsidRPr="00B92648">
        <w:rPr>
          <w:rFonts w:cstheme="minorHAnsi"/>
          <w:sz w:val="26"/>
          <w:szCs w:val="26"/>
        </w:rPr>
        <w:t xml:space="preserve"> don</w:t>
      </w:r>
      <w:r w:rsidR="00702A27" w:rsidRPr="00B92648">
        <w:rPr>
          <w:rFonts w:cstheme="minorHAnsi"/>
          <w:sz w:val="26"/>
          <w:szCs w:val="26"/>
        </w:rPr>
        <w:t xml:space="preserve"> profético</w:t>
      </w:r>
      <w:r w:rsidR="00117C68" w:rsidRPr="00B92648">
        <w:rPr>
          <w:rFonts w:cstheme="minorHAnsi"/>
          <w:sz w:val="26"/>
          <w:szCs w:val="26"/>
        </w:rPr>
        <w:t>.</w:t>
      </w:r>
    </w:p>
    <w:p w14:paraId="4569A4A5" w14:textId="77777777" w:rsidR="001526A0" w:rsidRPr="00B92648" w:rsidRDefault="00000000">
      <w:pPr>
        <w:rPr>
          <w:rFonts w:cstheme="minorHAnsi"/>
          <w:sz w:val="26"/>
          <w:szCs w:val="26"/>
        </w:rPr>
      </w:pPr>
      <w:hyperlink r:id="rId10" w:tgtFrame="_blank" w:history="1">
        <w:r w:rsidR="00F504CB" w:rsidRPr="00B92648">
          <w:rPr>
            <w:rStyle w:val="Hipervnculo"/>
            <w:rFonts w:cstheme="minorHAnsi"/>
            <w:sz w:val="26"/>
            <w:szCs w:val="26"/>
          </w:rPr>
          <w:t>https://youtu.be/6byCpoQKQm8</w:t>
        </w:r>
      </w:hyperlink>
    </w:p>
    <w:p w14:paraId="00DE2F47" w14:textId="501383B2" w:rsidR="001526A0" w:rsidRPr="00B92648" w:rsidRDefault="001526A0" w:rsidP="00CA2669">
      <w:pPr>
        <w:jc w:val="both"/>
        <w:rPr>
          <w:rFonts w:cstheme="minorHAnsi"/>
          <w:sz w:val="26"/>
          <w:szCs w:val="26"/>
        </w:rPr>
      </w:pPr>
      <w:r w:rsidRPr="00B92648">
        <w:rPr>
          <w:rFonts w:cstheme="minorHAnsi"/>
          <w:sz w:val="26"/>
          <w:szCs w:val="26"/>
        </w:rPr>
        <w:t>En el enlace precedente (</w:t>
      </w:r>
      <w:r w:rsidR="00F504CB" w:rsidRPr="00B92648">
        <w:rPr>
          <w:rFonts w:cstheme="minorHAnsi"/>
          <w:sz w:val="26"/>
          <w:szCs w:val="26"/>
        </w:rPr>
        <w:t>03:17</w:t>
      </w:r>
      <w:r w:rsidR="00FA2279" w:rsidRPr="00B92648">
        <w:rPr>
          <w:rFonts w:cstheme="minorHAnsi"/>
          <w:sz w:val="26"/>
          <w:szCs w:val="26"/>
        </w:rPr>
        <w:t xml:space="preserve"> hasta el final</w:t>
      </w:r>
      <w:r w:rsidRPr="00B92648">
        <w:rPr>
          <w:rFonts w:cstheme="minorHAnsi"/>
          <w:sz w:val="26"/>
          <w:szCs w:val="26"/>
        </w:rPr>
        <w:t xml:space="preserve">) se puede ver a Alex Bryan (cofundador de One Project) ilustrando </w:t>
      </w:r>
      <w:r w:rsidR="0055418E" w:rsidRPr="00B92648">
        <w:rPr>
          <w:rFonts w:cstheme="minorHAnsi"/>
          <w:sz w:val="26"/>
          <w:szCs w:val="26"/>
        </w:rPr>
        <w:t xml:space="preserve">su concepto de la </w:t>
      </w:r>
      <w:r w:rsidRPr="00B92648">
        <w:rPr>
          <w:rFonts w:cstheme="minorHAnsi"/>
          <w:sz w:val="26"/>
          <w:szCs w:val="26"/>
        </w:rPr>
        <w:t>verdad mediante la figura de una olla que contiene</w:t>
      </w:r>
      <w:r w:rsidR="00977EC9" w:rsidRPr="00B92648">
        <w:rPr>
          <w:rFonts w:cstheme="minorHAnsi"/>
          <w:sz w:val="26"/>
          <w:szCs w:val="26"/>
        </w:rPr>
        <w:t xml:space="preserve"> mil</w:t>
      </w:r>
      <w:r w:rsidRPr="00B92648">
        <w:rPr>
          <w:rFonts w:cstheme="minorHAnsi"/>
          <w:sz w:val="26"/>
          <w:szCs w:val="26"/>
        </w:rPr>
        <w:t xml:space="preserve"> piezas de un puzle. Cada una de ellas representa una porción de la verdad</w:t>
      </w:r>
      <w:r w:rsidR="000A5B5D" w:rsidRPr="00B92648">
        <w:rPr>
          <w:rFonts w:cstheme="minorHAnsi"/>
          <w:sz w:val="26"/>
          <w:szCs w:val="26"/>
        </w:rPr>
        <w:t xml:space="preserve">. </w:t>
      </w:r>
      <w:r w:rsidR="00FA4DC5">
        <w:rPr>
          <w:rFonts w:cstheme="minorHAnsi"/>
          <w:sz w:val="26"/>
          <w:szCs w:val="26"/>
        </w:rPr>
        <w:t>Según él, l</w:t>
      </w:r>
      <w:r w:rsidRPr="00B92648">
        <w:rPr>
          <w:rFonts w:cstheme="minorHAnsi"/>
          <w:sz w:val="26"/>
          <w:szCs w:val="26"/>
        </w:rPr>
        <w:t>os adventistas somos</w:t>
      </w:r>
      <w:r w:rsidR="00FA4DC5">
        <w:rPr>
          <w:rFonts w:cstheme="minorHAnsi"/>
          <w:sz w:val="26"/>
          <w:szCs w:val="26"/>
        </w:rPr>
        <w:t xml:space="preserve"> </w:t>
      </w:r>
      <w:r w:rsidR="00FA2279" w:rsidRPr="00B92648">
        <w:rPr>
          <w:rFonts w:cstheme="minorHAnsi"/>
          <w:sz w:val="26"/>
          <w:szCs w:val="26"/>
        </w:rPr>
        <w:t>sólo</w:t>
      </w:r>
      <w:r w:rsidRPr="00B92648">
        <w:rPr>
          <w:rFonts w:cstheme="minorHAnsi"/>
          <w:sz w:val="26"/>
          <w:szCs w:val="26"/>
        </w:rPr>
        <w:t xml:space="preserve"> una de esas p</w:t>
      </w:r>
      <w:r w:rsidR="000A5B5D" w:rsidRPr="00B92648">
        <w:rPr>
          <w:rFonts w:cstheme="minorHAnsi"/>
          <w:sz w:val="26"/>
          <w:szCs w:val="26"/>
        </w:rPr>
        <w:t>ieza</w:t>
      </w:r>
      <w:r w:rsidRPr="00B92648">
        <w:rPr>
          <w:rFonts w:cstheme="minorHAnsi"/>
          <w:sz w:val="26"/>
          <w:szCs w:val="26"/>
        </w:rPr>
        <w:t xml:space="preserve">s, estando en necesidad de incorporarnos al conjunto y ser integrados en él, el Uno y Único que es la </w:t>
      </w:r>
      <w:r w:rsidR="00FA4DC5">
        <w:rPr>
          <w:rFonts w:cstheme="minorHAnsi"/>
          <w:sz w:val="26"/>
          <w:szCs w:val="26"/>
        </w:rPr>
        <w:t>v</w:t>
      </w:r>
      <w:r w:rsidRPr="00B92648">
        <w:rPr>
          <w:rFonts w:cstheme="minorHAnsi"/>
          <w:sz w:val="26"/>
          <w:szCs w:val="26"/>
        </w:rPr>
        <w:t>erdad. Des</w:t>
      </w:r>
      <w:r w:rsidR="00F01C58" w:rsidRPr="00B92648">
        <w:rPr>
          <w:rFonts w:cstheme="minorHAnsi"/>
          <w:sz w:val="26"/>
          <w:szCs w:val="26"/>
        </w:rPr>
        <w:t>d</w:t>
      </w:r>
      <w:r w:rsidRPr="00B92648">
        <w:rPr>
          <w:rFonts w:cstheme="minorHAnsi"/>
          <w:sz w:val="26"/>
          <w:szCs w:val="26"/>
        </w:rPr>
        <w:t>e luego,</w:t>
      </w:r>
      <w:r w:rsidR="00E86F0C" w:rsidRPr="00B92648">
        <w:rPr>
          <w:rFonts w:cstheme="minorHAnsi"/>
          <w:sz w:val="26"/>
          <w:szCs w:val="26"/>
        </w:rPr>
        <w:t xml:space="preserve"> esta vez</w:t>
      </w:r>
      <w:r w:rsidRPr="00B92648">
        <w:rPr>
          <w:rFonts w:cstheme="minorHAnsi"/>
          <w:sz w:val="26"/>
          <w:szCs w:val="26"/>
        </w:rPr>
        <w:t xml:space="preserve"> no cabe acusarle</w:t>
      </w:r>
      <w:r w:rsidR="00F01C58" w:rsidRPr="00B92648">
        <w:rPr>
          <w:rFonts w:cstheme="minorHAnsi"/>
          <w:sz w:val="26"/>
          <w:szCs w:val="26"/>
        </w:rPr>
        <w:t xml:space="preserve"> de</w:t>
      </w:r>
      <w:r w:rsidRPr="00B92648">
        <w:rPr>
          <w:rFonts w:cstheme="minorHAnsi"/>
          <w:sz w:val="26"/>
          <w:szCs w:val="26"/>
        </w:rPr>
        <w:t xml:space="preserve"> </w:t>
      </w:r>
      <w:r w:rsidR="00631174" w:rsidRPr="00B92648">
        <w:rPr>
          <w:rFonts w:cstheme="minorHAnsi"/>
          <w:sz w:val="26"/>
          <w:szCs w:val="26"/>
        </w:rPr>
        <w:t>ambigüe</w:t>
      </w:r>
      <w:r w:rsidRPr="00B92648">
        <w:rPr>
          <w:rFonts w:cstheme="minorHAnsi"/>
          <w:sz w:val="26"/>
          <w:szCs w:val="26"/>
        </w:rPr>
        <w:t>dad.</w:t>
      </w:r>
    </w:p>
    <w:p w14:paraId="66C86865" w14:textId="188A586D" w:rsidR="00FE474A" w:rsidRPr="00B92648" w:rsidRDefault="000B75FC">
      <w:pPr>
        <w:rPr>
          <w:rFonts w:cstheme="minorHAnsi"/>
          <w:sz w:val="26"/>
          <w:szCs w:val="26"/>
        </w:rPr>
      </w:pPr>
      <w:r w:rsidRPr="00B92648">
        <w:rPr>
          <w:rFonts w:cstheme="minorHAnsi"/>
          <w:sz w:val="26"/>
          <w:szCs w:val="26"/>
        </w:rPr>
        <w:t xml:space="preserve">A </w:t>
      </w:r>
      <w:r w:rsidR="00735A70" w:rsidRPr="00B92648">
        <w:rPr>
          <w:rFonts w:cstheme="minorHAnsi"/>
          <w:sz w:val="26"/>
          <w:szCs w:val="26"/>
        </w:rPr>
        <w:t>continuación</w:t>
      </w:r>
      <w:r w:rsidRPr="00B92648">
        <w:rPr>
          <w:rFonts w:cstheme="minorHAnsi"/>
          <w:sz w:val="26"/>
          <w:szCs w:val="26"/>
        </w:rPr>
        <w:t xml:space="preserve"> reproduzco algunas declaraciones </w:t>
      </w:r>
      <w:r w:rsidR="008174A0" w:rsidRPr="00B92648">
        <w:rPr>
          <w:rFonts w:cstheme="minorHAnsi"/>
          <w:sz w:val="26"/>
          <w:szCs w:val="26"/>
        </w:rPr>
        <w:t xml:space="preserve">que </w:t>
      </w:r>
      <w:r w:rsidR="008174A0" w:rsidRPr="00514903">
        <w:rPr>
          <w:rFonts w:cstheme="minorHAnsi"/>
          <w:i/>
          <w:iCs/>
          <w:sz w:val="26"/>
          <w:szCs w:val="26"/>
        </w:rPr>
        <w:t>coinciden con</w:t>
      </w:r>
      <w:r w:rsidRPr="00B92648">
        <w:rPr>
          <w:rFonts w:cstheme="minorHAnsi"/>
          <w:sz w:val="26"/>
          <w:szCs w:val="26"/>
        </w:rPr>
        <w:t xml:space="preserve"> la filosofía </w:t>
      </w:r>
      <w:r w:rsidR="008174A0" w:rsidRPr="00B92648">
        <w:rPr>
          <w:rFonts w:cstheme="minorHAnsi"/>
          <w:sz w:val="26"/>
          <w:szCs w:val="26"/>
        </w:rPr>
        <w:t>de</w:t>
      </w:r>
      <w:r w:rsidRPr="00B92648">
        <w:rPr>
          <w:rFonts w:cstheme="minorHAnsi"/>
          <w:sz w:val="26"/>
          <w:szCs w:val="26"/>
        </w:rPr>
        <w:t xml:space="preserve"> la iglesia emergente</w:t>
      </w:r>
      <w:r w:rsidR="00CA2669" w:rsidRPr="00B92648">
        <w:rPr>
          <w:rFonts w:cstheme="minorHAnsi"/>
          <w:sz w:val="26"/>
          <w:szCs w:val="26"/>
        </w:rPr>
        <w:t xml:space="preserve"> (en azul el original, a continuación, mi traducción)</w:t>
      </w:r>
      <w:r w:rsidRPr="00B92648">
        <w:rPr>
          <w:rFonts w:cstheme="minorHAnsi"/>
          <w:sz w:val="26"/>
          <w:szCs w:val="26"/>
        </w:rPr>
        <w:t>:</w:t>
      </w:r>
    </w:p>
    <w:p w14:paraId="3159CDF9" w14:textId="70CDD1A9" w:rsidR="000B75FC" w:rsidRPr="00B92648" w:rsidRDefault="000B75FC" w:rsidP="00CA2669">
      <w:pPr>
        <w:pStyle w:val="Prrafodelista"/>
        <w:numPr>
          <w:ilvl w:val="0"/>
          <w:numId w:val="1"/>
        </w:numPr>
        <w:ind w:right="566"/>
        <w:rPr>
          <w:rFonts w:eastAsia="Times New Roman" w:cstheme="minorHAnsi"/>
          <w:sz w:val="26"/>
          <w:szCs w:val="26"/>
          <w:lang w:eastAsia="es-ES"/>
        </w:rPr>
      </w:pPr>
      <w:r w:rsidRPr="00B92648">
        <w:rPr>
          <w:rFonts w:eastAsia="Times New Roman" w:cstheme="minorHAnsi"/>
          <w:color w:val="2E74B5" w:themeColor="accent1" w:themeShade="BF"/>
          <w:sz w:val="26"/>
          <w:szCs w:val="26"/>
          <w:lang w:val="en-US" w:eastAsia="es-ES"/>
        </w:rPr>
        <w:t xml:space="preserve">It is </w:t>
      </w:r>
      <w:r w:rsidRPr="00205322">
        <w:rPr>
          <w:rFonts w:eastAsia="Times New Roman" w:cstheme="minorHAnsi"/>
          <w:b/>
          <w:bCs/>
          <w:color w:val="2E74B5" w:themeColor="accent1" w:themeShade="BF"/>
          <w:sz w:val="26"/>
          <w:szCs w:val="26"/>
          <w:lang w:val="en-US" w:eastAsia="es-ES"/>
        </w:rPr>
        <w:t>the “</w:t>
      </w:r>
      <w:r w:rsidRPr="00205322">
        <w:rPr>
          <w:rFonts w:eastAsia="Times New Roman" w:cstheme="minorHAnsi"/>
          <w:b/>
          <w:bCs/>
          <w:color w:val="2E74B5" w:themeColor="accent1" w:themeShade="BF"/>
          <w:sz w:val="24"/>
          <w:szCs w:val="24"/>
          <w:lang w:val="en-US" w:eastAsia="es-ES"/>
        </w:rPr>
        <w:t>O</w:t>
      </w:r>
      <w:r w:rsidR="002B4CF2" w:rsidRPr="00205322">
        <w:rPr>
          <w:rFonts w:eastAsia="Times New Roman" w:cstheme="minorHAnsi"/>
          <w:b/>
          <w:bCs/>
          <w:color w:val="2E74B5" w:themeColor="accent1" w:themeShade="BF"/>
          <w:sz w:val="24"/>
          <w:szCs w:val="24"/>
          <w:lang w:val="en-US" w:eastAsia="es-ES"/>
        </w:rPr>
        <w:t>NE</w:t>
      </w:r>
      <w:r w:rsidRPr="00B92648">
        <w:rPr>
          <w:rFonts w:eastAsia="Times New Roman" w:cstheme="minorHAnsi"/>
          <w:color w:val="2E74B5" w:themeColor="accent1" w:themeShade="BF"/>
          <w:sz w:val="26"/>
          <w:szCs w:val="26"/>
          <w:lang w:val="en-US" w:eastAsia="es-ES"/>
        </w:rPr>
        <w:t xml:space="preserve"> and Only” eternal Reality</w:t>
      </w:r>
      <w:r w:rsidR="001D5F31" w:rsidRPr="00B92648">
        <w:rPr>
          <w:rFonts w:eastAsia="Times New Roman" w:cstheme="minorHAnsi"/>
          <w:color w:val="2E74B5" w:themeColor="accent1" w:themeShade="BF"/>
          <w:sz w:val="26"/>
          <w:szCs w:val="26"/>
          <w:lang w:val="en-US" w:eastAsia="es-ES"/>
        </w:rPr>
        <w:t>.</w:t>
      </w:r>
      <w:r w:rsidR="00205322">
        <w:rPr>
          <w:rFonts w:eastAsia="Times New Roman" w:cstheme="minorHAnsi"/>
          <w:color w:val="2E74B5" w:themeColor="accent1" w:themeShade="BF"/>
          <w:sz w:val="26"/>
          <w:szCs w:val="26"/>
          <w:lang w:val="en-US" w:eastAsia="es-ES"/>
        </w:rPr>
        <w:br/>
      </w:r>
      <w:r w:rsidR="00CA2669" w:rsidRPr="00B92648">
        <w:rPr>
          <w:rFonts w:eastAsia="Times New Roman" w:cstheme="minorHAnsi"/>
          <w:color w:val="2E74B5" w:themeColor="accent1" w:themeShade="BF"/>
          <w:sz w:val="26"/>
          <w:szCs w:val="26"/>
          <w:lang w:val="en-US" w:eastAsia="es-ES"/>
        </w:rPr>
        <w:br/>
      </w:r>
      <w:r w:rsidRPr="00B92648">
        <w:rPr>
          <w:rFonts w:eastAsia="Times New Roman" w:cstheme="minorHAnsi"/>
          <w:sz w:val="26"/>
          <w:szCs w:val="26"/>
          <w:lang w:eastAsia="es-ES"/>
        </w:rPr>
        <w:t xml:space="preserve">Es </w:t>
      </w:r>
      <w:r w:rsidR="00B92648" w:rsidRPr="00205322">
        <w:rPr>
          <w:rFonts w:eastAsia="Times New Roman" w:cstheme="minorHAnsi"/>
          <w:b/>
          <w:bCs/>
          <w:sz w:val="26"/>
          <w:szCs w:val="26"/>
          <w:lang w:eastAsia="es-ES"/>
        </w:rPr>
        <w:t>el</w:t>
      </w:r>
      <w:r w:rsidRPr="00205322">
        <w:rPr>
          <w:rFonts w:eastAsia="Times New Roman" w:cstheme="minorHAnsi"/>
          <w:b/>
          <w:bCs/>
          <w:sz w:val="26"/>
          <w:szCs w:val="26"/>
          <w:lang w:eastAsia="es-ES"/>
        </w:rPr>
        <w:t xml:space="preserve"> </w:t>
      </w:r>
      <w:r w:rsidR="009E20DF" w:rsidRPr="00205322">
        <w:rPr>
          <w:rFonts w:eastAsia="Times New Roman" w:cstheme="minorHAnsi"/>
          <w:b/>
          <w:bCs/>
          <w:sz w:val="24"/>
          <w:szCs w:val="24"/>
          <w:lang w:eastAsia="es-ES"/>
        </w:rPr>
        <w:t>U</w:t>
      </w:r>
      <w:r w:rsidR="00B31423" w:rsidRPr="00205322">
        <w:rPr>
          <w:rFonts w:eastAsia="Times New Roman" w:cstheme="minorHAnsi"/>
          <w:b/>
          <w:bCs/>
          <w:sz w:val="24"/>
          <w:szCs w:val="24"/>
          <w:lang w:eastAsia="es-ES"/>
        </w:rPr>
        <w:t>N</w:t>
      </w:r>
      <w:r w:rsidR="00B92648" w:rsidRPr="00205322">
        <w:rPr>
          <w:rFonts w:eastAsia="Times New Roman" w:cstheme="minorHAnsi"/>
          <w:b/>
          <w:bCs/>
          <w:sz w:val="24"/>
          <w:szCs w:val="24"/>
          <w:lang w:eastAsia="es-ES"/>
        </w:rPr>
        <w:t>O</w:t>
      </w:r>
      <w:r w:rsidR="009E20DF" w:rsidRPr="00B92648">
        <w:rPr>
          <w:rFonts w:eastAsia="Times New Roman" w:cstheme="minorHAnsi"/>
          <w:sz w:val="26"/>
          <w:szCs w:val="26"/>
          <w:lang w:eastAsia="es-ES"/>
        </w:rPr>
        <w:t xml:space="preserve"> y </w:t>
      </w:r>
      <w:r w:rsidRPr="00B92648">
        <w:rPr>
          <w:rFonts w:eastAsia="Times New Roman" w:cstheme="minorHAnsi"/>
          <w:sz w:val="26"/>
          <w:szCs w:val="26"/>
          <w:lang w:eastAsia="es-ES"/>
        </w:rPr>
        <w:t>Únic</w:t>
      </w:r>
      <w:r w:rsidR="00B92648">
        <w:rPr>
          <w:rFonts w:eastAsia="Times New Roman" w:cstheme="minorHAnsi"/>
          <w:sz w:val="26"/>
          <w:szCs w:val="26"/>
          <w:lang w:eastAsia="es-ES"/>
        </w:rPr>
        <w:t>a Realidad eterna</w:t>
      </w:r>
      <w:r w:rsidR="001D5F31" w:rsidRPr="00B92648">
        <w:rPr>
          <w:rFonts w:eastAsia="Times New Roman" w:cstheme="minorHAnsi"/>
          <w:sz w:val="26"/>
          <w:szCs w:val="26"/>
          <w:lang w:eastAsia="es-ES"/>
        </w:rPr>
        <w:t>.</w:t>
      </w:r>
      <w:r w:rsidR="00216C80" w:rsidRPr="00B92648">
        <w:rPr>
          <w:rFonts w:eastAsia="Times New Roman" w:cstheme="minorHAnsi"/>
          <w:sz w:val="26"/>
          <w:szCs w:val="26"/>
          <w:lang w:eastAsia="es-ES"/>
        </w:rPr>
        <w:br/>
      </w:r>
    </w:p>
    <w:p w14:paraId="5D3FA23F" w14:textId="7672BEB0" w:rsidR="000B75FC" w:rsidRPr="00B92648" w:rsidRDefault="000B75FC" w:rsidP="00CA2669">
      <w:pPr>
        <w:pStyle w:val="Prrafodelista"/>
        <w:numPr>
          <w:ilvl w:val="0"/>
          <w:numId w:val="1"/>
        </w:numPr>
        <w:ind w:right="566"/>
        <w:rPr>
          <w:rFonts w:cstheme="minorHAnsi"/>
          <w:sz w:val="26"/>
          <w:szCs w:val="26"/>
        </w:rPr>
      </w:pPr>
      <w:r w:rsidRPr="00B92648">
        <w:rPr>
          <w:rFonts w:cstheme="minorHAnsi"/>
          <w:color w:val="2E74B5" w:themeColor="accent1" w:themeShade="BF"/>
          <w:sz w:val="26"/>
          <w:szCs w:val="26"/>
          <w:lang w:val="en-US"/>
        </w:rPr>
        <w:t xml:space="preserve">Souls are many but spirit is </w:t>
      </w:r>
      <w:r w:rsidRPr="00205322">
        <w:rPr>
          <w:rFonts w:cstheme="minorHAnsi"/>
          <w:b/>
          <w:bCs/>
          <w:color w:val="2E74B5" w:themeColor="accent1" w:themeShade="BF"/>
          <w:sz w:val="24"/>
          <w:szCs w:val="24"/>
          <w:lang w:val="en-US"/>
        </w:rPr>
        <w:t>ONE</w:t>
      </w:r>
      <w:r w:rsidR="001D5F31" w:rsidRPr="00B92648">
        <w:rPr>
          <w:rFonts w:cstheme="minorHAnsi"/>
          <w:color w:val="2E74B5" w:themeColor="accent1" w:themeShade="BF"/>
          <w:sz w:val="26"/>
          <w:szCs w:val="26"/>
          <w:lang w:val="en-US"/>
        </w:rPr>
        <w:t>.</w:t>
      </w:r>
      <w:r w:rsidR="00205322">
        <w:rPr>
          <w:rFonts w:cstheme="minorHAnsi"/>
          <w:color w:val="2E74B5" w:themeColor="accent1" w:themeShade="BF"/>
          <w:sz w:val="26"/>
          <w:szCs w:val="26"/>
          <w:lang w:val="en-US"/>
        </w:rPr>
        <w:br/>
      </w:r>
      <w:r w:rsidR="00CA2669" w:rsidRPr="00B92648">
        <w:rPr>
          <w:rFonts w:cstheme="minorHAnsi"/>
          <w:color w:val="2E74B5" w:themeColor="accent1" w:themeShade="BF"/>
          <w:sz w:val="26"/>
          <w:szCs w:val="26"/>
          <w:lang w:val="en-US"/>
        </w:rPr>
        <w:br/>
      </w:r>
      <w:r w:rsidRPr="00B92648">
        <w:rPr>
          <w:rFonts w:cstheme="minorHAnsi"/>
          <w:sz w:val="26"/>
          <w:szCs w:val="26"/>
        </w:rPr>
        <w:t xml:space="preserve">Las almas son muchas, pero el espíritu es </w:t>
      </w:r>
      <w:r w:rsidRPr="00205322">
        <w:rPr>
          <w:rFonts w:cstheme="minorHAnsi"/>
          <w:b/>
          <w:bCs/>
          <w:sz w:val="24"/>
          <w:szCs w:val="24"/>
        </w:rPr>
        <w:t>UNO</w:t>
      </w:r>
      <w:r w:rsidR="001D5F31" w:rsidRPr="00B92648">
        <w:rPr>
          <w:rFonts w:cstheme="minorHAnsi"/>
          <w:sz w:val="26"/>
          <w:szCs w:val="26"/>
        </w:rPr>
        <w:t>.</w:t>
      </w:r>
      <w:r w:rsidR="00216C80" w:rsidRPr="00B92648">
        <w:rPr>
          <w:rFonts w:cstheme="minorHAnsi"/>
          <w:sz w:val="26"/>
          <w:szCs w:val="26"/>
        </w:rPr>
        <w:br/>
      </w:r>
    </w:p>
    <w:p w14:paraId="6D402E17" w14:textId="45BBAA54" w:rsidR="000B75FC" w:rsidRPr="00B92648" w:rsidRDefault="00216C80" w:rsidP="00CA2669">
      <w:pPr>
        <w:pStyle w:val="Prrafodelista"/>
        <w:numPr>
          <w:ilvl w:val="0"/>
          <w:numId w:val="1"/>
        </w:numPr>
        <w:ind w:right="566"/>
        <w:jc w:val="both"/>
        <w:rPr>
          <w:rFonts w:cstheme="minorHAnsi"/>
          <w:sz w:val="26"/>
          <w:szCs w:val="26"/>
        </w:rPr>
      </w:pPr>
      <w:r w:rsidRPr="00B92648">
        <w:rPr>
          <w:rFonts w:cstheme="minorHAnsi"/>
          <w:color w:val="2E74B5" w:themeColor="accent1" w:themeShade="BF"/>
          <w:sz w:val="26"/>
          <w:szCs w:val="26"/>
          <w:lang w:val="en-US"/>
        </w:rPr>
        <w:t xml:space="preserve">All religions are the same in their esoteric essence. There is one esoteric Teaching, a universal philosophy, a Secret Doctrine, which underlies all the world’s religions. It actually predates and transcends all religions. It is </w:t>
      </w:r>
      <w:r w:rsidRPr="00205322">
        <w:rPr>
          <w:rFonts w:cstheme="minorHAnsi"/>
          <w:b/>
          <w:bCs/>
          <w:color w:val="2E74B5" w:themeColor="accent1" w:themeShade="BF"/>
          <w:sz w:val="24"/>
          <w:szCs w:val="24"/>
          <w:lang w:val="en-US"/>
        </w:rPr>
        <w:t>THE TRUTH</w:t>
      </w:r>
      <w:r w:rsidRPr="00B92648">
        <w:rPr>
          <w:rFonts w:cstheme="minorHAnsi"/>
          <w:color w:val="2E74B5" w:themeColor="accent1" w:themeShade="BF"/>
          <w:sz w:val="26"/>
          <w:szCs w:val="26"/>
          <w:lang w:val="en-US"/>
        </w:rPr>
        <w:t xml:space="preserve"> itself. All religions contain some portion of the Truth, some to a greater degree than others</w:t>
      </w:r>
      <w:r w:rsidR="001D5F31" w:rsidRPr="00B92648">
        <w:rPr>
          <w:rFonts w:cstheme="minorHAnsi"/>
          <w:color w:val="2E74B5" w:themeColor="accent1" w:themeShade="BF"/>
          <w:sz w:val="26"/>
          <w:szCs w:val="26"/>
          <w:lang w:val="en-US"/>
        </w:rPr>
        <w:t>.</w:t>
      </w:r>
      <w:r w:rsidR="00205322">
        <w:rPr>
          <w:rFonts w:cstheme="minorHAnsi"/>
          <w:color w:val="2E74B5" w:themeColor="accent1" w:themeShade="BF"/>
          <w:sz w:val="26"/>
          <w:szCs w:val="26"/>
          <w:lang w:val="en-US"/>
        </w:rPr>
        <w:tab/>
      </w:r>
      <w:r w:rsidR="00205322">
        <w:rPr>
          <w:rFonts w:cstheme="minorHAnsi"/>
          <w:color w:val="2E74B5" w:themeColor="accent1" w:themeShade="BF"/>
          <w:sz w:val="26"/>
          <w:szCs w:val="26"/>
          <w:lang w:val="en-US"/>
        </w:rPr>
        <w:br/>
      </w:r>
      <w:r w:rsidR="00CA2669" w:rsidRPr="00B92648">
        <w:rPr>
          <w:rFonts w:cstheme="minorHAnsi"/>
          <w:color w:val="2E74B5" w:themeColor="accent1" w:themeShade="BF"/>
          <w:sz w:val="26"/>
          <w:szCs w:val="26"/>
          <w:lang w:val="en-US"/>
        </w:rPr>
        <w:lastRenderedPageBreak/>
        <w:br/>
      </w:r>
      <w:r w:rsidRPr="00B92648">
        <w:rPr>
          <w:rFonts w:cstheme="minorHAnsi"/>
          <w:sz w:val="26"/>
          <w:szCs w:val="26"/>
        </w:rPr>
        <w:t>Todas las religiones son lo mismo en su esencia esotérica. Hay una Enseñanza esot</w:t>
      </w:r>
      <w:r w:rsidR="00735A70" w:rsidRPr="00B92648">
        <w:rPr>
          <w:rFonts w:cstheme="minorHAnsi"/>
          <w:sz w:val="26"/>
          <w:szCs w:val="26"/>
        </w:rPr>
        <w:t>é</w:t>
      </w:r>
      <w:r w:rsidRPr="00B92648">
        <w:rPr>
          <w:rFonts w:cstheme="minorHAnsi"/>
          <w:sz w:val="26"/>
          <w:szCs w:val="26"/>
        </w:rPr>
        <w:t xml:space="preserve">rica, una filosofía universal, una Doctrina Secreta que subyace en todas las religiones del mundo. </w:t>
      </w:r>
      <w:r w:rsidR="00735A70" w:rsidRPr="00B92648">
        <w:rPr>
          <w:rFonts w:cstheme="minorHAnsi"/>
          <w:sz w:val="26"/>
          <w:szCs w:val="26"/>
        </w:rPr>
        <w:t>Precede</w:t>
      </w:r>
      <w:r w:rsidRPr="00B92648">
        <w:rPr>
          <w:rFonts w:cstheme="minorHAnsi"/>
          <w:sz w:val="26"/>
          <w:szCs w:val="26"/>
        </w:rPr>
        <w:t xml:space="preserve"> y trasciende a todas las religiones. Es </w:t>
      </w:r>
      <w:r w:rsidRPr="00205322">
        <w:rPr>
          <w:rFonts w:cstheme="minorHAnsi"/>
          <w:b/>
          <w:bCs/>
          <w:sz w:val="24"/>
          <w:szCs w:val="24"/>
        </w:rPr>
        <w:t>LA VERDAD</w:t>
      </w:r>
      <w:r w:rsidRPr="00B92648">
        <w:rPr>
          <w:rFonts w:cstheme="minorHAnsi"/>
          <w:sz w:val="26"/>
          <w:szCs w:val="26"/>
        </w:rPr>
        <w:t xml:space="preserve"> misma. Todas las religiones contienen cierta porción de la Verdad, algunas en mayor grado que otras</w:t>
      </w:r>
      <w:r w:rsidR="001D5F31" w:rsidRPr="00B92648">
        <w:rPr>
          <w:rFonts w:cstheme="minorHAnsi"/>
          <w:sz w:val="26"/>
          <w:szCs w:val="26"/>
        </w:rPr>
        <w:t>.</w:t>
      </w:r>
      <w:r w:rsidR="00CA2669" w:rsidRPr="00B92648">
        <w:rPr>
          <w:rFonts w:cstheme="minorHAnsi"/>
          <w:sz w:val="26"/>
          <w:szCs w:val="26"/>
        </w:rPr>
        <w:tab/>
      </w:r>
      <w:r w:rsidR="001D5F31" w:rsidRPr="00B92648">
        <w:rPr>
          <w:rFonts w:cstheme="minorHAnsi"/>
          <w:sz w:val="26"/>
          <w:szCs w:val="26"/>
        </w:rPr>
        <w:br/>
      </w:r>
    </w:p>
    <w:p w14:paraId="52351513" w14:textId="482AEA2E" w:rsidR="00216C80" w:rsidRPr="00B92648" w:rsidRDefault="005D0AE2" w:rsidP="00CA2669">
      <w:pPr>
        <w:pStyle w:val="Prrafodelista"/>
        <w:numPr>
          <w:ilvl w:val="0"/>
          <w:numId w:val="1"/>
        </w:numPr>
        <w:ind w:right="566"/>
        <w:jc w:val="both"/>
        <w:rPr>
          <w:rFonts w:cstheme="minorHAnsi"/>
          <w:sz w:val="26"/>
          <w:szCs w:val="26"/>
        </w:rPr>
      </w:pPr>
      <w:r w:rsidRPr="00B92648">
        <w:rPr>
          <w:rFonts w:cstheme="minorHAnsi"/>
          <w:color w:val="2E74B5" w:themeColor="accent1" w:themeShade="BF"/>
          <w:sz w:val="26"/>
          <w:szCs w:val="26"/>
          <w:lang w:val="en-US"/>
        </w:rPr>
        <w:t xml:space="preserve">Teaches the vital importance of altruism, unselfishness, compassion, and living to help and serve others. It maintains that Universal Brotherhood is not merely a noble and lofty ideal but is eternally a fact in Nature. </w:t>
      </w:r>
      <w:r w:rsidRPr="00B92648">
        <w:rPr>
          <w:rFonts w:cstheme="minorHAnsi"/>
          <w:color w:val="2E74B5" w:themeColor="accent1" w:themeShade="BF"/>
          <w:sz w:val="26"/>
          <w:szCs w:val="26"/>
        </w:rPr>
        <w:t xml:space="preserve">All is one because </w:t>
      </w:r>
      <w:r w:rsidRPr="00205322">
        <w:rPr>
          <w:rFonts w:cstheme="minorHAnsi"/>
          <w:b/>
          <w:bCs/>
          <w:color w:val="2E74B5" w:themeColor="accent1" w:themeShade="BF"/>
          <w:sz w:val="26"/>
          <w:szCs w:val="26"/>
        </w:rPr>
        <w:t xml:space="preserve">the </w:t>
      </w:r>
      <w:r w:rsidRPr="00205322">
        <w:rPr>
          <w:rFonts w:cstheme="minorHAnsi"/>
          <w:b/>
          <w:bCs/>
          <w:color w:val="2E74B5" w:themeColor="accent1" w:themeShade="BF"/>
          <w:sz w:val="24"/>
          <w:szCs w:val="24"/>
        </w:rPr>
        <w:t>ONE</w:t>
      </w:r>
      <w:r w:rsidRPr="00205322">
        <w:rPr>
          <w:rFonts w:cstheme="minorHAnsi"/>
          <w:b/>
          <w:bCs/>
          <w:color w:val="2E74B5" w:themeColor="accent1" w:themeShade="BF"/>
          <w:sz w:val="26"/>
          <w:szCs w:val="26"/>
        </w:rPr>
        <w:t xml:space="preserve"> is All</w:t>
      </w:r>
      <w:r w:rsidRPr="00B92648">
        <w:rPr>
          <w:rFonts w:cstheme="minorHAnsi"/>
          <w:color w:val="2E74B5" w:themeColor="accent1" w:themeShade="BF"/>
          <w:sz w:val="26"/>
          <w:szCs w:val="26"/>
        </w:rPr>
        <w:t>.</w:t>
      </w:r>
      <w:r w:rsidR="00205322">
        <w:rPr>
          <w:rFonts w:cstheme="minorHAnsi"/>
          <w:color w:val="2E74B5" w:themeColor="accent1" w:themeShade="BF"/>
          <w:sz w:val="26"/>
          <w:szCs w:val="26"/>
        </w:rPr>
        <w:tab/>
      </w:r>
      <w:r w:rsidR="00205322">
        <w:rPr>
          <w:rFonts w:cstheme="minorHAnsi"/>
          <w:color w:val="2E74B5" w:themeColor="accent1" w:themeShade="BF"/>
          <w:sz w:val="26"/>
          <w:szCs w:val="26"/>
        </w:rPr>
        <w:br/>
      </w:r>
      <w:r w:rsidR="00CA2669" w:rsidRPr="00B92648">
        <w:rPr>
          <w:rFonts w:cstheme="minorHAnsi"/>
          <w:color w:val="2E74B5" w:themeColor="accent1" w:themeShade="BF"/>
          <w:sz w:val="26"/>
          <w:szCs w:val="26"/>
        </w:rPr>
        <w:tab/>
      </w:r>
      <w:r w:rsidR="00CA2669" w:rsidRPr="00B92648">
        <w:rPr>
          <w:rFonts w:cstheme="minorHAnsi"/>
          <w:color w:val="2E74B5" w:themeColor="accent1" w:themeShade="BF"/>
          <w:sz w:val="26"/>
          <w:szCs w:val="26"/>
        </w:rPr>
        <w:br/>
      </w:r>
      <w:r w:rsidRPr="00B92648">
        <w:rPr>
          <w:rFonts w:cstheme="minorHAnsi"/>
          <w:sz w:val="26"/>
          <w:szCs w:val="26"/>
        </w:rPr>
        <w:t>Enseña la importancia vital del altruismo, de ser desinteresado, compasivo, y de ayudar y servir a otros. Sostiene que la Hermandad Universal no es meramente un ideal noble y elevado, sino</w:t>
      </w:r>
      <w:r w:rsidR="00AC5F1D">
        <w:rPr>
          <w:rFonts w:cstheme="minorHAnsi"/>
          <w:sz w:val="26"/>
          <w:szCs w:val="26"/>
        </w:rPr>
        <w:t xml:space="preserve"> eternamente</w:t>
      </w:r>
      <w:r w:rsidRPr="00B92648">
        <w:rPr>
          <w:rFonts w:cstheme="minorHAnsi"/>
          <w:sz w:val="26"/>
          <w:szCs w:val="26"/>
        </w:rPr>
        <w:t xml:space="preserve"> un hecho en la Naturaleza. </w:t>
      </w:r>
      <w:r w:rsidR="00216C80" w:rsidRPr="00B92648">
        <w:rPr>
          <w:rFonts w:cstheme="minorHAnsi"/>
          <w:sz w:val="26"/>
          <w:szCs w:val="26"/>
        </w:rPr>
        <w:t xml:space="preserve">Todo es uno porque </w:t>
      </w:r>
      <w:r w:rsidR="00216C80" w:rsidRPr="00205322">
        <w:rPr>
          <w:rFonts w:cstheme="minorHAnsi"/>
          <w:b/>
          <w:bCs/>
          <w:sz w:val="26"/>
          <w:szCs w:val="26"/>
        </w:rPr>
        <w:t xml:space="preserve">el </w:t>
      </w:r>
      <w:r w:rsidR="00216C80" w:rsidRPr="00205322">
        <w:rPr>
          <w:rFonts w:cstheme="minorHAnsi"/>
          <w:b/>
          <w:bCs/>
          <w:sz w:val="24"/>
          <w:szCs w:val="24"/>
        </w:rPr>
        <w:t>UNO</w:t>
      </w:r>
      <w:r w:rsidR="00216C80" w:rsidRPr="00205322">
        <w:rPr>
          <w:rFonts w:cstheme="minorHAnsi"/>
          <w:b/>
          <w:bCs/>
          <w:sz w:val="26"/>
          <w:szCs w:val="26"/>
        </w:rPr>
        <w:t xml:space="preserve"> es T</w:t>
      </w:r>
      <w:r w:rsidRPr="00205322">
        <w:rPr>
          <w:rFonts w:cstheme="minorHAnsi"/>
          <w:b/>
          <w:bCs/>
          <w:sz w:val="26"/>
          <w:szCs w:val="26"/>
        </w:rPr>
        <w:t>odo</w:t>
      </w:r>
      <w:r w:rsidR="001D5F31" w:rsidRPr="00B92648">
        <w:rPr>
          <w:rFonts w:cstheme="minorHAnsi"/>
          <w:sz w:val="26"/>
          <w:szCs w:val="26"/>
        </w:rPr>
        <w:t>.</w:t>
      </w:r>
    </w:p>
    <w:p w14:paraId="59766952" w14:textId="77777777" w:rsidR="00942F32" w:rsidRPr="00B92648" w:rsidRDefault="0087577E" w:rsidP="00AE6B41">
      <w:pPr>
        <w:jc w:val="both"/>
        <w:rPr>
          <w:rFonts w:cstheme="minorHAnsi"/>
          <w:sz w:val="26"/>
          <w:szCs w:val="26"/>
        </w:rPr>
      </w:pPr>
      <w:r w:rsidRPr="00B92648">
        <w:rPr>
          <w:rFonts w:cstheme="minorHAnsi"/>
          <w:sz w:val="26"/>
          <w:szCs w:val="26"/>
        </w:rPr>
        <w:t xml:space="preserve">Los puntos anteriores expresan </w:t>
      </w:r>
      <w:r w:rsidR="00942F32" w:rsidRPr="00B92648">
        <w:rPr>
          <w:rFonts w:cstheme="minorHAnsi"/>
          <w:sz w:val="26"/>
          <w:szCs w:val="26"/>
        </w:rPr>
        <w:t>una teología extrañamente coincidente con la de la iglesia emergente, pero</w:t>
      </w:r>
      <w:r w:rsidR="008C1CDE" w:rsidRPr="00B92648">
        <w:rPr>
          <w:rFonts w:cstheme="minorHAnsi"/>
          <w:sz w:val="26"/>
          <w:szCs w:val="26"/>
        </w:rPr>
        <w:t xml:space="preserve"> </w:t>
      </w:r>
      <w:r w:rsidRPr="00205322">
        <w:rPr>
          <w:rFonts w:cstheme="minorHAnsi"/>
          <w:sz w:val="24"/>
          <w:szCs w:val="24"/>
        </w:rPr>
        <w:t>N</w:t>
      </w:r>
      <w:r w:rsidR="008C1CDE" w:rsidRPr="00205322">
        <w:rPr>
          <w:rFonts w:cstheme="minorHAnsi"/>
          <w:sz w:val="24"/>
          <w:szCs w:val="24"/>
        </w:rPr>
        <w:t>O</w:t>
      </w:r>
      <w:r w:rsidR="00735A70" w:rsidRPr="00B92648">
        <w:rPr>
          <w:rFonts w:cstheme="minorHAnsi"/>
          <w:sz w:val="26"/>
          <w:szCs w:val="26"/>
        </w:rPr>
        <w:t xml:space="preserve"> he</w:t>
      </w:r>
      <w:r w:rsidR="00942F32" w:rsidRPr="00B92648">
        <w:rPr>
          <w:rFonts w:cstheme="minorHAnsi"/>
          <w:sz w:val="26"/>
          <w:szCs w:val="26"/>
        </w:rPr>
        <w:t xml:space="preserve"> encontrado</w:t>
      </w:r>
      <w:r w:rsidR="00735A70" w:rsidRPr="00B92648">
        <w:rPr>
          <w:rFonts w:cstheme="minorHAnsi"/>
          <w:sz w:val="26"/>
          <w:szCs w:val="26"/>
        </w:rPr>
        <w:t xml:space="preserve"> esos</w:t>
      </w:r>
      <w:r w:rsidR="00942F32" w:rsidRPr="00B92648">
        <w:rPr>
          <w:rFonts w:cstheme="minorHAnsi"/>
          <w:sz w:val="26"/>
          <w:szCs w:val="26"/>
        </w:rPr>
        <w:t xml:space="preserve"> </w:t>
      </w:r>
      <w:r w:rsidR="00735A70" w:rsidRPr="00B92648">
        <w:rPr>
          <w:rFonts w:cstheme="minorHAnsi"/>
          <w:sz w:val="26"/>
          <w:szCs w:val="26"/>
        </w:rPr>
        <w:t xml:space="preserve">fragmentos </w:t>
      </w:r>
      <w:r w:rsidR="00942F32" w:rsidRPr="00B92648">
        <w:rPr>
          <w:rFonts w:cstheme="minorHAnsi"/>
          <w:sz w:val="26"/>
          <w:szCs w:val="26"/>
        </w:rPr>
        <w:t xml:space="preserve">en </w:t>
      </w:r>
      <w:r w:rsidRPr="00B92648">
        <w:rPr>
          <w:rFonts w:cstheme="minorHAnsi"/>
          <w:sz w:val="26"/>
          <w:szCs w:val="26"/>
        </w:rPr>
        <w:t>ningún sitio web de una iglesia emergente</w:t>
      </w:r>
      <w:r w:rsidR="00942F32" w:rsidRPr="00B92648">
        <w:rPr>
          <w:rFonts w:cstheme="minorHAnsi"/>
          <w:sz w:val="26"/>
          <w:szCs w:val="26"/>
        </w:rPr>
        <w:t xml:space="preserve">, sino aquí: </w:t>
      </w:r>
    </w:p>
    <w:p w14:paraId="2EB34C73" w14:textId="77777777" w:rsidR="00942F32" w:rsidRPr="00B92648" w:rsidRDefault="00000000">
      <w:pPr>
        <w:rPr>
          <w:rFonts w:cstheme="minorHAnsi"/>
          <w:sz w:val="26"/>
          <w:szCs w:val="26"/>
        </w:rPr>
      </w:pPr>
      <w:hyperlink r:id="rId11" w:tgtFrame="_blank" w:history="1">
        <w:r w:rsidR="00942F32" w:rsidRPr="00B92648">
          <w:rPr>
            <w:rStyle w:val="Hipervnculo"/>
            <w:rFonts w:eastAsia="Times New Roman" w:cstheme="minorHAnsi"/>
            <w:kern w:val="36"/>
            <w:sz w:val="26"/>
            <w:szCs w:val="26"/>
            <w:lang w:eastAsia="es-ES"/>
          </w:rPr>
          <w:t>http://blavatskytheosophy.com/what-is-theosophy</w:t>
        </w:r>
      </w:hyperlink>
    </w:p>
    <w:p w14:paraId="6A267BA5" w14:textId="77777777" w:rsidR="004015F8" w:rsidRDefault="004015F8" w:rsidP="00AE6B41">
      <w:pPr>
        <w:jc w:val="both"/>
        <w:rPr>
          <w:rFonts w:eastAsia="Times New Roman" w:cstheme="minorHAnsi"/>
          <w:b/>
          <w:color w:val="000000" w:themeColor="text1"/>
          <w:kern w:val="36"/>
          <w:sz w:val="26"/>
          <w:szCs w:val="26"/>
          <w:lang w:eastAsia="es-ES"/>
        </w:rPr>
      </w:pPr>
    </w:p>
    <w:p w14:paraId="2F88B391" w14:textId="258FF580" w:rsidR="00216C80" w:rsidRPr="00B92648" w:rsidRDefault="00216C80" w:rsidP="00AE6B41">
      <w:pPr>
        <w:jc w:val="both"/>
        <w:rPr>
          <w:rFonts w:cstheme="minorHAnsi"/>
          <w:sz w:val="26"/>
          <w:szCs w:val="26"/>
        </w:rPr>
      </w:pPr>
      <w:r w:rsidRPr="00B92648">
        <w:rPr>
          <w:rFonts w:eastAsia="Times New Roman" w:cstheme="minorHAnsi"/>
          <w:b/>
          <w:color w:val="000000" w:themeColor="text1"/>
          <w:kern w:val="36"/>
          <w:sz w:val="26"/>
          <w:szCs w:val="26"/>
          <w:lang w:eastAsia="es-ES"/>
        </w:rPr>
        <w:t>Blavatsky</w:t>
      </w:r>
      <w:r w:rsidRPr="00B92648">
        <w:rPr>
          <w:rFonts w:eastAsia="Times New Roman" w:cstheme="minorHAnsi"/>
          <w:color w:val="000000" w:themeColor="text1"/>
          <w:kern w:val="36"/>
          <w:sz w:val="26"/>
          <w:szCs w:val="26"/>
          <w:lang w:eastAsia="es-ES"/>
        </w:rPr>
        <w:t xml:space="preserve"> fue una médium espiritista que fundó la sociedad de </w:t>
      </w:r>
      <w:r w:rsidRPr="00B92648">
        <w:rPr>
          <w:rFonts w:eastAsia="Times New Roman" w:cstheme="minorHAnsi"/>
          <w:b/>
          <w:color w:val="000000" w:themeColor="text1"/>
          <w:kern w:val="36"/>
          <w:sz w:val="26"/>
          <w:szCs w:val="26"/>
          <w:lang w:eastAsia="es-ES"/>
        </w:rPr>
        <w:t>teosofía</w:t>
      </w:r>
      <w:r w:rsidRPr="00B92648">
        <w:rPr>
          <w:rFonts w:eastAsia="Times New Roman" w:cstheme="minorHAnsi"/>
          <w:color w:val="000000" w:themeColor="text1"/>
          <w:kern w:val="36"/>
          <w:sz w:val="26"/>
          <w:szCs w:val="26"/>
          <w:lang w:eastAsia="es-ES"/>
        </w:rPr>
        <w:t xml:space="preserve"> </w:t>
      </w:r>
      <w:r w:rsidR="008C1CDE" w:rsidRPr="00B92648">
        <w:rPr>
          <w:rFonts w:eastAsia="Times New Roman" w:cstheme="minorHAnsi"/>
          <w:color w:val="000000" w:themeColor="text1"/>
          <w:kern w:val="36"/>
          <w:sz w:val="26"/>
          <w:szCs w:val="26"/>
          <w:lang w:eastAsia="es-ES"/>
        </w:rPr>
        <w:t>moderna</w:t>
      </w:r>
      <w:r w:rsidRPr="00B92648">
        <w:rPr>
          <w:rFonts w:eastAsia="Times New Roman" w:cstheme="minorHAnsi"/>
          <w:color w:val="000000" w:themeColor="text1"/>
          <w:kern w:val="36"/>
          <w:sz w:val="26"/>
          <w:szCs w:val="26"/>
          <w:lang w:eastAsia="es-ES"/>
        </w:rPr>
        <w:t xml:space="preserve">. </w:t>
      </w:r>
      <w:r w:rsidR="001F0153">
        <w:rPr>
          <w:rFonts w:eastAsia="Times New Roman" w:cstheme="minorHAnsi"/>
          <w:color w:val="000000" w:themeColor="text1"/>
          <w:kern w:val="36"/>
          <w:sz w:val="26"/>
          <w:szCs w:val="26"/>
          <w:lang w:eastAsia="es-ES"/>
        </w:rPr>
        <w:t>“The Secret Doctrine”, l</w:t>
      </w:r>
      <w:r w:rsidRPr="00B92648">
        <w:rPr>
          <w:rFonts w:eastAsia="Times New Roman" w:cstheme="minorHAnsi"/>
          <w:color w:val="000000" w:themeColor="text1"/>
          <w:kern w:val="36"/>
          <w:sz w:val="26"/>
          <w:szCs w:val="26"/>
          <w:lang w:eastAsia="es-ES"/>
        </w:rPr>
        <w:t xml:space="preserve">a obra en la que </w:t>
      </w:r>
      <w:r w:rsidR="005D0AE2" w:rsidRPr="00B92648">
        <w:rPr>
          <w:rFonts w:eastAsia="Times New Roman" w:cstheme="minorHAnsi"/>
          <w:color w:val="000000" w:themeColor="text1"/>
          <w:kern w:val="36"/>
          <w:sz w:val="26"/>
          <w:szCs w:val="26"/>
          <w:lang w:eastAsia="es-ES"/>
        </w:rPr>
        <w:t>presentó</w:t>
      </w:r>
      <w:r w:rsidRPr="00B92648">
        <w:rPr>
          <w:rFonts w:eastAsia="Times New Roman" w:cstheme="minorHAnsi"/>
          <w:color w:val="000000" w:themeColor="text1"/>
          <w:kern w:val="36"/>
          <w:sz w:val="26"/>
          <w:szCs w:val="26"/>
          <w:lang w:eastAsia="es-ES"/>
        </w:rPr>
        <w:t xml:space="preserve"> </w:t>
      </w:r>
      <w:r w:rsidR="001D5F31" w:rsidRPr="00B92648">
        <w:rPr>
          <w:rFonts w:eastAsia="Times New Roman" w:cstheme="minorHAnsi"/>
          <w:color w:val="000000" w:themeColor="text1"/>
          <w:kern w:val="36"/>
          <w:sz w:val="26"/>
          <w:szCs w:val="26"/>
          <w:lang w:eastAsia="es-ES"/>
        </w:rPr>
        <w:t>su</w:t>
      </w:r>
      <w:r w:rsidRPr="00B92648">
        <w:rPr>
          <w:rFonts w:eastAsia="Times New Roman" w:cstheme="minorHAnsi"/>
          <w:color w:val="000000" w:themeColor="text1"/>
          <w:kern w:val="36"/>
          <w:sz w:val="26"/>
          <w:szCs w:val="26"/>
          <w:lang w:eastAsia="es-ES"/>
        </w:rPr>
        <w:t xml:space="preserve"> doctrina </w:t>
      </w:r>
      <w:proofErr w:type="gramStart"/>
      <w:r w:rsidRPr="00B92648">
        <w:rPr>
          <w:rFonts w:eastAsia="Times New Roman" w:cstheme="minorHAnsi"/>
          <w:color w:val="000000" w:themeColor="text1"/>
          <w:kern w:val="36"/>
          <w:sz w:val="26"/>
          <w:szCs w:val="26"/>
          <w:lang w:eastAsia="es-ES"/>
        </w:rPr>
        <w:t>germinal</w:t>
      </w:r>
      <w:r w:rsidR="00832107">
        <w:rPr>
          <w:rFonts w:eastAsia="Times New Roman" w:cstheme="minorHAnsi"/>
          <w:color w:val="000000" w:themeColor="text1"/>
          <w:kern w:val="36"/>
          <w:sz w:val="26"/>
          <w:szCs w:val="26"/>
          <w:lang w:eastAsia="es-ES"/>
        </w:rPr>
        <w:t>,</w:t>
      </w:r>
      <w:proofErr w:type="gramEnd"/>
      <w:r w:rsidRPr="00B92648">
        <w:rPr>
          <w:rFonts w:eastAsia="Times New Roman" w:cstheme="minorHAnsi"/>
          <w:color w:val="000000" w:themeColor="text1"/>
          <w:kern w:val="36"/>
          <w:sz w:val="26"/>
          <w:szCs w:val="26"/>
          <w:lang w:eastAsia="es-ES"/>
        </w:rPr>
        <w:t xml:space="preserve"> </w:t>
      </w:r>
      <w:r w:rsidR="00D404F1" w:rsidRPr="00B92648">
        <w:rPr>
          <w:rFonts w:eastAsia="Times New Roman" w:cstheme="minorHAnsi"/>
          <w:color w:val="000000" w:themeColor="text1"/>
          <w:kern w:val="36"/>
          <w:sz w:val="26"/>
          <w:szCs w:val="26"/>
          <w:lang w:eastAsia="es-ES"/>
        </w:rPr>
        <w:t>se publicó</w:t>
      </w:r>
      <w:r w:rsidRPr="00B92648">
        <w:rPr>
          <w:rFonts w:eastAsia="Times New Roman" w:cstheme="minorHAnsi"/>
          <w:color w:val="000000" w:themeColor="text1"/>
          <w:kern w:val="36"/>
          <w:sz w:val="26"/>
          <w:szCs w:val="26"/>
          <w:lang w:eastAsia="es-ES"/>
        </w:rPr>
        <w:t xml:space="preserve"> en</w:t>
      </w:r>
      <w:r w:rsidR="00564166" w:rsidRPr="00B92648">
        <w:rPr>
          <w:rFonts w:eastAsia="Times New Roman" w:cstheme="minorHAnsi"/>
          <w:color w:val="000000" w:themeColor="text1"/>
          <w:kern w:val="36"/>
          <w:sz w:val="26"/>
          <w:szCs w:val="26"/>
          <w:lang w:eastAsia="es-ES"/>
        </w:rPr>
        <w:t xml:space="preserve"> dos tomos en</w:t>
      </w:r>
      <w:r w:rsidRPr="00B92648">
        <w:rPr>
          <w:rFonts w:eastAsia="Times New Roman" w:cstheme="minorHAnsi"/>
          <w:color w:val="000000" w:themeColor="text1"/>
          <w:kern w:val="36"/>
          <w:sz w:val="26"/>
          <w:szCs w:val="26"/>
          <w:lang w:eastAsia="es-ES"/>
        </w:rPr>
        <w:t xml:space="preserve"> una fecha significativa: 1888.</w:t>
      </w:r>
      <w:r w:rsidR="00AE6B41" w:rsidRPr="00B92648">
        <w:rPr>
          <w:rFonts w:eastAsia="Times New Roman" w:cstheme="minorHAnsi"/>
          <w:color w:val="000000" w:themeColor="text1"/>
          <w:kern w:val="36"/>
          <w:sz w:val="26"/>
          <w:szCs w:val="26"/>
          <w:lang w:eastAsia="es-ES"/>
        </w:rPr>
        <w:t xml:space="preserve"> </w:t>
      </w:r>
      <w:r w:rsidR="00832107">
        <w:rPr>
          <w:rFonts w:eastAsia="Times New Roman" w:cstheme="minorHAnsi"/>
          <w:color w:val="000000" w:themeColor="text1"/>
          <w:kern w:val="36"/>
          <w:sz w:val="26"/>
          <w:szCs w:val="26"/>
          <w:lang w:eastAsia="es-ES"/>
        </w:rPr>
        <w:t>Esa obra representa</w:t>
      </w:r>
      <w:r w:rsidR="00AE6B41" w:rsidRPr="00B92648">
        <w:rPr>
          <w:rFonts w:eastAsia="Times New Roman" w:cstheme="minorHAnsi"/>
          <w:color w:val="000000" w:themeColor="text1"/>
          <w:kern w:val="36"/>
          <w:sz w:val="26"/>
          <w:szCs w:val="26"/>
          <w:lang w:eastAsia="es-ES"/>
        </w:rPr>
        <w:t xml:space="preserve"> la “Biblia” de la teosofía</w:t>
      </w:r>
      <w:r w:rsidR="001F0153">
        <w:rPr>
          <w:rFonts w:eastAsia="Times New Roman" w:cstheme="minorHAnsi"/>
          <w:color w:val="000000" w:themeColor="text1"/>
          <w:kern w:val="36"/>
          <w:sz w:val="26"/>
          <w:szCs w:val="26"/>
          <w:lang w:eastAsia="es-ES"/>
        </w:rPr>
        <w:t xml:space="preserve"> hasta el día de hoy</w:t>
      </w:r>
      <w:r w:rsidR="00AE6B41" w:rsidRPr="00B92648">
        <w:rPr>
          <w:rFonts w:eastAsia="Times New Roman" w:cstheme="minorHAnsi"/>
          <w:color w:val="000000" w:themeColor="text1"/>
          <w:kern w:val="36"/>
          <w:sz w:val="26"/>
          <w:szCs w:val="26"/>
          <w:lang w:eastAsia="es-ES"/>
        </w:rPr>
        <w:t>.</w:t>
      </w:r>
    </w:p>
    <w:p w14:paraId="2A5D88B6" w14:textId="5B511757" w:rsidR="003B1406" w:rsidRPr="00B92648" w:rsidRDefault="003F32C0" w:rsidP="00AE6B41">
      <w:pPr>
        <w:jc w:val="both"/>
        <w:rPr>
          <w:rFonts w:cstheme="minorHAnsi"/>
          <w:sz w:val="26"/>
          <w:szCs w:val="26"/>
        </w:rPr>
      </w:pPr>
      <w:r>
        <w:rPr>
          <w:rFonts w:cstheme="minorHAnsi"/>
          <w:sz w:val="26"/>
          <w:szCs w:val="26"/>
        </w:rPr>
        <w:t>En imagen siguiente se puede ver</w:t>
      </w:r>
      <w:r w:rsidR="001D5F31" w:rsidRPr="00B92648">
        <w:rPr>
          <w:rFonts w:cstheme="minorHAnsi"/>
          <w:sz w:val="26"/>
          <w:szCs w:val="26"/>
        </w:rPr>
        <w:t xml:space="preserve"> el encabezado del artículo donde se encuentran los extractos precedentes</w:t>
      </w:r>
      <w:r w:rsidR="008C1CDE" w:rsidRPr="00B92648">
        <w:rPr>
          <w:rFonts w:cstheme="minorHAnsi"/>
          <w:sz w:val="26"/>
          <w:szCs w:val="26"/>
        </w:rPr>
        <w:t>, que s</w:t>
      </w:r>
      <w:r w:rsidR="0087577E" w:rsidRPr="00B92648">
        <w:rPr>
          <w:rFonts w:cstheme="minorHAnsi"/>
          <w:sz w:val="26"/>
          <w:szCs w:val="26"/>
        </w:rPr>
        <w:t>on fragment</w:t>
      </w:r>
      <w:r w:rsidR="00942F32" w:rsidRPr="00B92648">
        <w:rPr>
          <w:rFonts w:cstheme="minorHAnsi"/>
          <w:sz w:val="26"/>
          <w:szCs w:val="26"/>
        </w:rPr>
        <w:t xml:space="preserve">os de una breve exposición en doce partes de sus principios </w:t>
      </w:r>
      <w:r w:rsidR="00E34F9F" w:rsidRPr="00B92648">
        <w:rPr>
          <w:rFonts w:cstheme="minorHAnsi"/>
          <w:sz w:val="26"/>
          <w:szCs w:val="26"/>
        </w:rPr>
        <w:t>básicos:</w:t>
      </w:r>
    </w:p>
    <w:p w14:paraId="61526916" w14:textId="77777777" w:rsidR="008C1CDE" w:rsidRDefault="008C1CDE"/>
    <w:p w14:paraId="319648F6" w14:textId="77777777" w:rsidR="001D5F31" w:rsidRDefault="001D5F31" w:rsidP="00B6029E">
      <w:pPr>
        <w:jc w:val="center"/>
      </w:pPr>
      <w:r w:rsidRPr="002F1AE6">
        <w:rPr>
          <w:rFonts w:ascii="Arial" w:eastAsia="Times New Roman" w:hAnsi="Arial" w:cs="Arial"/>
          <w:noProof/>
          <w:color w:val="509AC9"/>
          <w:sz w:val="20"/>
          <w:szCs w:val="20"/>
          <w:lang w:eastAsia="es-ES"/>
        </w:rPr>
        <w:lastRenderedPageBreak/>
        <w:drawing>
          <wp:inline distT="0" distB="0" distL="0" distR="0" wp14:anchorId="0C9B8BF1" wp14:editId="358F7E61">
            <wp:extent cx="3699387" cy="1866900"/>
            <wp:effectExtent l="95250" t="95250" r="92075" b="95250"/>
            <wp:docPr id="1" name="Imagen 1" descr="The Teachings of Theosophy">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Teachings of Theosophy">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15362" cy="1975892"/>
                    </a:xfrm>
                    <a:prstGeom prst="rect">
                      <a:avLst/>
                    </a:prstGeom>
                    <a:noFill/>
                    <a:ln>
                      <a:noFill/>
                    </a:ln>
                    <a:effectLst>
                      <a:outerShdw blurRad="63500" sx="102000" sy="102000" algn="ctr" rotWithShape="0">
                        <a:prstClr val="black">
                          <a:alpha val="40000"/>
                        </a:prstClr>
                      </a:outerShdw>
                    </a:effectLst>
                  </pic:spPr>
                </pic:pic>
              </a:graphicData>
            </a:graphic>
          </wp:inline>
        </w:drawing>
      </w:r>
    </w:p>
    <w:p w14:paraId="6D79C248" w14:textId="77777777" w:rsidR="002B4CF2" w:rsidRDefault="002B4CF2">
      <w:pPr>
        <w:rPr>
          <w:rFonts w:ascii="Bookman Old Style" w:hAnsi="Bookman Old Style"/>
        </w:rPr>
      </w:pPr>
    </w:p>
    <w:p w14:paraId="731F37D8" w14:textId="77777777" w:rsidR="0087577E" w:rsidRPr="00B92648" w:rsidRDefault="000D1B7B" w:rsidP="00AE6B41">
      <w:pPr>
        <w:jc w:val="both"/>
        <w:rPr>
          <w:rFonts w:cstheme="minorHAnsi"/>
          <w:sz w:val="26"/>
          <w:szCs w:val="26"/>
        </w:rPr>
      </w:pPr>
      <w:r w:rsidRPr="00B92648">
        <w:rPr>
          <w:rFonts w:cstheme="minorHAnsi"/>
          <w:sz w:val="26"/>
          <w:szCs w:val="26"/>
        </w:rPr>
        <w:t xml:space="preserve">El siguiente esquema ayuda a comprender </w:t>
      </w:r>
      <w:r w:rsidR="00E34F9F" w:rsidRPr="00B92648">
        <w:rPr>
          <w:rFonts w:cstheme="minorHAnsi"/>
          <w:sz w:val="26"/>
          <w:szCs w:val="26"/>
        </w:rPr>
        <w:t>esa afirmación según la cual</w:t>
      </w:r>
      <w:r w:rsidR="008C1CDE" w:rsidRPr="00B92648">
        <w:rPr>
          <w:rFonts w:cstheme="minorHAnsi"/>
          <w:sz w:val="26"/>
          <w:szCs w:val="26"/>
        </w:rPr>
        <w:t xml:space="preserve"> todas las religiones son confluentes en su vertiente esotérica</w:t>
      </w:r>
      <w:r w:rsidR="009E20DF" w:rsidRPr="00B92648">
        <w:rPr>
          <w:rFonts w:cstheme="minorHAnsi"/>
          <w:sz w:val="26"/>
          <w:szCs w:val="26"/>
        </w:rPr>
        <w:t>,</w:t>
      </w:r>
      <w:r w:rsidR="00E34F9F" w:rsidRPr="00B92648">
        <w:rPr>
          <w:rFonts w:cstheme="minorHAnsi"/>
          <w:sz w:val="26"/>
          <w:szCs w:val="26"/>
        </w:rPr>
        <w:t xml:space="preserve"> y forman parte de la </w:t>
      </w:r>
      <w:r w:rsidR="00253F10" w:rsidRPr="00B92648">
        <w:rPr>
          <w:rFonts w:cstheme="minorHAnsi"/>
          <w:sz w:val="26"/>
          <w:szCs w:val="26"/>
        </w:rPr>
        <w:t>‘</w:t>
      </w:r>
      <w:r w:rsidR="00E34F9F" w:rsidRPr="00B92648">
        <w:rPr>
          <w:rFonts w:cstheme="minorHAnsi"/>
          <w:sz w:val="26"/>
          <w:szCs w:val="26"/>
        </w:rPr>
        <w:t>gran verdad</w:t>
      </w:r>
      <w:r w:rsidR="00253F10" w:rsidRPr="00B92648">
        <w:rPr>
          <w:rFonts w:cstheme="minorHAnsi"/>
          <w:sz w:val="26"/>
          <w:szCs w:val="26"/>
        </w:rPr>
        <w:t>’</w:t>
      </w:r>
      <w:r w:rsidRPr="00B92648">
        <w:rPr>
          <w:rFonts w:cstheme="minorHAnsi"/>
          <w:sz w:val="26"/>
          <w:szCs w:val="26"/>
        </w:rPr>
        <w:t>:</w:t>
      </w:r>
    </w:p>
    <w:p w14:paraId="0FAE44B2" w14:textId="77777777" w:rsidR="000D1B7B" w:rsidRPr="00B92648" w:rsidRDefault="000D1B7B" w:rsidP="00492E98">
      <w:pPr>
        <w:jc w:val="center"/>
        <w:rPr>
          <w:rFonts w:cstheme="minorHAnsi"/>
          <w:sz w:val="26"/>
          <w:szCs w:val="26"/>
        </w:rPr>
      </w:pPr>
      <w:r w:rsidRPr="00B92648">
        <w:rPr>
          <w:rFonts w:cstheme="minorHAnsi"/>
          <w:noProof/>
          <w:sz w:val="26"/>
          <w:szCs w:val="26"/>
          <w:lang w:eastAsia="es-ES"/>
        </w:rPr>
        <w:drawing>
          <wp:inline distT="0" distB="0" distL="0" distR="0" wp14:anchorId="2BC86BA1" wp14:editId="3A0A9E89">
            <wp:extent cx="4200860" cy="3143233"/>
            <wp:effectExtent l="95250" t="95250" r="85725" b="9588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soteric circles.JPG"/>
                    <pic:cNvPicPr/>
                  </pic:nvPicPr>
                  <pic:blipFill>
                    <a:blip r:embed="rId14">
                      <a:extLst>
                        <a:ext uri="{28A0092B-C50C-407E-A947-70E740481C1C}">
                          <a14:useLocalDpi xmlns:a14="http://schemas.microsoft.com/office/drawing/2010/main" val="0"/>
                        </a:ext>
                      </a:extLst>
                    </a:blip>
                    <a:stretch>
                      <a:fillRect/>
                    </a:stretch>
                  </pic:blipFill>
                  <pic:spPr>
                    <a:xfrm>
                      <a:off x="0" y="0"/>
                      <a:ext cx="4459432" cy="3336706"/>
                    </a:xfrm>
                    <a:prstGeom prst="rect">
                      <a:avLst/>
                    </a:prstGeom>
                    <a:effectLst>
                      <a:outerShdw blurRad="63500" sx="102000" sy="102000" algn="ctr" rotWithShape="0">
                        <a:prstClr val="black">
                          <a:alpha val="40000"/>
                        </a:prstClr>
                      </a:outerShdw>
                    </a:effectLst>
                  </pic:spPr>
                </pic:pic>
              </a:graphicData>
            </a:graphic>
          </wp:inline>
        </w:drawing>
      </w:r>
    </w:p>
    <w:p w14:paraId="043FFF69" w14:textId="77777777" w:rsidR="002B4CF2" w:rsidRPr="00B92648" w:rsidRDefault="000D1B7B" w:rsidP="00AE6B41">
      <w:pPr>
        <w:jc w:val="both"/>
        <w:rPr>
          <w:rFonts w:cstheme="minorHAnsi"/>
          <w:sz w:val="26"/>
          <w:szCs w:val="26"/>
        </w:rPr>
      </w:pPr>
      <w:r w:rsidRPr="00B92648">
        <w:rPr>
          <w:rFonts w:cstheme="minorHAnsi"/>
          <w:sz w:val="26"/>
          <w:szCs w:val="26"/>
        </w:rPr>
        <w:t>Hay una capa exterior (</w:t>
      </w:r>
      <w:r w:rsidR="00492E98" w:rsidRPr="00B92648">
        <w:rPr>
          <w:rFonts w:cstheme="minorHAnsi"/>
          <w:sz w:val="26"/>
          <w:szCs w:val="26"/>
        </w:rPr>
        <w:t xml:space="preserve">zona </w:t>
      </w:r>
      <w:r w:rsidRPr="00B92648">
        <w:rPr>
          <w:rFonts w:cstheme="minorHAnsi"/>
          <w:sz w:val="26"/>
          <w:szCs w:val="26"/>
        </w:rPr>
        <w:t xml:space="preserve">exotérica), que consiste en la parte visible de las grandes religiones mundiales: lo que </w:t>
      </w:r>
      <w:r w:rsidR="008C1CDE" w:rsidRPr="00B92648">
        <w:rPr>
          <w:rFonts w:cstheme="minorHAnsi"/>
          <w:sz w:val="26"/>
          <w:szCs w:val="26"/>
        </w:rPr>
        <w:t>forma parte</w:t>
      </w:r>
      <w:r w:rsidRPr="00B92648">
        <w:rPr>
          <w:rFonts w:cstheme="minorHAnsi"/>
          <w:sz w:val="26"/>
          <w:szCs w:val="26"/>
        </w:rPr>
        <w:t xml:space="preserve"> del conocimiento común</w:t>
      </w:r>
      <w:r w:rsidR="008C1CDE" w:rsidRPr="00B92648">
        <w:rPr>
          <w:rFonts w:cstheme="minorHAnsi"/>
          <w:sz w:val="26"/>
          <w:szCs w:val="26"/>
        </w:rPr>
        <w:t xml:space="preserve"> religioso, que puede ser muy distinto en su apariencia (doctrinas divergentes)</w:t>
      </w:r>
      <w:r w:rsidRPr="00B92648">
        <w:rPr>
          <w:rFonts w:cstheme="minorHAnsi"/>
          <w:sz w:val="26"/>
          <w:szCs w:val="26"/>
        </w:rPr>
        <w:t>.</w:t>
      </w:r>
    </w:p>
    <w:p w14:paraId="02A07902" w14:textId="553108F2" w:rsidR="002B4CF2" w:rsidRDefault="000D1B7B" w:rsidP="004015F8">
      <w:pPr>
        <w:jc w:val="both"/>
      </w:pPr>
      <w:r w:rsidRPr="00B92648">
        <w:rPr>
          <w:rFonts w:cstheme="minorHAnsi"/>
          <w:sz w:val="26"/>
          <w:szCs w:val="26"/>
        </w:rPr>
        <w:t>Pero luego hay una capa inter</w:t>
      </w:r>
      <w:r w:rsidR="008174A0" w:rsidRPr="00B92648">
        <w:rPr>
          <w:rFonts w:cstheme="minorHAnsi"/>
          <w:sz w:val="26"/>
          <w:szCs w:val="26"/>
        </w:rPr>
        <w:t>na</w:t>
      </w:r>
      <w:r w:rsidRPr="00B92648">
        <w:rPr>
          <w:rFonts w:cstheme="minorHAnsi"/>
          <w:sz w:val="26"/>
          <w:szCs w:val="26"/>
        </w:rPr>
        <w:t xml:space="preserve"> (</w:t>
      </w:r>
      <w:r w:rsidR="00492E98" w:rsidRPr="00B92648">
        <w:rPr>
          <w:rFonts w:cstheme="minorHAnsi"/>
          <w:sz w:val="26"/>
          <w:szCs w:val="26"/>
        </w:rPr>
        <w:t xml:space="preserve">zona </w:t>
      </w:r>
      <w:r w:rsidRPr="00B92648">
        <w:rPr>
          <w:rFonts w:cstheme="minorHAnsi"/>
          <w:sz w:val="26"/>
          <w:szCs w:val="26"/>
        </w:rPr>
        <w:t>esotérica), que es el conocimiento interior, elevado, privado, místico, al alcance sólo de los iniciados</w:t>
      </w:r>
      <w:r w:rsidR="00404110" w:rsidRPr="00B92648">
        <w:rPr>
          <w:rFonts w:cstheme="minorHAnsi"/>
          <w:sz w:val="26"/>
          <w:szCs w:val="26"/>
        </w:rPr>
        <w:t xml:space="preserve">: </w:t>
      </w:r>
      <w:r w:rsidR="00AA3752" w:rsidRPr="00B92648">
        <w:rPr>
          <w:rFonts w:cstheme="minorHAnsi"/>
          <w:sz w:val="26"/>
          <w:szCs w:val="26"/>
        </w:rPr>
        <w:t>es</w:t>
      </w:r>
      <w:r w:rsidR="00404110" w:rsidRPr="00B92648">
        <w:rPr>
          <w:rFonts w:cstheme="minorHAnsi"/>
          <w:sz w:val="26"/>
          <w:szCs w:val="26"/>
        </w:rPr>
        <w:t xml:space="preserve"> ahí</w:t>
      </w:r>
      <w:r w:rsidR="00AA3752" w:rsidRPr="00B92648">
        <w:rPr>
          <w:rFonts w:cstheme="minorHAnsi"/>
          <w:sz w:val="26"/>
          <w:szCs w:val="26"/>
        </w:rPr>
        <w:t xml:space="preserve"> donde</w:t>
      </w:r>
      <w:r w:rsidRPr="00B92648">
        <w:rPr>
          <w:rFonts w:cstheme="minorHAnsi"/>
          <w:sz w:val="26"/>
          <w:szCs w:val="26"/>
        </w:rPr>
        <w:t xml:space="preserve"> todas las religiones confluyen en una verdad Única. La siguiente imagen </w:t>
      </w:r>
      <w:r w:rsidR="00E34F9F" w:rsidRPr="00B92648">
        <w:rPr>
          <w:rFonts w:cstheme="minorHAnsi"/>
          <w:sz w:val="26"/>
          <w:szCs w:val="26"/>
        </w:rPr>
        <w:t>amplía la explicación</w:t>
      </w:r>
      <w:r w:rsidRPr="00B92648">
        <w:rPr>
          <w:rFonts w:cstheme="minorHAnsi"/>
          <w:sz w:val="26"/>
          <w:szCs w:val="26"/>
        </w:rPr>
        <w:t>:</w:t>
      </w:r>
    </w:p>
    <w:p w14:paraId="614EF2CE" w14:textId="77777777" w:rsidR="000D1B7B" w:rsidRDefault="00492E98" w:rsidP="00492E98">
      <w:pPr>
        <w:jc w:val="center"/>
      </w:pPr>
      <w:r>
        <w:rPr>
          <w:noProof/>
          <w:lang w:eastAsia="es-ES"/>
        </w:rPr>
        <w:lastRenderedPageBreak/>
        <w:drawing>
          <wp:inline distT="0" distB="0" distL="0" distR="0" wp14:anchorId="201387CB" wp14:editId="42022519">
            <wp:extent cx="3009900" cy="3483301"/>
            <wp:effectExtent l="95250" t="114300" r="95250" b="1174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ne world religion.JPG"/>
                    <pic:cNvPicPr/>
                  </pic:nvPicPr>
                  <pic:blipFill>
                    <a:blip r:embed="rId15">
                      <a:extLst>
                        <a:ext uri="{28A0092B-C50C-407E-A947-70E740481C1C}">
                          <a14:useLocalDpi xmlns:a14="http://schemas.microsoft.com/office/drawing/2010/main" val="0"/>
                        </a:ext>
                      </a:extLst>
                    </a:blip>
                    <a:stretch>
                      <a:fillRect/>
                    </a:stretch>
                  </pic:blipFill>
                  <pic:spPr>
                    <a:xfrm>
                      <a:off x="0" y="0"/>
                      <a:ext cx="3138936" cy="3632632"/>
                    </a:xfrm>
                    <a:prstGeom prst="rect">
                      <a:avLst/>
                    </a:prstGeom>
                    <a:effectLst>
                      <a:outerShdw blurRad="63500" sx="102000" sy="102000" algn="ctr" rotWithShape="0">
                        <a:prstClr val="black">
                          <a:alpha val="40000"/>
                        </a:prstClr>
                      </a:outerShdw>
                    </a:effectLst>
                  </pic:spPr>
                </pic:pic>
              </a:graphicData>
            </a:graphic>
          </wp:inline>
        </w:drawing>
      </w:r>
    </w:p>
    <w:p w14:paraId="2CC5A1B4" w14:textId="50F947CF" w:rsidR="00492E98" w:rsidRPr="00B92648" w:rsidRDefault="00492E98" w:rsidP="00526077">
      <w:pPr>
        <w:jc w:val="both"/>
        <w:rPr>
          <w:rFonts w:cstheme="minorHAnsi"/>
          <w:sz w:val="26"/>
          <w:szCs w:val="26"/>
        </w:rPr>
      </w:pPr>
      <w:r w:rsidRPr="00B92648">
        <w:rPr>
          <w:rFonts w:cstheme="minorHAnsi"/>
          <w:sz w:val="26"/>
          <w:szCs w:val="26"/>
        </w:rPr>
        <w:t xml:space="preserve">Según esa </w:t>
      </w:r>
      <w:r w:rsidRPr="00B92648">
        <w:rPr>
          <w:rFonts w:cstheme="minorHAnsi"/>
          <w:i/>
          <w:sz w:val="26"/>
          <w:szCs w:val="26"/>
        </w:rPr>
        <w:t>gnosis</w:t>
      </w:r>
      <w:r w:rsidRPr="00B92648">
        <w:rPr>
          <w:rFonts w:cstheme="minorHAnsi"/>
          <w:sz w:val="26"/>
          <w:szCs w:val="26"/>
        </w:rPr>
        <w:t>, cerca del centro están</w:t>
      </w:r>
      <w:r w:rsidR="008C1CDE" w:rsidRPr="00B92648">
        <w:rPr>
          <w:rFonts w:cstheme="minorHAnsi"/>
          <w:sz w:val="26"/>
          <w:szCs w:val="26"/>
        </w:rPr>
        <w:t>:</w:t>
      </w:r>
      <w:r w:rsidRPr="00B92648">
        <w:rPr>
          <w:rFonts w:cstheme="minorHAnsi"/>
          <w:sz w:val="26"/>
          <w:szCs w:val="26"/>
        </w:rPr>
        <w:t xml:space="preserve"> “Logos” (el Verbo), “Alá”, “Tao”, etc</w:t>
      </w:r>
      <w:r w:rsidR="008C1CDE" w:rsidRPr="00B92648">
        <w:rPr>
          <w:rFonts w:cstheme="minorHAnsi"/>
          <w:sz w:val="26"/>
          <w:szCs w:val="26"/>
        </w:rPr>
        <w:t>, pero estos a su vez confluyen en el auténtico</w:t>
      </w:r>
      <w:r w:rsidRPr="00B92648">
        <w:rPr>
          <w:rFonts w:cstheme="minorHAnsi"/>
          <w:sz w:val="26"/>
          <w:szCs w:val="26"/>
        </w:rPr>
        <w:t xml:space="preserve"> centro. Ese centro se considera la Verdad absoluta</w:t>
      </w:r>
      <w:r w:rsidR="002B23D3" w:rsidRPr="00B92648">
        <w:rPr>
          <w:rFonts w:cstheme="minorHAnsi"/>
          <w:sz w:val="26"/>
          <w:szCs w:val="26"/>
        </w:rPr>
        <w:t>. Blavatsky se refiere repetidamente a ella en sus dos volúmenes como</w:t>
      </w:r>
      <w:r w:rsidRPr="00B92648">
        <w:rPr>
          <w:rFonts w:cstheme="minorHAnsi"/>
          <w:sz w:val="26"/>
          <w:szCs w:val="26"/>
        </w:rPr>
        <w:t xml:space="preserve"> el </w:t>
      </w:r>
      <w:r w:rsidRPr="00B92648">
        <w:rPr>
          <w:rFonts w:cstheme="minorHAnsi"/>
          <w:b/>
          <w:bCs/>
          <w:sz w:val="26"/>
          <w:szCs w:val="26"/>
        </w:rPr>
        <w:t>Uno</w:t>
      </w:r>
      <w:r w:rsidR="002B23D3" w:rsidRPr="00B92648">
        <w:rPr>
          <w:rFonts w:cstheme="minorHAnsi"/>
          <w:sz w:val="26"/>
          <w:szCs w:val="26"/>
        </w:rPr>
        <w:t xml:space="preserve">. Hacia el final del segundo volumen identifica quién es ese Uno, el objeto de su adoración: </w:t>
      </w:r>
      <w:r w:rsidR="002B23D3" w:rsidRPr="0035715B">
        <w:rPr>
          <w:rFonts w:cstheme="minorHAnsi"/>
          <w:b/>
          <w:bCs/>
          <w:sz w:val="26"/>
          <w:szCs w:val="26"/>
        </w:rPr>
        <w:t>Lucifer</w:t>
      </w:r>
      <w:r w:rsidR="002B23D3" w:rsidRPr="00B92648">
        <w:rPr>
          <w:rFonts w:cstheme="minorHAnsi"/>
          <w:sz w:val="26"/>
          <w:szCs w:val="26"/>
        </w:rPr>
        <w:t>.</w:t>
      </w:r>
      <w:r w:rsidRPr="00B92648">
        <w:rPr>
          <w:rFonts w:cstheme="minorHAnsi"/>
          <w:sz w:val="26"/>
          <w:szCs w:val="26"/>
        </w:rPr>
        <w:t xml:space="preserve"> </w:t>
      </w:r>
      <w:r w:rsidR="00006B24" w:rsidRPr="00B92648">
        <w:rPr>
          <w:rFonts w:cstheme="minorHAnsi"/>
          <w:sz w:val="26"/>
          <w:szCs w:val="26"/>
        </w:rPr>
        <w:t>El movimiento emergente</w:t>
      </w:r>
      <w:r w:rsidR="002B23D3" w:rsidRPr="00B92648">
        <w:rPr>
          <w:rFonts w:cstheme="minorHAnsi"/>
          <w:sz w:val="26"/>
          <w:szCs w:val="26"/>
        </w:rPr>
        <w:t xml:space="preserve"> es extrañamente coincidente:</w:t>
      </w:r>
      <w:r w:rsidR="00006B24" w:rsidRPr="00B92648">
        <w:rPr>
          <w:rFonts w:cstheme="minorHAnsi"/>
          <w:sz w:val="26"/>
          <w:szCs w:val="26"/>
        </w:rPr>
        <w:t xml:space="preserve"> </w:t>
      </w:r>
      <w:r w:rsidR="002B23D3" w:rsidRPr="00B92648">
        <w:rPr>
          <w:rFonts w:cstheme="minorHAnsi"/>
          <w:sz w:val="26"/>
          <w:szCs w:val="26"/>
        </w:rPr>
        <w:t xml:space="preserve">es de </w:t>
      </w:r>
      <w:r w:rsidR="00006B24" w:rsidRPr="00B92648">
        <w:rPr>
          <w:rFonts w:cstheme="minorHAnsi"/>
          <w:sz w:val="26"/>
          <w:szCs w:val="26"/>
        </w:rPr>
        <w:t>carácter</w:t>
      </w:r>
      <w:r w:rsidR="002B23D3" w:rsidRPr="00B92648">
        <w:rPr>
          <w:rFonts w:cstheme="minorHAnsi"/>
          <w:sz w:val="26"/>
          <w:szCs w:val="26"/>
        </w:rPr>
        <w:t xml:space="preserve"> </w:t>
      </w:r>
      <w:r w:rsidR="00006B24" w:rsidRPr="00B92648">
        <w:rPr>
          <w:rFonts w:cstheme="minorHAnsi"/>
          <w:sz w:val="26"/>
          <w:szCs w:val="26"/>
        </w:rPr>
        <w:t>ecuménico</w:t>
      </w:r>
      <w:r w:rsidR="00253F10" w:rsidRPr="00B92648">
        <w:rPr>
          <w:rFonts w:cstheme="minorHAnsi"/>
          <w:sz w:val="26"/>
          <w:szCs w:val="26"/>
        </w:rPr>
        <w:t xml:space="preserve"> porque tiene</w:t>
      </w:r>
      <w:r w:rsidR="002B23D3" w:rsidRPr="00B92648">
        <w:rPr>
          <w:rFonts w:cstheme="minorHAnsi"/>
          <w:sz w:val="26"/>
          <w:szCs w:val="26"/>
        </w:rPr>
        <w:t xml:space="preserve"> </w:t>
      </w:r>
      <w:r w:rsidR="00006B24" w:rsidRPr="00B92648">
        <w:rPr>
          <w:rFonts w:cstheme="minorHAnsi"/>
          <w:sz w:val="26"/>
          <w:szCs w:val="26"/>
        </w:rPr>
        <w:t xml:space="preserve">alma panteísta, </w:t>
      </w:r>
      <w:r w:rsidR="00616B8B" w:rsidRPr="00B92648">
        <w:rPr>
          <w:rFonts w:cstheme="minorHAnsi"/>
          <w:sz w:val="26"/>
          <w:szCs w:val="26"/>
        </w:rPr>
        <w:t>en sintonía</w:t>
      </w:r>
      <w:r w:rsidR="00253F10" w:rsidRPr="00B92648">
        <w:rPr>
          <w:rFonts w:cstheme="minorHAnsi"/>
          <w:sz w:val="26"/>
          <w:szCs w:val="26"/>
        </w:rPr>
        <w:t xml:space="preserve"> con</w:t>
      </w:r>
      <w:r w:rsidR="00006B24" w:rsidRPr="00B92648">
        <w:rPr>
          <w:rFonts w:cstheme="minorHAnsi"/>
          <w:sz w:val="26"/>
          <w:szCs w:val="26"/>
        </w:rPr>
        <w:t xml:space="preserve"> </w:t>
      </w:r>
      <w:r w:rsidR="002B23D3" w:rsidRPr="00B92648">
        <w:rPr>
          <w:rFonts w:cstheme="minorHAnsi"/>
          <w:sz w:val="26"/>
          <w:szCs w:val="26"/>
        </w:rPr>
        <w:t>la teología d</w:t>
      </w:r>
      <w:r w:rsidR="00006B24" w:rsidRPr="00B92648">
        <w:rPr>
          <w:rFonts w:cstheme="minorHAnsi"/>
          <w:sz w:val="26"/>
          <w:szCs w:val="26"/>
        </w:rPr>
        <w:t>el ángel caído que es su auténtica inspiración.</w:t>
      </w:r>
    </w:p>
    <w:p w14:paraId="34D95134" w14:textId="0A51CA05" w:rsidR="00B835AA" w:rsidRPr="00B92648" w:rsidRDefault="00B835AA" w:rsidP="004015F8">
      <w:pPr>
        <w:ind w:left="284" w:right="282"/>
        <w:jc w:val="both"/>
        <w:rPr>
          <w:rFonts w:cstheme="minorHAnsi"/>
          <w:sz w:val="26"/>
          <w:szCs w:val="26"/>
        </w:rPr>
      </w:pPr>
      <w:r w:rsidRPr="00B92648">
        <w:rPr>
          <w:rFonts w:cstheme="minorHAnsi"/>
          <w:sz w:val="26"/>
          <w:szCs w:val="26"/>
        </w:rPr>
        <w:t>“</w:t>
      </w:r>
      <w:r w:rsidRPr="00B92648">
        <w:rPr>
          <w:rFonts w:cstheme="minorHAnsi"/>
          <w:color w:val="000099"/>
          <w:sz w:val="26"/>
          <w:szCs w:val="26"/>
        </w:rPr>
        <w:t>Vi salir de la boca del dragón, de la boca de la bestia y de la boca del falso profeta, a tres espíritus inmundos semejantes a ranas; pues son espíritus de demonios que hacen señales, los cuales van a los reyes de todo el mundo, a reunirlos para la batalla del gran día del Dios Todopoderoso</w:t>
      </w:r>
      <w:r w:rsidRPr="00B92648">
        <w:rPr>
          <w:rFonts w:cstheme="minorHAnsi"/>
          <w:sz w:val="26"/>
          <w:szCs w:val="26"/>
        </w:rPr>
        <w:t>” (</w:t>
      </w:r>
      <w:r w:rsidRPr="003F32C0">
        <w:rPr>
          <w:rFonts w:cstheme="minorHAnsi"/>
          <w:sz w:val="26"/>
          <w:szCs w:val="26"/>
        </w:rPr>
        <w:t>Apoc</w:t>
      </w:r>
      <w:r w:rsidR="003F32C0" w:rsidRPr="003F32C0">
        <w:rPr>
          <w:rFonts w:cstheme="minorHAnsi"/>
          <w:sz w:val="26"/>
          <w:szCs w:val="26"/>
        </w:rPr>
        <w:t>alipsis</w:t>
      </w:r>
      <w:r w:rsidRPr="003F32C0">
        <w:rPr>
          <w:rFonts w:cstheme="minorHAnsi"/>
          <w:sz w:val="26"/>
          <w:szCs w:val="26"/>
        </w:rPr>
        <w:t xml:space="preserve"> 16:13</w:t>
      </w:r>
      <w:r w:rsidR="00526077" w:rsidRPr="003F32C0">
        <w:rPr>
          <w:rFonts w:cstheme="minorHAnsi"/>
          <w:sz w:val="26"/>
          <w:szCs w:val="26"/>
        </w:rPr>
        <w:t>-</w:t>
      </w:r>
      <w:r w:rsidRPr="003F32C0">
        <w:rPr>
          <w:rFonts w:cstheme="minorHAnsi"/>
          <w:sz w:val="26"/>
          <w:szCs w:val="26"/>
        </w:rPr>
        <w:t>14</w:t>
      </w:r>
      <w:r w:rsidR="0034162B" w:rsidRPr="00B92648">
        <w:rPr>
          <w:rFonts w:cstheme="minorHAnsi"/>
          <w:sz w:val="26"/>
          <w:szCs w:val="26"/>
        </w:rPr>
        <w:t>,</w:t>
      </w:r>
      <w:r w:rsidR="0034162B" w:rsidRPr="003F32C0">
        <w:rPr>
          <w:rFonts w:cstheme="minorHAnsi"/>
          <w:sz w:val="24"/>
          <w:szCs w:val="24"/>
        </w:rPr>
        <w:t xml:space="preserve"> LBLA</w:t>
      </w:r>
      <w:r w:rsidRPr="00B92648">
        <w:rPr>
          <w:rFonts w:cstheme="minorHAnsi"/>
          <w:sz w:val="26"/>
          <w:szCs w:val="26"/>
        </w:rPr>
        <w:t>).</w:t>
      </w:r>
    </w:p>
    <w:p w14:paraId="100D176D" w14:textId="77777777" w:rsidR="00D404F1" w:rsidRPr="00B92648" w:rsidRDefault="0002675B" w:rsidP="009D3A9C">
      <w:pPr>
        <w:jc w:val="both"/>
        <w:rPr>
          <w:rFonts w:cstheme="minorHAnsi"/>
          <w:sz w:val="26"/>
          <w:szCs w:val="26"/>
        </w:rPr>
      </w:pPr>
      <w:r w:rsidRPr="00B92648">
        <w:rPr>
          <w:rFonts w:cstheme="minorHAnsi"/>
          <w:sz w:val="26"/>
          <w:szCs w:val="26"/>
        </w:rPr>
        <w:t>El testimonio que sigue fue dado el año 1902, el mismo</w:t>
      </w:r>
      <w:r w:rsidR="00253F10" w:rsidRPr="00B92648">
        <w:rPr>
          <w:rFonts w:cstheme="minorHAnsi"/>
          <w:sz w:val="26"/>
          <w:szCs w:val="26"/>
        </w:rPr>
        <w:t xml:space="preserve"> año</w:t>
      </w:r>
      <w:r w:rsidRPr="00B92648">
        <w:rPr>
          <w:rFonts w:cstheme="minorHAnsi"/>
          <w:sz w:val="26"/>
          <w:szCs w:val="26"/>
        </w:rPr>
        <w:t xml:space="preserve"> en que se incendió el sanatorio</w:t>
      </w:r>
      <w:r w:rsidR="00006B24" w:rsidRPr="00B92648">
        <w:rPr>
          <w:rFonts w:cstheme="minorHAnsi"/>
          <w:sz w:val="26"/>
          <w:szCs w:val="26"/>
        </w:rPr>
        <w:t xml:space="preserve"> adventista</w:t>
      </w:r>
      <w:r w:rsidRPr="00B92648">
        <w:rPr>
          <w:rFonts w:cstheme="minorHAnsi"/>
          <w:sz w:val="26"/>
          <w:szCs w:val="26"/>
        </w:rPr>
        <w:t xml:space="preserve"> de Battle Creek</w:t>
      </w:r>
      <w:r w:rsidR="00253F10" w:rsidRPr="00B92648">
        <w:rPr>
          <w:rFonts w:cstheme="minorHAnsi"/>
          <w:sz w:val="26"/>
          <w:szCs w:val="26"/>
        </w:rPr>
        <w:t>,</w:t>
      </w:r>
      <w:r w:rsidRPr="00B92648">
        <w:rPr>
          <w:rFonts w:cstheme="minorHAnsi"/>
          <w:sz w:val="26"/>
          <w:szCs w:val="26"/>
        </w:rPr>
        <w:t xml:space="preserve"> y</w:t>
      </w:r>
      <w:r w:rsidR="00B565F3" w:rsidRPr="00B92648">
        <w:rPr>
          <w:rFonts w:cstheme="minorHAnsi"/>
          <w:sz w:val="26"/>
          <w:szCs w:val="26"/>
        </w:rPr>
        <w:t xml:space="preserve"> el año en el que</w:t>
      </w:r>
      <w:r w:rsidRPr="00B92648">
        <w:rPr>
          <w:rFonts w:cstheme="minorHAnsi"/>
          <w:sz w:val="26"/>
          <w:szCs w:val="26"/>
        </w:rPr>
        <w:t xml:space="preserve"> </w:t>
      </w:r>
      <w:r w:rsidR="00006B24" w:rsidRPr="00B92648">
        <w:rPr>
          <w:rFonts w:cstheme="minorHAnsi"/>
          <w:sz w:val="26"/>
          <w:szCs w:val="26"/>
        </w:rPr>
        <w:t>se fraguó</w:t>
      </w:r>
      <w:r w:rsidRPr="00B92648">
        <w:rPr>
          <w:rFonts w:cstheme="minorHAnsi"/>
          <w:sz w:val="26"/>
          <w:szCs w:val="26"/>
        </w:rPr>
        <w:t xml:space="preserve"> la crisis panteísta de Kellogg (poco después se quemaría también Review and Herald, justo </w:t>
      </w:r>
      <w:r w:rsidR="00492E98" w:rsidRPr="00B92648">
        <w:rPr>
          <w:rFonts w:cstheme="minorHAnsi"/>
          <w:sz w:val="26"/>
          <w:szCs w:val="26"/>
        </w:rPr>
        <w:t>la noche en que</w:t>
      </w:r>
      <w:r w:rsidRPr="00B92648">
        <w:rPr>
          <w:rFonts w:cstheme="minorHAnsi"/>
          <w:sz w:val="26"/>
          <w:szCs w:val="26"/>
        </w:rPr>
        <w:t xml:space="preserve"> </w:t>
      </w:r>
      <w:r w:rsidR="00D94896" w:rsidRPr="00B92648">
        <w:rPr>
          <w:rFonts w:cstheme="minorHAnsi"/>
          <w:sz w:val="26"/>
          <w:szCs w:val="26"/>
        </w:rPr>
        <w:t>se disponía</w:t>
      </w:r>
      <w:r w:rsidRPr="00B92648">
        <w:rPr>
          <w:rFonts w:cstheme="minorHAnsi"/>
          <w:sz w:val="26"/>
          <w:szCs w:val="26"/>
        </w:rPr>
        <w:t xml:space="preserve"> a imprimir </w:t>
      </w:r>
      <w:r w:rsidRPr="00B92648">
        <w:rPr>
          <w:rFonts w:cstheme="minorHAnsi"/>
          <w:i/>
          <w:sz w:val="26"/>
          <w:szCs w:val="26"/>
        </w:rPr>
        <w:t>The Living Temple</w:t>
      </w:r>
      <w:r w:rsidR="00A45B48" w:rsidRPr="00B92648">
        <w:rPr>
          <w:rFonts w:cstheme="minorHAnsi"/>
          <w:sz w:val="26"/>
          <w:szCs w:val="26"/>
        </w:rPr>
        <w:t>)</w:t>
      </w:r>
      <w:r w:rsidRPr="00B92648">
        <w:rPr>
          <w:rFonts w:cstheme="minorHAnsi"/>
          <w:sz w:val="26"/>
          <w:szCs w:val="26"/>
        </w:rPr>
        <w:t>:</w:t>
      </w:r>
    </w:p>
    <w:p w14:paraId="61487AC6" w14:textId="1BD3E1BE" w:rsidR="00B6029E" w:rsidRPr="00B92648" w:rsidRDefault="0002675B" w:rsidP="004015F8">
      <w:pPr>
        <w:ind w:left="284" w:right="282"/>
        <w:jc w:val="both"/>
        <w:rPr>
          <w:rFonts w:cstheme="minorHAnsi"/>
          <w:sz w:val="26"/>
          <w:szCs w:val="26"/>
        </w:rPr>
      </w:pPr>
      <w:r w:rsidRPr="00B92648">
        <w:rPr>
          <w:rFonts w:cstheme="minorHAnsi"/>
          <w:sz w:val="26"/>
          <w:szCs w:val="26"/>
        </w:rPr>
        <w:t>“</w:t>
      </w:r>
      <w:r w:rsidRPr="00EE6C01">
        <w:rPr>
          <w:rFonts w:cstheme="minorHAnsi"/>
          <w:color w:val="640000"/>
          <w:sz w:val="26"/>
          <w:szCs w:val="26"/>
        </w:rPr>
        <w:t>Hay otra clase de impresos más peligrosos que la lepra</w:t>
      </w:r>
      <w:r w:rsidR="007D12B4" w:rsidRPr="00EE6C01">
        <w:rPr>
          <w:rFonts w:cstheme="minorHAnsi"/>
          <w:color w:val="640000"/>
          <w:sz w:val="26"/>
          <w:szCs w:val="26"/>
        </w:rPr>
        <w:t>, más mortíferos que las plagas de Egipto, contra los cuales deben precaverse constantemente nuestras casas editoriales</w:t>
      </w:r>
      <w:r w:rsidR="00DC4261" w:rsidRPr="00EE6C01">
        <w:rPr>
          <w:rFonts w:cstheme="minorHAnsi"/>
          <w:color w:val="640000"/>
          <w:sz w:val="26"/>
          <w:szCs w:val="26"/>
        </w:rPr>
        <w:t>…</w:t>
      </w:r>
      <w:r w:rsidR="009D3A9C" w:rsidRPr="00EE6C01">
        <w:rPr>
          <w:rFonts w:cstheme="minorHAnsi"/>
          <w:color w:val="640000"/>
          <w:sz w:val="26"/>
          <w:szCs w:val="26"/>
        </w:rPr>
        <w:tab/>
      </w:r>
      <w:r w:rsidR="00DC4261" w:rsidRPr="00EE6C01">
        <w:rPr>
          <w:rFonts w:cstheme="minorHAnsi"/>
          <w:color w:val="640000"/>
          <w:sz w:val="26"/>
          <w:szCs w:val="26"/>
        </w:rPr>
        <w:br/>
      </w:r>
      <w:r w:rsidR="007D12B4" w:rsidRPr="00EE6C01">
        <w:rPr>
          <w:rFonts w:cstheme="minorHAnsi"/>
          <w:color w:val="640000"/>
          <w:sz w:val="26"/>
          <w:szCs w:val="26"/>
        </w:rPr>
        <w:t>No se dé nunca</w:t>
      </w:r>
      <w:r w:rsidR="00416DB9" w:rsidRPr="00EE6C01">
        <w:rPr>
          <w:rFonts w:cstheme="minorHAnsi"/>
          <w:color w:val="640000"/>
          <w:sz w:val="26"/>
          <w:szCs w:val="26"/>
        </w:rPr>
        <w:t xml:space="preserve"> lugar</w:t>
      </w:r>
      <w:r w:rsidR="007D12B4" w:rsidRPr="00EE6C01">
        <w:rPr>
          <w:rFonts w:cstheme="minorHAnsi"/>
          <w:color w:val="640000"/>
          <w:sz w:val="26"/>
          <w:szCs w:val="26"/>
        </w:rPr>
        <w:t xml:space="preserve"> en nuestras instituciones a obras que expongan las perniciosas teorías del </w:t>
      </w:r>
      <w:r w:rsidR="007D12B4" w:rsidRPr="00EE6C01">
        <w:rPr>
          <w:rFonts w:cstheme="minorHAnsi"/>
          <w:b/>
          <w:color w:val="640000"/>
          <w:sz w:val="26"/>
          <w:szCs w:val="26"/>
        </w:rPr>
        <w:t>hipnotismo</w:t>
      </w:r>
      <w:r w:rsidR="007D12B4" w:rsidRPr="00EE6C01">
        <w:rPr>
          <w:rFonts w:cstheme="minorHAnsi"/>
          <w:color w:val="640000"/>
          <w:sz w:val="26"/>
          <w:szCs w:val="26"/>
        </w:rPr>
        <w:t xml:space="preserve">, </w:t>
      </w:r>
      <w:r w:rsidR="007D12B4" w:rsidRPr="00EE6C01">
        <w:rPr>
          <w:rFonts w:cstheme="minorHAnsi"/>
          <w:b/>
          <w:color w:val="640000"/>
          <w:sz w:val="26"/>
          <w:szCs w:val="26"/>
        </w:rPr>
        <w:t>espiritismo</w:t>
      </w:r>
      <w:r w:rsidR="007D12B4" w:rsidRPr="00EE6C01">
        <w:rPr>
          <w:rFonts w:cstheme="minorHAnsi"/>
          <w:color w:val="640000"/>
          <w:sz w:val="26"/>
          <w:szCs w:val="26"/>
        </w:rPr>
        <w:t xml:space="preserve">, </w:t>
      </w:r>
      <w:r w:rsidR="007D12B4" w:rsidRPr="00EE6C01">
        <w:rPr>
          <w:rFonts w:cstheme="minorHAnsi"/>
          <w:b/>
          <w:color w:val="640000"/>
          <w:sz w:val="26"/>
          <w:szCs w:val="26"/>
        </w:rPr>
        <w:t>romanismo</w:t>
      </w:r>
      <w:r w:rsidR="007D12B4" w:rsidRPr="00EE6C01">
        <w:rPr>
          <w:rFonts w:cstheme="minorHAnsi"/>
          <w:color w:val="640000"/>
          <w:sz w:val="26"/>
          <w:szCs w:val="26"/>
        </w:rPr>
        <w:t xml:space="preserve"> y </w:t>
      </w:r>
      <w:r w:rsidR="007D12B4" w:rsidRPr="00EE6C01">
        <w:rPr>
          <w:rFonts w:cstheme="minorHAnsi"/>
          <w:b/>
          <w:color w:val="640000"/>
          <w:sz w:val="26"/>
          <w:szCs w:val="26"/>
        </w:rPr>
        <w:t xml:space="preserve">otros </w:t>
      </w:r>
      <w:r w:rsidR="007D12B4" w:rsidRPr="00EE6C01">
        <w:rPr>
          <w:rFonts w:cstheme="minorHAnsi"/>
          <w:b/>
          <w:color w:val="640000"/>
          <w:sz w:val="26"/>
          <w:szCs w:val="26"/>
        </w:rPr>
        <w:lastRenderedPageBreak/>
        <w:t>misterios de iniquidad</w:t>
      </w:r>
      <w:r w:rsidR="007D12B4" w:rsidRPr="00EE6C01">
        <w:rPr>
          <w:rFonts w:cstheme="minorHAnsi"/>
          <w:color w:val="640000"/>
          <w:sz w:val="26"/>
          <w:szCs w:val="26"/>
        </w:rPr>
        <w:t>.</w:t>
      </w:r>
      <w:r w:rsidR="009D3A9C" w:rsidRPr="00EE6C01">
        <w:rPr>
          <w:rFonts w:cstheme="minorHAnsi"/>
          <w:color w:val="640000"/>
          <w:sz w:val="26"/>
          <w:szCs w:val="26"/>
        </w:rPr>
        <w:tab/>
      </w:r>
      <w:r w:rsidR="007D12B4" w:rsidRPr="00EE6C01">
        <w:rPr>
          <w:rFonts w:cstheme="minorHAnsi"/>
          <w:color w:val="640000"/>
          <w:sz w:val="26"/>
          <w:szCs w:val="26"/>
        </w:rPr>
        <w:br/>
        <w:t xml:space="preserve">No se coloque en las manos de nuestros empleados nada que pueda </w:t>
      </w:r>
      <w:r w:rsidR="00FC157D" w:rsidRPr="00EE6C01">
        <w:rPr>
          <w:rFonts w:cstheme="minorHAnsi"/>
          <w:color w:val="640000"/>
          <w:sz w:val="26"/>
          <w:szCs w:val="26"/>
        </w:rPr>
        <w:t>sembr</w:t>
      </w:r>
      <w:r w:rsidR="007D12B4" w:rsidRPr="00EE6C01">
        <w:rPr>
          <w:rFonts w:cstheme="minorHAnsi"/>
          <w:color w:val="640000"/>
          <w:sz w:val="26"/>
          <w:szCs w:val="26"/>
        </w:rPr>
        <w:t xml:space="preserve">ar una sola semilla de duda sobre la autoridad o pureza de las Escrituras. </w:t>
      </w:r>
      <w:r w:rsidR="00B6029E" w:rsidRPr="00EE6C01">
        <w:rPr>
          <w:rFonts w:cstheme="minorHAnsi"/>
          <w:color w:val="640000"/>
          <w:sz w:val="26"/>
          <w:szCs w:val="26"/>
        </w:rPr>
        <w:t xml:space="preserve">En ningún caso </w:t>
      </w:r>
      <w:r w:rsidR="00FC157D" w:rsidRPr="00EE6C01">
        <w:rPr>
          <w:rFonts w:cstheme="minorHAnsi"/>
          <w:color w:val="640000"/>
          <w:sz w:val="26"/>
          <w:szCs w:val="26"/>
        </w:rPr>
        <w:t>pongá</w:t>
      </w:r>
      <w:r w:rsidR="00B6029E" w:rsidRPr="00EE6C01">
        <w:rPr>
          <w:rFonts w:cstheme="minorHAnsi"/>
          <w:color w:val="640000"/>
          <w:sz w:val="26"/>
          <w:szCs w:val="26"/>
        </w:rPr>
        <w:t xml:space="preserve">is escritos de incrédulos </w:t>
      </w:r>
      <w:r w:rsidR="00FC157D" w:rsidRPr="00EE6C01">
        <w:rPr>
          <w:rFonts w:cstheme="minorHAnsi"/>
          <w:color w:val="640000"/>
          <w:sz w:val="26"/>
          <w:szCs w:val="26"/>
        </w:rPr>
        <w:t>al alcance</w:t>
      </w:r>
      <w:r w:rsidR="00B6029E" w:rsidRPr="00EE6C01">
        <w:rPr>
          <w:rFonts w:cstheme="minorHAnsi"/>
          <w:color w:val="640000"/>
          <w:sz w:val="26"/>
          <w:szCs w:val="26"/>
        </w:rPr>
        <w:t xml:space="preserve"> de los jóvenes cuya mentalidad </w:t>
      </w:r>
      <w:r w:rsidR="001E32FF" w:rsidRPr="00EE6C01">
        <w:rPr>
          <w:rFonts w:cstheme="minorHAnsi"/>
          <w:color w:val="640000"/>
          <w:sz w:val="26"/>
          <w:szCs w:val="26"/>
        </w:rPr>
        <w:t>tiene</w:t>
      </w:r>
      <w:r w:rsidR="00B6029E" w:rsidRPr="00EE6C01">
        <w:rPr>
          <w:rFonts w:cstheme="minorHAnsi"/>
          <w:color w:val="640000"/>
          <w:sz w:val="26"/>
          <w:szCs w:val="26"/>
        </w:rPr>
        <w:t xml:space="preserve"> avidez </w:t>
      </w:r>
      <w:r w:rsidR="001E32FF" w:rsidRPr="00EE6C01">
        <w:rPr>
          <w:rFonts w:cstheme="minorHAnsi"/>
          <w:color w:val="640000"/>
          <w:sz w:val="26"/>
          <w:szCs w:val="26"/>
        </w:rPr>
        <w:t>por</w:t>
      </w:r>
      <w:r w:rsidR="00B6029E" w:rsidRPr="00EE6C01">
        <w:rPr>
          <w:rFonts w:cstheme="minorHAnsi"/>
          <w:color w:val="640000"/>
          <w:sz w:val="26"/>
          <w:szCs w:val="26"/>
        </w:rPr>
        <w:t xml:space="preserve"> lo nuevo…</w:t>
      </w:r>
      <w:r w:rsidR="001E32FF" w:rsidRPr="00EE6C01">
        <w:rPr>
          <w:rFonts w:cstheme="minorHAnsi"/>
          <w:color w:val="640000"/>
          <w:sz w:val="26"/>
          <w:szCs w:val="26"/>
        </w:rPr>
        <w:tab/>
      </w:r>
      <w:r w:rsidR="00B6029E" w:rsidRPr="00EE6C01">
        <w:rPr>
          <w:rFonts w:cstheme="minorHAnsi"/>
          <w:color w:val="640000"/>
          <w:sz w:val="26"/>
          <w:szCs w:val="26"/>
        </w:rPr>
        <w:br/>
        <w:t>Permitir que cosas semejantes pasen por nuestras instituciones es colocar en manos de nuestros empleados</w:t>
      </w:r>
      <w:r w:rsidR="005C7B65" w:rsidRPr="00EE6C01">
        <w:rPr>
          <w:rFonts w:cstheme="minorHAnsi"/>
          <w:color w:val="640000"/>
          <w:sz w:val="26"/>
          <w:szCs w:val="26"/>
        </w:rPr>
        <w:t>,</w:t>
      </w:r>
      <w:r w:rsidR="00B6029E" w:rsidRPr="00EE6C01">
        <w:rPr>
          <w:rFonts w:cstheme="minorHAnsi"/>
          <w:color w:val="640000"/>
          <w:sz w:val="26"/>
          <w:szCs w:val="26"/>
        </w:rPr>
        <w:t xml:space="preserve"> y presentar al mundo </w:t>
      </w:r>
      <w:r w:rsidR="00B6029E" w:rsidRPr="00EE6C01">
        <w:rPr>
          <w:rFonts w:cstheme="minorHAnsi"/>
          <w:b/>
          <w:color w:val="640000"/>
          <w:sz w:val="26"/>
          <w:szCs w:val="26"/>
        </w:rPr>
        <w:t>el fruto prohibido del árbol del conocimiento</w:t>
      </w:r>
      <w:r w:rsidR="00B6029E" w:rsidRPr="00EE6C01">
        <w:rPr>
          <w:rFonts w:cstheme="minorHAnsi"/>
          <w:color w:val="640000"/>
          <w:sz w:val="26"/>
          <w:szCs w:val="26"/>
        </w:rPr>
        <w:t xml:space="preserve">. </w:t>
      </w:r>
      <w:r w:rsidR="00B6029E" w:rsidRPr="00EE6C01">
        <w:rPr>
          <w:rFonts w:cstheme="minorHAnsi"/>
          <w:b/>
          <w:color w:val="640000"/>
          <w:sz w:val="26"/>
          <w:szCs w:val="26"/>
        </w:rPr>
        <w:t>Es invitar a Satanás</w:t>
      </w:r>
      <w:r w:rsidR="00B6029E" w:rsidRPr="00EE6C01">
        <w:rPr>
          <w:rFonts w:cstheme="minorHAnsi"/>
          <w:color w:val="640000"/>
          <w:sz w:val="26"/>
          <w:szCs w:val="26"/>
        </w:rPr>
        <w:t xml:space="preserve"> a entrar con su ciencia seductora; es insinuar sus principios en las mismas instituciones establecidas para el a</w:t>
      </w:r>
      <w:r w:rsidR="00FC157D" w:rsidRPr="00EE6C01">
        <w:rPr>
          <w:rFonts w:cstheme="minorHAnsi"/>
          <w:color w:val="640000"/>
          <w:sz w:val="26"/>
          <w:szCs w:val="26"/>
        </w:rPr>
        <w:t>vance</w:t>
      </w:r>
      <w:r w:rsidR="00B6029E" w:rsidRPr="00EE6C01">
        <w:rPr>
          <w:rFonts w:cstheme="minorHAnsi"/>
          <w:color w:val="640000"/>
          <w:sz w:val="26"/>
          <w:szCs w:val="26"/>
        </w:rPr>
        <w:t xml:space="preserve"> de la santa causa de Dios</w:t>
      </w:r>
      <w:r w:rsidR="00B6029E" w:rsidRPr="00B92648">
        <w:rPr>
          <w:rFonts w:cstheme="minorHAnsi"/>
          <w:sz w:val="26"/>
          <w:szCs w:val="26"/>
        </w:rPr>
        <w:t>” (</w:t>
      </w:r>
      <w:r w:rsidR="007650C3" w:rsidRPr="00B92648">
        <w:rPr>
          <w:rFonts w:cstheme="minorHAnsi"/>
          <w:sz w:val="26"/>
          <w:szCs w:val="26"/>
        </w:rPr>
        <w:t>7</w:t>
      </w:r>
      <w:r w:rsidR="00B6029E" w:rsidRPr="00B92648">
        <w:rPr>
          <w:rFonts w:cstheme="minorHAnsi"/>
          <w:sz w:val="26"/>
          <w:szCs w:val="26"/>
        </w:rPr>
        <w:t xml:space="preserve"> </w:t>
      </w:r>
      <w:r w:rsidR="00B6029E" w:rsidRPr="00B92648">
        <w:rPr>
          <w:rFonts w:cstheme="minorHAnsi"/>
          <w:i/>
          <w:sz w:val="26"/>
          <w:szCs w:val="26"/>
        </w:rPr>
        <w:t>T</w:t>
      </w:r>
      <w:r w:rsidR="00B6029E" w:rsidRPr="00B92648">
        <w:rPr>
          <w:rFonts w:cstheme="minorHAnsi"/>
          <w:sz w:val="26"/>
          <w:szCs w:val="26"/>
        </w:rPr>
        <w:t>, 166</w:t>
      </w:r>
      <w:r w:rsidR="007650C3" w:rsidRPr="00B92648">
        <w:rPr>
          <w:rFonts w:cstheme="minorHAnsi"/>
          <w:sz w:val="26"/>
          <w:szCs w:val="26"/>
        </w:rPr>
        <w:t>-167</w:t>
      </w:r>
      <w:r w:rsidR="00B6029E" w:rsidRPr="00B92648">
        <w:rPr>
          <w:rFonts w:cstheme="minorHAnsi"/>
          <w:sz w:val="26"/>
          <w:szCs w:val="26"/>
        </w:rPr>
        <w:t>).</w:t>
      </w:r>
    </w:p>
    <w:p w14:paraId="349AF764" w14:textId="2A87EB73" w:rsidR="004C7B19" w:rsidRPr="00B92648" w:rsidRDefault="004C7B19" w:rsidP="004015F8">
      <w:pPr>
        <w:ind w:left="284" w:right="282"/>
        <w:jc w:val="both"/>
        <w:rPr>
          <w:rFonts w:cstheme="minorHAnsi"/>
          <w:sz w:val="26"/>
          <w:szCs w:val="26"/>
        </w:rPr>
      </w:pPr>
      <w:r w:rsidRPr="00B92648">
        <w:rPr>
          <w:rFonts w:cstheme="minorHAnsi"/>
          <w:sz w:val="26"/>
          <w:szCs w:val="26"/>
        </w:rPr>
        <w:t>“</w:t>
      </w:r>
      <w:r w:rsidRPr="00EE6C01">
        <w:rPr>
          <w:rFonts w:cstheme="minorHAnsi"/>
          <w:color w:val="640000"/>
          <w:sz w:val="26"/>
          <w:szCs w:val="26"/>
        </w:rPr>
        <w:t xml:space="preserve">La Palabra nos advierte así: ‘El Espíritu dice claramente que en los últimos tiempos algunos apostatarán de la fe, prestando atención a </w:t>
      </w:r>
      <w:r w:rsidRPr="00EE6C01">
        <w:rPr>
          <w:rFonts w:cstheme="minorHAnsi"/>
          <w:b/>
          <w:color w:val="640000"/>
          <w:sz w:val="26"/>
          <w:szCs w:val="26"/>
        </w:rPr>
        <w:t>espíritus engañadores y a doctrinas de demonios</w:t>
      </w:r>
      <w:r w:rsidRPr="00EE6C01">
        <w:rPr>
          <w:rFonts w:cstheme="minorHAnsi"/>
          <w:color w:val="640000"/>
          <w:sz w:val="26"/>
          <w:szCs w:val="26"/>
        </w:rPr>
        <w:t xml:space="preserve">’ </w:t>
      </w:r>
      <w:r w:rsidRPr="00B92648">
        <w:rPr>
          <w:rFonts w:cstheme="minorHAnsi"/>
          <w:sz w:val="26"/>
          <w:szCs w:val="26"/>
        </w:rPr>
        <w:t xml:space="preserve">(1 Tim 4:1, </w:t>
      </w:r>
      <w:r w:rsidRPr="00D744AB">
        <w:rPr>
          <w:rFonts w:cstheme="minorHAnsi"/>
          <w:sz w:val="24"/>
          <w:szCs w:val="24"/>
        </w:rPr>
        <w:t>LBLA</w:t>
      </w:r>
      <w:r w:rsidRPr="00B92648">
        <w:rPr>
          <w:rFonts w:cstheme="minorHAnsi"/>
          <w:sz w:val="26"/>
          <w:szCs w:val="26"/>
        </w:rPr>
        <w:t>)</w:t>
      </w:r>
      <w:r w:rsidRPr="00EE6C01">
        <w:rPr>
          <w:rFonts w:cstheme="minorHAnsi"/>
          <w:color w:val="640000"/>
          <w:sz w:val="26"/>
          <w:szCs w:val="26"/>
        </w:rPr>
        <w:t xml:space="preserve">. </w:t>
      </w:r>
      <w:r w:rsidR="00E524C9" w:rsidRPr="00EE6C01">
        <w:rPr>
          <w:rFonts w:cstheme="minorHAnsi"/>
          <w:color w:val="640000"/>
          <w:sz w:val="26"/>
          <w:szCs w:val="26"/>
        </w:rPr>
        <w:t>R</w:t>
      </w:r>
      <w:r w:rsidRPr="00EE6C01">
        <w:rPr>
          <w:rFonts w:cstheme="minorHAnsi"/>
          <w:color w:val="640000"/>
          <w:sz w:val="26"/>
          <w:szCs w:val="26"/>
        </w:rPr>
        <w:t>epetimos</w:t>
      </w:r>
      <w:r w:rsidR="00E524C9" w:rsidRPr="00EE6C01">
        <w:rPr>
          <w:rFonts w:cstheme="minorHAnsi"/>
          <w:color w:val="640000"/>
          <w:sz w:val="26"/>
          <w:szCs w:val="26"/>
        </w:rPr>
        <w:t xml:space="preserve"> ahora</w:t>
      </w:r>
      <w:r w:rsidRPr="00EE6C01">
        <w:rPr>
          <w:rFonts w:cstheme="minorHAnsi"/>
          <w:color w:val="640000"/>
          <w:sz w:val="26"/>
          <w:szCs w:val="26"/>
        </w:rPr>
        <w:t xml:space="preserve">: </w:t>
      </w:r>
      <w:r w:rsidR="00D308E5" w:rsidRPr="00EE6C01">
        <w:rPr>
          <w:rFonts w:cstheme="minorHAnsi"/>
          <w:color w:val="640000"/>
          <w:sz w:val="26"/>
          <w:szCs w:val="26"/>
        </w:rPr>
        <w:t>‘</w:t>
      </w:r>
      <w:r w:rsidRPr="00EE6C01">
        <w:rPr>
          <w:rFonts w:cstheme="minorHAnsi"/>
          <w:color w:val="640000"/>
          <w:sz w:val="26"/>
          <w:szCs w:val="26"/>
        </w:rPr>
        <w:t>Padres, mantened a vuestros hijos alejados de Battle Creek</w:t>
      </w:r>
      <w:r w:rsidR="00D308E5" w:rsidRPr="00EE6C01">
        <w:rPr>
          <w:rFonts w:cstheme="minorHAnsi"/>
          <w:color w:val="640000"/>
          <w:sz w:val="26"/>
          <w:szCs w:val="26"/>
        </w:rPr>
        <w:t>’</w:t>
      </w:r>
      <w:r w:rsidR="00E524C9" w:rsidRPr="00EE6C01">
        <w:rPr>
          <w:rFonts w:cstheme="minorHAnsi"/>
          <w:color w:val="640000"/>
          <w:sz w:val="26"/>
          <w:szCs w:val="26"/>
        </w:rPr>
        <w:t>. Algunos de nuestros obreros médico-misioneros están siendo leudados con la infidelidad. La herejía seductora ha tomado el control de las mentes</w:t>
      </w:r>
      <w:r w:rsidR="005C7B65" w:rsidRPr="00EE6C01">
        <w:rPr>
          <w:rFonts w:cstheme="minorHAnsi"/>
          <w:color w:val="640000"/>
          <w:sz w:val="26"/>
          <w:szCs w:val="26"/>
        </w:rPr>
        <w:t>,</w:t>
      </w:r>
      <w:r w:rsidR="00E524C9" w:rsidRPr="00EE6C01">
        <w:rPr>
          <w:rFonts w:cstheme="minorHAnsi"/>
          <w:color w:val="640000"/>
          <w:sz w:val="26"/>
          <w:szCs w:val="26"/>
        </w:rPr>
        <w:t xml:space="preserve"> y sus hebras se han entretejido en </w:t>
      </w:r>
      <w:r w:rsidR="00D308E5" w:rsidRPr="00EE6C01">
        <w:rPr>
          <w:rFonts w:cstheme="minorHAnsi"/>
          <w:color w:val="640000"/>
          <w:sz w:val="26"/>
          <w:szCs w:val="26"/>
        </w:rPr>
        <w:t>la trama</w:t>
      </w:r>
      <w:r w:rsidR="00E6187F" w:rsidRPr="00EE6C01">
        <w:rPr>
          <w:rFonts w:cstheme="minorHAnsi"/>
          <w:color w:val="640000"/>
          <w:sz w:val="26"/>
          <w:szCs w:val="26"/>
        </w:rPr>
        <w:t xml:space="preserve"> de</w:t>
      </w:r>
      <w:r w:rsidR="006E33AD" w:rsidRPr="00EE6C01">
        <w:rPr>
          <w:rFonts w:cstheme="minorHAnsi"/>
          <w:color w:val="640000"/>
          <w:sz w:val="26"/>
          <w:szCs w:val="26"/>
        </w:rPr>
        <w:t>l patrón</w:t>
      </w:r>
      <w:r w:rsidR="00E524C9" w:rsidRPr="00EE6C01">
        <w:rPr>
          <w:rFonts w:cstheme="minorHAnsi"/>
          <w:color w:val="640000"/>
          <w:sz w:val="26"/>
          <w:szCs w:val="26"/>
        </w:rPr>
        <w:t xml:space="preserve">. ¿Quién es responsable por haber dado a los jóvenes </w:t>
      </w:r>
      <w:r w:rsidR="006E33AD" w:rsidRPr="00EE6C01">
        <w:rPr>
          <w:rFonts w:cstheme="minorHAnsi"/>
          <w:color w:val="640000"/>
          <w:sz w:val="26"/>
          <w:szCs w:val="26"/>
        </w:rPr>
        <w:t>y las jóvenes</w:t>
      </w:r>
      <w:r w:rsidR="00E524C9" w:rsidRPr="00EE6C01">
        <w:rPr>
          <w:rFonts w:cstheme="minorHAnsi"/>
          <w:color w:val="640000"/>
          <w:sz w:val="26"/>
          <w:szCs w:val="26"/>
        </w:rPr>
        <w:t xml:space="preserve"> una educación que ha </w:t>
      </w:r>
      <w:r w:rsidR="006E33AD" w:rsidRPr="00EE6C01">
        <w:rPr>
          <w:rFonts w:cstheme="minorHAnsi"/>
          <w:color w:val="640000"/>
          <w:sz w:val="26"/>
          <w:szCs w:val="26"/>
        </w:rPr>
        <w:t>demostrado tener</w:t>
      </w:r>
      <w:r w:rsidR="00E524C9" w:rsidRPr="00EE6C01">
        <w:rPr>
          <w:rFonts w:cstheme="minorHAnsi"/>
          <w:color w:val="640000"/>
          <w:sz w:val="26"/>
          <w:szCs w:val="26"/>
        </w:rPr>
        <w:t xml:space="preserve"> una influencia seductora en sus mentes? </w:t>
      </w:r>
      <w:r w:rsidR="00670C45" w:rsidRPr="00EE6C01">
        <w:rPr>
          <w:rFonts w:cstheme="minorHAnsi"/>
          <w:color w:val="640000"/>
          <w:sz w:val="26"/>
          <w:szCs w:val="26"/>
        </w:rPr>
        <w:t>U</w:t>
      </w:r>
      <w:r w:rsidR="00E524C9" w:rsidRPr="00EE6C01">
        <w:rPr>
          <w:rFonts w:cstheme="minorHAnsi"/>
          <w:color w:val="640000"/>
          <w:sz w:val="26"/>
          <w:szCs w:val="26"/>
        </w:rPr>
        <w:t xml:space="preserve">no de los padres que </w:t>
      </w:r>
      <w:r w:rsidR="00823460" w:rsidRPr="00EE6C01">
        <w:rPr>
          <w:rFonts w:cstheme="minorHAnsi"/>
          <w:color w:val="640000"/>
          <w:sz w:val="26"/>
          <w:szCs w:val="26"/>
        </w:rPr>
        <w:t xml:space="preserve">envió </w:t>
      </w:r>
      <w:r w:rsidR="00E524C9" w:rsidRPr="00EE6C01">
        <w:rPr>
          <w:rFonts w:cstheme="minorHAnsi"/>
          <w:color w:val="640000"/>
          <w:sz w:val="26"/>
          <w:szCs w:val="26"/>
        </w:rPr>
        <w:t>sus dos hijos a Battle Creek</w:t>
      </w:r>
      <w:r w:rsidR="00670C45" w:rsidRPr="00EE6C01">
        <w:rPr>
          <w:rFonts w:cstheme="minorHAnsi"/>
          <w:color w:val="640000"/>
          <w:sz w:val="26"/>
          <w:szCs w:val="26"/>
        </w:rPr>
        <w:t xml:space="preserve"> </w:t>
      </w:r>
      <w:r w:rsidR="007D754B" w:rsidRPr="00EE6C01">
        <w:rPr>
          <w:rFonts w:cstheme="minorHAnsi"/>
          <w:color w:val="640000"/>
          <w:sz w:val="26"/>
          <w:szCs w:val="26"/>
        </w:rPr>
        <w:t>ha escrito</w:t>
      </w:r>
      <w:r w:rsidR="00670C45" w:rsidRPr="00EE6C01">
        <w:rPr>
          <w:rFonts w:cstheme="minorHAnsi"/>
          <w:color w:val="640000"/>
          <w:sz w:val="26"/>
          <w:szCs w:val="26"/>
        </w:rPr>
        <w:t xml:space="preserve"> diciendo </w:t>
      </w:r>
      <w:r w:rsidR="00E524C9" w:rsidRPr="00EE6C01">
        <w:rPr>
          <w:rFonts w:cstheme="minorHAnsi"/>
          <w:color w:val="640000"/>
          <w:sz w:val="26"/>
          <w:szCs w:val="26"/>
        </w:rPr>
        <w:t>que uno de ellos es ahora un infiel, y el otro ha abandonado la verdad</w:t>
      </w:r>
      <w:r w:rsidR="004C67AE" w:rsidRPr="00EE6C01">
        <w:rPr>
          <w:rFonts w:cstheme="minorHAnsi"/>
          <w:color w:val="640000"/>
          <w:sz w:val="26"/>
          <w:szCs w:val="26"/>
        </w:rPr>
        <w:t>.</w:t>
      </w:r>
      <w:r w:rsidR="009D3A9C" w:rsidRPr="00EE6C01">
        <w:rPr>
          <w:rFonts w:cstheme="minorHAnsi"/>
          <w:color w:val="640000"/>
          <w:sz w:val="26"/>
          <w:szCs w:val="26"/>
        </w:rPr>
        <w:tab/>
      </w:r>
      <w:r w:rsidR="004C67AE" w:rsidRPr="00EE6C01">
        <w:rPr>
          <w:rFonts w:cstheme="minorHAnsi"/>
          <w:color w:val="640000"/>
          <w:sz w:val="26"/>
          <w:szCs w:val="26"/>
        </w:rPr>
        <w:br/>
        <w:t>Hemos estado recibiendo c</w:t>
      </w:r>
      <w:r w:rsidR="00E524C9" w:rsidRPr="00EE6C01">
        <w:rPr>
          <w:rFonts w:cstheme="minorHAnsi"/>
          <w:color w:val="640000"/>
          <w:sz w:val="26"/>
          <w:szCs w:val="26"/>
        </w:rPr>
        <w:t>artas parecidas a la precedente</w:t>
      </w:r>
      <w:r w:rsidR="004C67AE" w:rsidRPr="00EE6C01">
        <w:rPr>
          <w:rFonts w:cstheme="minorHAnsi"/>
          <w:color w:val="640000"/>
          <w:sz w:val="26"/>
          <w:szCs w:val="26"/>
        </w:rPr>
        <w:t xml:space="preserve"> de parte de otros. Se me ha dado esta advertencia para que la dé a los padres: </w:t>
      </w:r>
      <w:r w:rsidR="00670C45" w:rsidRPr="00EE6C01">
        <w:rPr>
          <w:rFonts w:cstheme="minorHAnsi"/>
          <w:color w:val="640000"/>
          <w:sz w:val="26"/>
          <w:szCs w:val="26"/>
        </w:rPr>
        <w:t>‘</w:t>
      </w:r>
      <w:r w:rsidR="004C67AE" w:rsidRPr="00EE6C01">
        <w:rPr>
          <w:rFonts w:cstheme="minorHAnsi"/>
          <w:color w:val="640000"/>
          <w:sz w:val="26"/>
          <w:szCs w:val="26"/>
        </w:rPr>
        <w:t>Si vuestros hijos están en Battle Creek, sacadlos sin dilación</w:t>
      </w:r>
      <w:r w:rsidR="00670C45" w:rsidRPr="00EE6C01">
        <w:rPr>
          <w:rFonts w:cstheme="minorHAnsi"/>
          <w:color w:val="640000"/>
          <w:sz w:val="26"/>
          <w:szCs w:val="26"/>
        </w:rPr>
        <w:t xml:space="preserve"> de allí’</w:t>
      </w:r>
      <w:r w:rsidR="004C67AE" w:rsidRPr="00EE6C01">
        <w:rPr>
          <w:rFonts w:cstheme="minorHAnsi"/>
          <w:color w:val="640000"/>
          <w:sz w:val="26"/>
          <w:szCs w:val="26"/>
        </w:rPr>
        <w:t>. Satanás ha descendido con gran poder para obrar con tod</w:t>
      </w:r>
      <w:r w:rsidR="00670C45" w:rsidRPr="00EE6C01">
        <w:rPr>
          <w:rFonts w:cstheme="minorHAnsi"/>
          <w:color w:val="640000"/>
          <w:sz w:val="26"/>
          <w:szCs w:val="26"/>
        </w:rPr>
        <w:t>a la seducción de la</w:t>
      </w:r>
      <w:r w:rsidR="004C67AE" w:rsidRPr="00EE6C01">
        <w:rPr>
          <w:rFonts w:cstheme="minorHAnsi"/>
          <w:color w:val="640000"/>
          <w:sz w:val="26"/>
          <w:szCs w:val="26"/>
        </w:rPr>
        <w:t xml:space="preserve"> injusticia</w:t>
      </w:r>
      <w:r w:rsidR="004C67AE" w:rsidRPr="00B92648">
        <w:rPr>
          <w:rFonts w:cstheme="minorHAnsi"/>
          <w:sz w:val="26"/>
          <w:szCs w:val="26"/>
        </w:rPr>
        <w:t>” (</w:t>
      </w:r>
      <w:r w:rsidR="004C67AE" w:rsidRPr="00EE6C01">
        <w:rPr>
          <w:rFonts w:cstheme="minorHAnsi"/>
          <w:i/>
          <w:sz w:val="26"/>
          <w:szCs w:val="26"/>
        </w:rPr>
        <w:t>Ms</w:t>
      </w:r>
      <w:r w:rsidR="004C67AE" w:rsidRPr="00EE6C01">
        <w:rPr>
          <w:rFonts w:cstheme="minorHAnsi"/>
          <w:sz w:val="26"/>
          <w:szCs w:val="26"/>
        </w:rPr>
        <w:t xml:space="preserve"> 20, 1905; </w:t>
      </w:r>
      <w:r w:rsidR="004C67AE" w:rsidRPr="00EE6C01">
        <w:rPr>
          <w:rFonts w:cstheme="minorHAnsi"/>
          <w:i/>
          <w:sz w:val="26"/>
          <w:szCs w:val="26"/>
        </w:rPr>
        <w:t>MR</w:t>
      </w:r>
      <w:r w:rsidR="009D3A9C" w:rsidRPr="00EE6C01">
        <w:rPr>
          <w:rFonts w:cstheme="minorHAnsi"/>
          <w:iCs/>
          <w:sz w:val="26"/>
          <w:szCs w:val="26"/>
        </w:rPr>
        <w:t>,</w:t>
      </w:r>
      <w:r w:rsidR="004C67AE" w:rsidRPr="00EE6C01">
        <w:rPr>
          <w:rFonts w:cstheme="minorHAnsi"/>
          <w:sz w:val="26"/>
          <w:szCs w:val="26"/>
        </w:rPr>
        <w:t xml:space="preserve"> 760 26.4-27.1</w:t>
      </w:r>
      <w:r w:rsidR="004C67AE" w:rsidRPr="00B92648">
        <w:rPr>
          <w:rFonts w:cstheme="minorHAnsi"/>
          <w:sz w:val="26"/>
          <w:szCs w:val="26"/>
        </w:rPr>
        <w:t>).</w:t>
      </w:r>
    </w:p>
    <w:p w14:paraId="38117BAA" w14:textId="3DCA711B" w:rsidR="00474EE0" w:rsidRPr="00B92648" w:rsidRDefault="004C7B19" w:rsidP="007C741B">
      <w:pPr>
        <w:ind w:right="-2"/>
        <w:jc w:val="both"/>
        <w:rPr>
          <w:rFonts w:cstheme="minorHAnsi"/>
          <w:sz w:val="26"/>
          <w:szCs w:val="26"/>
        </w:rPr>
      </w:pPr>
      <w:r w:rsidRPr="00B92648">
        <w:rPr>
          <w:rFonts w:cstheme="minorHAnsi"/>
          <w:sz w:val="26"/>
          <w:szCs w:val="26"/>
        </w:rPr>
        <w:t>Dios permitió que en un breve período de tiempo fueran destruidas por el fuego nuestra principal institución educadora y nuestra principal casa publicadora, coincidiendo con la infiltración de ambas instituciones</w:t>
      </w:r>
      <w:r w:rsidR="004C67AE" w:rsidRPr="00B92648">
        <w:rPr>
          <w:rFonts w:cstheme="minorHAnsi"/>
          <w:sz w:val="26"/>
          <w:szCs w:val="26"/>
        </w:rPr>
        <w:t xml:space="preserve"> por</w:t>
      </w:r>
      <w:r w:rsidRPr="00B92648">
        <w:rPr>
          <w:rFonts w:cstheme="minorHAnsi"/>
          <w:sz w:val="26"/>
          <w:szCs w:val="26"/>
        </w:rPr>
        <w:t xml:space="preserve"> el espiritismo</w:t>
      </w:r>
      <w:r w:rsidR="00670C45" w:rsidRPr="00B92648">
        <w:rPr>
          <w:rFonts w:cstheme="minorHAnsi"/>
          <w:sz w:val="26"/>
          <w:szCs w:val="26"/>
        </w:rPr>
        <w:t xml:space="preserve"> refinado </w:t>
      </w:r>
      <w:r w:rsidR="004C67AE" w:rsidRPr="00B92648">
        <w:rPr>
          <w:rFonts w:cstheme="minorHAnsi"/>
          <w:sz w:val="26"/>
          <w:szCs w:val="26"/>
        </w:rPr>
        <w:t>de los conceptos</w:t>
      </w:r>
      <w:r w:rsidRPr="00B92648">
        <w:rPr>
          <w:rFonts w:cstheme="minorHAnsi"/>
          <w:sz w:val="26"/>
          <w:szCs w:val="26"/>
        </w:rPr>
        <w:t xml:space="preserve"> místicos panteístas</w:t>
      </w:r>
      <w:r w:rsidR="004C67AE" w:rsidRPr="00B92648">
        <w:rPr>
          <w:rFonts w:cstheme="minorHAnsi"/>
          <w:sz w:val="26"/>
          <w:szCs w:val="26"/>
        </w:rPr>
        <w:t xml:space="preserve"> contenidos en el libro de Kellogg</w:t>
      </w:r>
      <w:r w:rsidR="00CC09BD" w:rsidRPr="00B92648">
        <w:rPr>
          <w:rFonts w:cstheme="minorHAnsi"/>
          <w:sz w:val="26"/>
          <w:szCs w:val="26"/>
        </w:rPr>
        <w:t>. A eso,</w:t>
      </w:r>
      <w:r w:rsidR="004C67AE" w:rsidRPr="00B92648">
        <w:rPr>
          <w:rFonts w:cstheme="minorHAnsi"/>
          <w:sz w:val="26"/>
          <w:szCs w:val="26"/>
        </w:rPr>
        <w:t xml:space="preserve"> </w:t>
      </w:r>
      <w:r w:rsidR="002114BA" w:rsidRPr="00B92648">
        <w:rPr>
          <w:rFonts w:cstheme="minorHAnsi"/>
          <w:sz w:val="26"/>
          <w:szCs w:val="26"/>
        </w:rPr>
        <w:t>Ellen White</w:t>
      </w:r>
      <w:r w:rsidR="00CC09BD" w:rsidRPr="00B92648">
        <w:rPr>
          <w:rFonts w:cstheme="minorHAnsi"/>
          <w:sz w:val="26"/>
          <w:szCs w:val="26"/>
        </w:rPr>
        <w:t xml:space="preserve"> lo</w:t>
      </w:r>
      <w:r w:rsidR="004C67AE" w:rsidRPr="00B92648">
        <w:rPr>
          <w:rFonts w:cstheme="minorHAnsi"/>
          <w:sz w:val="26"/>
          <w:szCs w:val="26"/>
        </w:rPr>
        <w:t xml:space="preserve"> llamó </w:t>
      </w:r>
      <w:r w:rsidR="00CC09BD" w:rsidRPr="00B92648">
        <w:rPr>
          <w:rFonts w:cstheme="minorHAnsi"/>
          <w:sz w:val="26"/>
          <w:szCs w:val="26"/>
        </w:rPr>
        <w:t>“</w:t>
      </w:r>
      <w:r w:rsidR="00670C45" w:rsidRPr="00B92648">
        <w:rPr>
          <w:rFonts w:cstheme="minorHAnsi"/>
          <w:sz w:val="26"/>
          <w:szCs w:val="26"/>
        </w:rPr>
        <w:t xml:space="preserve">la </w:t>
      </w:r>
      <w:r w:rsidR="004C67AE" w:rsidRPr="00B92648">
        <w:rPr>
          <w:rFonts w:cstheme="minorHAnsi"/>
          <w:sz w:val="26"/>
          <w:szCs w:val="26"/>
        </w:rPr>
        <w:t xml:space="preserve">apostasía </w:t>
      </w:r>
      <w:r w:rsidR="000938F1">
        <w:rPr>
          <w:rFonts w:cstheme="minorHAnsi"/>
          <w:sz w:val="26"/>
          <w:szCs w:val="26"/>
        </w:rPr>
        <w:t>a</w:t>
      </w:r>
      <w:r w:rsidR="004C67AE" w:rsidRPr="00B92648">
        <w:rPr>
          <w:rFonts w:cstheme="minorHAnsi"/>
          <w:sz w:val="26"/>
          <w:szCs w:val="26"/>
        </w:rPr>
        <w:t>lfa</w:t>
      </w:r>
      <w:r w:rsidR="00CC09BD" w:rsidRPr="00B92648">
        <w:rPr>
          <w:rFonts w:cstheme="minorHAnsi"/>
          <w:sz w:val="26"/>
          <w:szCs w:val="26"/>
        </w:rPr>
        <w:t xml:space="preserve">”, </w:t>
      </w:r>
      <w:r w:rsidR="00253F10" w:rsidRPr="00B92648">
        <w:rPr>
          <w:rFonts w:cstheme="minorHAnsi"/>
          <w:sz w:val="26"/>
          <w:szCs w:val="26"/>
        </w:rPr>
        <w:t>anunciando</w:t>
      </w:r>
      <w:r w:rsidR="00CC09BD" w:rsidRPr="00B92648">
        <w:rPr>
          <w:rFonts w:cstheme="minorHAnsi"/>
          <w:sz w:val="26"/>
          <w:szCs w:val="26"/>
        </w:rPr>
        <w:t xml:space="preserve"> que </w:t>
      </w:r>
      <w:r w:rsidR="00253F10" w:rsidRPr="00B92648">
        <w:rPr>
          <w:rFonts w:cstheme="minorHAnsi"/>
          <w:sz w:val="26"/>
          <w:szCs w:val="26"/>
        </w:rPr>
        <w:t>no tarda</w:t>
      </w:r>
      <w:r w:rsidR="00CC09BD" w:rsidRPr="00B92648">
        <w:rPr>
          <w:rFonts w:cstheme="minorHAnsi"/>
          <w:sz w:val="26"/>
          <w:szCs w:val="26"/>
        </w:rPr>
        <w:t>ría</w:t>
      </w:r>
      <w:r w:rsidR="00E62363" w:rsidRPr="00B92648">
        <w:rPr>
          <w:rFonts w:cstheme="minorHAnsi"/>
          <w:sz w:val="26"/>
          <w:szCs w:val="26"/>
        </w:rPr>
        <w:t xml:space="preserve"> en llegar</w:t>
      </w:r>
      <w:r w:rsidR="00CC09BD" w:rsidRPr="00B92648">
        <w:rPr>
          <w:rFonts w:cstheme="minorHAnsi"/>
          <w:sz w:val="26"/>
          <w:szCs w:val="26"/>
        </w:rPr>
        <w:t xml:space="preserve"> “la </w:t>
      </w:r>
      <w:r w:rsidR="000938F1">
        <w:rPr>
          <w:rFonts w:cstheme="minorHAnsi"/>
          <w:sz w:val="26"/>
          <w:szCs w:val="26"/>
        </w:rPr>
        <w:t>o</w:t>
      </w:r>
      <w:r w:rsidR="00CC09BD" w:rsidRPr="00B92648">
        <w:rPr>
          <w:rFonts w:cstheme="minorHAnsi"/>
          <w:sz w:val="26"/>
          <w:szCs w:val="26"/>
        </w:rPr>
        <w:t>mega” de esa misma apostasía</w:t>
      </w:r>
      <w:r w:rsidR="00253F10" w:rsidRPr="00B92648">
        <w:rPr>
          <w:rFonts w:cstheme="minorHAnsi"/>
          <w:sz w:val="26"/>
          <w:szCs w:val="26"/>
        </w:rPr>
        <w:t>. Especificó</w:t>
      </w:r>
      <w:r w:rsidR="00CC09BD" w:rsidRPr="00B92648">
        <w:rPr>
          <w:rFonts w:cstheme="minorHAnsi"/>
          <w:sz w:val="26"/>
          <w:szCs w:val="26"/>
        </w:rPr>
        <w:t xml:space="preserve"> que tendría una naturaleza asombrosísima.</w:t>
      </w:r>
      <w:r w:rsidR="00064077" w:rsidRPr="00B92648">
        <w:rPr>
          <w:rFonts w:cstheme="minorHAnsi"/>
          <w:sz w:val="26"/>
          <w:szCs w:val="26"/>
        </w:rPr>
        <w:t xml:space="preserve"> </w:t>
      </w:r>
      <w:r w:rsidR="00CC09BD" w:rsidRPr="00B92648">
        <w:rPr>
          <w:rFonts w:cstheme="minorHAnsi"/>
          <w:sz w:val="26"/>
          <w:szCs w:val="26"/>
        </w:rPr>
        <w:t xml:space="preserve">¿Qué significa </w:t>
      </w:r>
      <w:r w:rsidR="00713E41" w:rsidRPr="00B92648">
        <w:rPr>
          <w:rFonts w:cstheme="minorHAnsi"/>
          <w:sz w:val="26"/>
          <w:szCs w:val="26"/>
        </w:rPr>
        <w:t>“</w:t>
      </w:r>
      <w:r w:rsidR="00CC09BD" w:rsidRPr="00B92648">
        <w:rPr>
          <w:rFonts w:cstheme="minorHAnsi"/>
          <w:sz w:val="26"/>
          <w:szCs w:val="26"/>
        </w:rPr>
        <w:t>asombrosísima</w:t>
      </w:r>
      <w:r w:rsidR="00713E41" w:rsidRPr="00B92648">
        <w:rPr>
          <w:rFonts w:cstheme="minorHAnsi"/>
          <w:sz w:val="26"/>
          <w:szCs w:val="26"/>
        </w:rPr>
        <w:t>”</w:t>
      </w:r>
      <w:r w:rsidR="00CC09BD" w:rsidRPr="00B92648">
        <w:rPr>
          <w:rFonts w:cstheme="minorHAnsi"/>
          <w:sz w:val="26"/>
          <w:szCs w:val="26"/>
        </w:rPr>
        <w:t xml:space="preserve">? </w:t>
      </w:r>
      <w:r w:rsidR="00B565F3" w:rsidRPr="00B92648">
        <w:rPr>
          <w:rFonts w:cstheme="minorHAnsi"/>
          <w:sz w:val="26"/>
          <w:szCs w:val="26"/>
        </w:rPr>
        <w:t>Mi recomendación es que cada uno lo estudie por sí mismo</w:t>
      </w:r>
      <w:r w:rsidR="00CC09BD" w:rsidRPr="00B92648">
        <w:rPr>
          <w:rFonts w:cstheme="minorHAnsi"/>
          <w:sz w:val="26"/>
          <w:szCs w:val="26"/>
        </w:rPr>
        <w:t xml:space="preserve"> en</w:t>
      </w:r>
      <w:r w:rsidR="00692B5C" w:rsidRPr="00B92648">
        <w:rPr>
          <w:rFonts w:cstheme="minorHAnsi"/>
          <w:sz w:val="26"/>
          <w:szCs w:val="26"/>
        </w:rPr>
        <w:t xml:space="preserve"> 1</w:t>
      </w:r>
      <w:r w:rsidR="00CC09BD" w:rsidRPr="00B92648">
        <w:rPr>
          <w:rFonts w:cstheme="minorHAnsi"/>
          <w:sz w:val="26"/>
          <w:szCs w:val="26"/>
        </w:rPr>
        <w:t xml:space="preserve"> </w:t>
      </w:r>
      <w:r w:rsidR="00CC09BD" w:rsidRPr="00B92648">
        <w:rPr>
          <w:rFonts w:cstheme="minorHAnsi"/>
          <w:i/>
          <w:sz w:val="26"/>
          <w:szCs w:val="26"/>
        </w:rPr>
        <w:t>M</w:t>
      </w:r>
      <w:r w:rsidR="00692B5C" w:rsidRPr="00B92648">
        <w:rPr>
          <w:rFonts w:cstheme="minorHAnsi"/>
          <w:i/>
          <w:sz w:val="26"/>
          <w:szCs w:val="26"/>
        </w:rPr>
        <w:t>S</w:t>
      </w:r>
      <w:r w:rsidR="00CC09BD" w:rsidRPr="00B92648">
        <w:rPr>
          <w:rFonts w:cstheme="minorHAnsi"/>
          <w:sz w:val="26"/>
          <w:szCs w:val="26"/>
        </w:rPr>
        <w:t>, 226-243</w:t>
      </w:r>
      <w:r w:rsidRPr="00B92648">
        <w:rPr>
          <w:rFonts w:cstheme="minorHAnsi"/>
          <w:sz w:val="26"/>
          <w:szCs w:val="26"/>
        </w:rPr>
        <w:t>.</w:t>
      </w:r>
    </w:p>
    <w:p w14:paraId="11C1F56A" w14:textId="70A258ED" w:rsidR="00C12C12" w:rsidRPr="00B92648" w:rsidRDefault="00CC09BD" w:rsidP="00692B5C">
      <w:pPr>
        <w:ind w:right="-2"/>
        <w:jc w:val="both"/>
        <w:rPr>
          <w:rFonts w:cstheme="minorHAnsi"/>
          <w:sz w:val="26"/>
          <w:szCs w:val="26"/>
        </w:rPr>
      </w:pPr>
      <w:r w:rsidRPr="00B92648">
        <w:rPr>
          <w:rFonts w:cstheme="minorHAnsi"/>
          <w:sz w:val="26"/>
          <w:szCs w:val="26"/>
        </w:rPr>
        <w:t xml:space="preserve">En </w:t>
      </w:r>
      <w:r w:rsidR="00064077" w:rsidRPr="00B92648">
        <w:rPr>
          <w:rFonts w:cstheme="minorHAnsi"/>
          <w:sz w:val="26"/>
          <w:szCs w:val="26"/>
        </w:rPr>
        <w:t>torno al año 1903</w:t>
      </w:r>
      <w:r w:rsidRPr="00B92648">
        <w:rPr>
          <w:rFonts w:cstheme="minorHAnsi"/>
          <w:sz w:val="26"/>
          <w:szCs w:val="26"/>
        </w:rPr>
        <w:t xml:space="preserve"> </w:t>
      </w:r>
      <w:r w:rsidR="00B565F3" w:rsidRPr="00B92648">
        <w:rPr>
          <w:rFonts w:cstheme="minorHAnsi"/>
          <w:sz w:val="26"/>
          <w:szCs w:val="26"/>
        </w:rPr>
        <w:t xml:space="preserve">la apostasía </w:t>
      </w:r>
      <w:r w:rsidR="00253F10" w:rsidRPr="00B92648">
        <w:rPr>
          <w:rFonts w:cstheme="minorHAnsi"/>
          <w:sz w:val="26"/>
          <w:szCs w:val="26"/>
        </w:rPr>
        <w:t>se podía c</w:t>
      </w:r>
      <w:r w:rsidR="002C46B2">
        <w:rPr>
          <w:rFonts w:cstheme="minorHAnsi"/>
          <w:sz w:val="26"/>
          <w:szCs w:val="26"/>
        </w:rPr>
        <w:t>uantific</w:t>
      </w:r>
      <w:r w:rsidR="00253F10" w:rsidRPr="00B92648">
        <w:rPr>
          <w:rFonts w:cstheme="minorHAnsi"/>
          <w:sz w:val="26"/>
          <w:szCs w:val="26"/>
        </w:rPr>
        <w:t>ar en términos de</w:t>
      </w:r>
      <w:r w:rsidR="00670C45" w:rsidRPr="00B92648">
        <w:rPr>
          <w:rFonts w:cstheme="minorHAnsi"/>
          <w:sz w:val="26"/>
          <w:szCs w:val="26"/>
        </w:rPr>
        <w:t xml:space="preserve"> muchos dirigentes contaminados, pero</w:t>
      </w:r>
      <w:r w:rsidR="00B779F3" w:rsidRPr="00B92648">
        <w:rPr>
          <w:rFonts w:cstheme="minorHAnsi"/>
          <w:sz w:val="26"/>
          <w:szCs w:val="26"/>
        </w:rPr>
        <w:t xml:space="preserve"> </w:t>
      </w:r>
      <w:r w:rsidR="00670C45" w:rsidRPr="00B92648">
        <w:rPr>
          <w:rFonts w:cstheme="minorHAnsi"/>
          <w:sz w:val="26"/>
          <w:szCs w:val="26"/>
        </w:rPr>
        <w:t>un solo</w:t>
      </w:r>
      <w:r w:rsidRPr="00B92648">
        <w:rPr>
          <w:rFonts w:cstheme="minorHAnsi"/>
          <w:sz w:val="26"/>
          <w:szCs w:val="26"/>
        </w:rPr>
        <w:t xml:space="preserve"> libro</w:t>
      </w:r>
      <w:r w:rsidR="00064077" w:rsidRPr="00B92648">
        <w:rPr>
          <w:rFonts w:cstheme="minorHAnsi"/>
          <w:sz w:val="26"/>
          <w:szCs w:val="26"/>
        </w:rPr>
        <w:t xml:space="preserve"> publicado / recomendado</w:t>
      </w:r>
      <w:r w:rsidRPr="00B92648">
        <w:rPr>
          <w:rFonts w:cstheme="minorHAnsi"/>
          <w:sz w:val="26"/>
          <w:szCs w:val="26"/>
        </w:rPr>
        <w:t xml:space="preserve">. </w:t>
      </w:r>
    </w:p>
    <w:p w14:paraId="58F09004" w14:textId="77777777" w:rsidR="00DB5A96" w:rsidRPr="00B92648" w:rsidRDefault="004C7B19" w:rsidP="00692B5C">
      <w:pPr>
        <w:ind w:right="-2"/>
        <w:jc w:val="both"/>
        <w:rPr>
          <w:rFonts w:cstheme="minorHAnsi"/>
          <w:sz w:val="26"/>
          <w:szCs w:val="26"/>
        </w:rPr>
      </w:pPr>
      <w:r w:rsidRPr="00B92648">
        <w:rPr>
          <w:rFonts w:cstheme="minorHAnsi"/>
          <w:sz w:val="26"/>
          <w:szCs w:val="26"/>
        </w:rPr>
        <w:t>¿Cuántos libros se están recomendando</w:t>
      </w:r>
      <w:r w:rsidR="00CC09BD" w:rsidRPr="00B92648">
        <w:rPr>
          <w:rFonts w:cstheme="minorHAnsi"/>
          <w:sz w:val="26"/>
          <w:szCs w:val="26"/>
        </w:rPr>
        <w:t>, citando</w:t>
      </w:r>
      <w:r w:rsidRPr="00B92648">
        <w:rPr>
          <w:rFonts w:cstheme="minorHAnsi"/>
          <w:sz w:val="26"/>
          <w:szCs w:val="26"/>
        </w:rPr>
        <w:t xml:space="preserve"> y promocionando hoy en nuestras instituciones</w:t>
      </w:r>
      <w:r w:rsidR="00253F10" w:rsidRPr="00B92648">
        <w:rPr>
          <w:rFonts w:cstheme="minorHAnsi"/>
          <w:sz w:val="26"/>
          <w:szCs w:val="26"/>
        </w:rPr>
        <w:t xml:space="preserve"> educativas</w:t>
      </w:r>
      <w:r w:rsidRPr="00B92648">
        <w:rPr>
          <w:rFonts w:cstheme="minorHAnsi"/>
          <w:sz w:val="26"/>
          <w:szCs w:val="26"/>
        </w:rPr>
        <w:t>, que contienen esas mismas nociones místicas y panteístas</w:t>
      </w:r>
      <w:r w:rsidR="00253F10" w:rsidRPr="00B92648">
        <w:rPr>
          <w:rFonts w:cstheme="minorHAnsi"/>
          <w:sz w:val="26"/>
          <w:szCs w:val="26"/>
        </w:rPr>
        <w:t xml:space="preserve"> presentes en </w:t>
      </w:r>
      <w:r w:rsidR="00B565F3" w:rsidRPr="00B92648">
        <w:rPr>
          <w:rFonts w:cstheme="minorHAnsi"/>
          <w:sz w:val="26"/>
          <w:szCs w:val="26"/>
        </w:rPr>
        <w:t>e</w:t>
      </w:r>
      <w:r w:rsidR="00253F10" w:rsidRPr="00B92648">
        <w:rPr>
          <w:rFonts w:cstheme="minorHAnsi"/>
          <w:sz w:val="26"/>
          <w:szCs w:val="26"/>
        </w:rPr>
        <w:t>l libro de</w:t>
      </w:r>
      <w:r w:rsidR="00B565F3" w:rsidRPr="00B92648">
        <w:rPr>
          <w:rFonts w:cstheme="minorHAnsi"/>
          <w:sz w:val="26"/>
          <w:szCs w:val="26"/>
        </w:rPr>
        <w:t xml:space="preserve"> Kellogg</w:t>
      </w:r>
      <w:r w:rsidRPr="00B92648">
        <w:rPr>
          <w:rFonts w:cstheme="minorHAnsi"/>
          <w:sz w:val="26"/>
          <w:szCs w:val="26"/>
        </w:rPr>
        <w:t>?</w:t>
      </w:r>
    </w:p>
    <w:p w14:paraId="1FD1BF40" w14:textId="77777777" w:rsidR="00064077" w:rsidRPr="00B92648" w:rsidRDefault="00971D57" w:rsidP="00EB1329">
      <w:pPr>
        <w:ind w:right="-2"/>
        <w:jc w:val="both"/>
        <w:rPr>
          <w:rFonts w:cstheme="minorHAnsi"/>
          <w:sz w:val="26"/>
          <w:szCs w:val="26"/>
        </w:rPr>
      </w:pPr>
      <w:r w:rsidRPr="00B92648">
        <w:rPr>
          <w:rFonts w:cstheme="minorHAnsi"/>
          <w:sz w:val="26"/>
          <w:szCs w:val="26"/>
        </w:rPr>
        <w:lastRenderedPageBreak/>
        <w:t xml:space="preserve">¿Cuántos de esos líderes evangélicos y católicos que </w:t>
      </w:r>
      <w:r w:rsidR="00253F10" w:rsidRPr="00B92648">
        <w:rPr>
          <w:rFonts w:cstheme="minorHAnsi"/>
          <w:sz w:val="26"/>
          <w:szCs w:val="26"/>
        </w:rPr>
        <w:t>promocionan</w:t>
      </w:r>
      <w:r w:rsidRPr="00B92648">
        <w:rPr>
          <w:rFonts w:cstheme="minorHAnsi"/>
          <w:sz w:val="26"/>
          <w:szCs w:val="26"/>
        </w:rPr>
        <w:t xml:space="preserve"> el </w:t>
      </w:r>
      <w:r w:rsidR="00D94896" w:rsidRPr="00B92648">
        <w:rPr>
          <w:rFonts w:cstheme="minorHAnsi"/>
          <w:sz w:val="26"/>
          <w:szCs w:val="26"/>
        </w:rPr>
        <w:t>“</w:t>
      </w:r>
      <w:r w:rsidRPr="00815087">
        <w:rPr>
          <w:rFonts w:cstheme="minorHAnsi"/>
          <w:color w:val="640000"/>
          <w:sz w:val="26"/>
          <w:szCs w:val="26"/>
        </w:rPr>
        <w:t>hipnotismo, el espiritismo, el romanismo y otros misterios de iniquidad</w:t>
      </w:r>
      <w:r w:rsidR="00D94896" w:rsidRPr="00B92648">
        <w:rPr>
          <w:rFonts w:cstheme="minorHAnsi"/>
          <w:sz w:val="26"/>
          <w:szCs w:val="26"/>
        </w:rPr>
        <w:t>”</w:t>
      </w:r>
      <w:r w:rsidRPr="00B92648">
        <w:rPr>
          <w:rFonts w:cstheme="minorHAnsi"/>
          <w:sz w:val="26"/>
          <w:szCs w:val="26"/>
        </w:rPr>
        <w:t xml:space="preserve"> están siendo oradores invitados </w:t>
      </w:r>
      <w:r w:rsidR="00D94896" w:rsidRPr="00B92648">
        <w:rPr>
          <w:rFonts w:cstheme="minorHAnsi"/>
          <w:sz w:val="26"/>
          <w:szCs w:val="26"/>
        </w:rPr>
        <w:t>habituales en</w:t>
      </w:r>
      <w:r w:rsidRPr="00B92648">
        <w:rPr>
          <w:rFonts w:cstheme="minorHAnsi"/>
          <w:sz w:val="26"/>
          <w:szCs w:val="26"/>
        </w:rPr>
        <w:t xml:space="preserve"> encuentros adventistas, especialmente</w:t>
      </w:r>
      <w:r w:rsidR="00253F10" w:rsidRPr="00B92648">
        <w:rPr>
          <w:rFonts w:cstheme="minorHAnsi"/>
          <w:sz w:val="26"/>
          <w:szCs w:val="26"/>
        </w:rPr>
        <w:t xml:space="preserve"> en seminarios y en encuentros</w:t>
      </w:r>
      <w:r w:rsidRPr="00B92648">
        <w:rPr>
          <w:rFonts w:cstheme="minorHAnsi"/>
          <w:sz w:val="26"/>
          <w:szCs w:val="26"/>
        </w:rPr>
        <w:t xml:space="preserve"> dirigidos a adolescentes y jóvenes?</w:t>
      </w:r>
    </w:p>
    <w:p w14:paraId="4CA2ACE7" w14:textId="363A4BE0" w:rsidR="009D27FE" w:rsidRPr="00B92648" w:rsidRDefault="009D27FE" w:rsidP="00EB1329">
      <w:pPr>
        <w:jc w:val="both"/>
        <w:rPr>
          <w:rFonts w:cstheme="minorHAnsi"/>
          <w:sz w:val="26"/>
          <w:szCs w:val="26"/>
        </w:rPr>
      </w:pPr>
      <w:r w:rsidRPr="00B92648">
        <w:rPr>
          <w:rFonts w:cstheme="minorHAnsi"/>
          <w:sz w:val="26"/>
          <w:szCs w:val="26"/>
        </w:rPr>
        <w:t xml:space="preserve">Nuestra literatura está comenzando a resultar </w:t>
      </w:r>
      <w:r w:rsidR="00B07183" w:rsidRPr="00B92648">
        <w:rPr>
          <w:rFonts w:cstheme="minorHAnsi"/>
          <w:sz w:val="26"/>
          <w:szCs w:val="26"/>
        </w:rPr>
        <w:t>“leud</w:t>
      </w:r>
      <w:r w:rsidRPr="00B92648">
        <w:rPr>
          <w:rFonts w:cstheme="minorHAnsi"/>
          <w:sz w:val="26"/>
          <w:szCs w:val="26"/>
        </w:rPr>
        <w:t>ada</w:t>
      </w:r>
      <w:r w:rsidR="00B07183" w:rsidRPr="00B92648">
        <w:rPr>
          <w:rFonts w:cstheme="minorHAnsi"/>
          <w:sz w:val="26"/>
          <w:szCs w:val="26"/>
        </w:rPr>
        <w:t>”</w:t>
      </w:r>
      <w:r w:rsidRPr="00B92648">
        <w:rPr>
          <w:rFonts w:cstheme="minorHAnsi"/>
          <w:sz w:val="26"/>
          <w:szCs w:val="26"/>
        </w:rPr>
        <w:t xml:space="preserve"> por ideas y citas de autores que defienden esa </w:t>
      </w:r>
      <w:r w:rsidRPr="00B92648">
        <w:rPr>
          <w:rFonts w:cstheme="minorHAnsi"/>
          <w:i/>
          <w:sz w:val="26"/>
          <w:szCs w:val="26"/>
        </w:rPr>
        <w:t>formación espiritual</w:t>
      </w:r>
      <w:r w:rsidRPr="00B92648">
        <w:rPr>
          <w:rFonts w:cstheme="minorHAnsi"/>
          <w:sz w:val="26"/>
          <w:szCs w:val="26"/>
        </w:rPr>
        <w:t xml:space="preserve"> mística, como Thomas Merton, Thomas Keating, Henry Nouwen, Brennan Manning, Basil Pennington, Dallas Willard,</w:t>
      </w:r>
      <w:r w:rsidR="008A2CB3" w:rsidRPr="00B92648">
        <w:rPr>
          <w:rFonts w:cstheme="minorHAnsi"/>
          <w:sz w:val="26"/>
          <w:szCs w:val="26"/>
        </w:rPr>
        <w:t xml:space="preserve"> </w:t>
      </w:r>
      <w:r w:rsidRPr="00B92648">
        <w:rPr>
          <w:rFonts w:cstheme="minorHAnsi"/>
          <w:sz w:val="26"/>
          <w:szCs w:val="26"/>
        </w:rPr>
        <w:t>etc, entre los católicos, y a tantos otros supuestamente evangélicos que son sus promotores incondicionales: Richard Foster, Leonard Sweet, Bryan McLaren, Bill Hybels, Rick Warren, George Barna, John y Joel Osteen, Robert Schuller, Tony Jones, Tony Campolo, Doug Pagitt, Shane Claiborne</w:t>
      </w:r>
      <w:r w:rsidR="00503A42" w:rsidRPr="00B92648">
        <w:rPr>
          <w:rFonts w:cstheme="minorHAnsi"/>
          <w:sz w:val="26"/>
          <w:szCs w:val="26"/>
        </w:rPr>
        <w:t>, Max Lucado</w:t>
      </w:r>
      <w:r w:rsidRPr="00B92648">
        <w:rPr>
          <w:rFonts w:cstheme="minorHAnsi"/>
          <w:sz w:val="26"/>
          <w:szCs w:val="26"/>
        </w:rPr>
        <w:t xml:space="preserve"> y tantos otros. </w:t>
      </w:r>
      <w:r w:rsidR="00F147A7" w:rsidRPr="00B92648">
        <w:rPr>
          <w:rFonts w:cstheme="minorHAnsi"/>
          <w:sz w:val="26"/>
          <w:szCs w:val="26"/>
        </w:rPr>
        <w:t>S</w:t>
      </w:r>
      <w:r w:rsidRPr="00B92648">
        <w:rPr>
          <w:rFonts w:cstheme="minorHAnsi"/>
          <w:sz w:val="26"/>
          <w:szCs w:val="26"/>
        </w:rPr>
        <w:t>e están comenzando a escribir “</w:t>
      </w:r>
      <w:r w:rsidRPr="00D959BF">
        <w:rPr>
          <w:rFonts w:cstheme="minorHAnsi"/>
          <w:color w:val="640000"/>
          <w:sz w:val="26"/>
          <w:szCs w:val="26"/>
        </w:rPr>
        <w:t>libros de una nueva orientación</w:t>
      </w:r>
      <w:r w:rsidRPr="00B92648">
        <w:rPr>
          <w:rFonts w:cstheme="minorHAnsi"/>
          <w:sz w:val="26"/>
          <w:szCs w:val="26"/>
        </w:rPr>
        <w:t>”</w:t>
      </w:r>
      <w:r w:rsidR="008940C9" w:rsidRPr="00B92648">
        <w:rPr>
          <w:rFonts w:cstheme="minorHAnsi"/>
          <w:sz w:val="26"/>
          <w:szCs w:val="26"/>
        </w:rPr>
        <w:t>;</w:t>
      </w:r>
      <w:r w:rsidRPr="00B92648">
        <w:rPr>
          <w:rFonts w:cstheme="minorHAnsi"/>
          <w:sz w:val="26"/>
          <w:szCs w:val="26"/>
        </w:rPr>
        <w:t xml:space="preserve"> se está </w:t>
      </w:r>
      <w:r w:rsidR="00B07183" w:rsidRPr="00B92648">
        <w:rPr>
          <w:rFonts w:cstheme="minorHAnsi"/>
          <w:sz w:val="26"/>
          <w:szCs w:val="26"/>
        </w:rPr>
        <w:t>promociona</w:t>
      </w:r>
      <w:r w:rsidRPr="00B92648">
        <w:rPr>
          <w:rFonts w:cstheme="minorHAnsi"/>
          <w:sz w:val="26"/>
          <w:szCs w:val="26"/>
        </w:rPr>
        <w:t>ndo “</w:t>
      </w:r>
      <w:r w:rsidRPr="00D959BF">
        <w:rPr>
          <w:rFonts w:cstheme="minorHAnsi"/>
          <w:color w:val="640000"/>
          <w:sz w:val="26"/>
          <w:szCs w:val="26"/>
        </w:rPr>
        <w:t>un sistema de filosofía intelectual</w:t>
      </w:r>
      <w:r w:rsidRPr="00B92648">
        <w:rPr>
          <w:rFonts w:cstheme="minorHAnsi"/>
          <w:sz w:val="26"/>
          <w:szCs w:val="26"/>
        </w:rPr>
        <w:t>” y se está “</w:t>
      </w:r>
      <w:r w:rsidRPr="00D959BF">
        <w:rPr>
          <w:rFonts w:cstheme="minorHAnsi"/>
          <w:color w:val="640000"/>
          <w:sz w:val="26"/>
          <w:szCs w:val="26"/>
        </w:rPr>
        <w:t>procurando introducir</w:t>
      </w:r>
      <w:r w:rsidRPr="00B92648">
        <w:rPr>
          <w:rFonts w:cstheme="minorHAnsi"/>
          <w:sz w:val="26"/>
          <w:szCs w:val="26"/>
        </w:rPr>
        <w:t>” “</w:t>
      </w:r>
      <w:r w:rsidRPr="00D959BF">
        <w:rPr>
          <w:rFonts w:cstheme="minorHAnsi"/>
          <w:color w:val="640000"/>
          <w:sz w:val="26"/>
          <w:szCs w:val="26"/>
        </w:rPr>
        <w:t>una gran reforma entre los adventistas del séptimo día</w:t>
      </w:r>
      <w:r w:rsidRPr="00B92648">
        <w:rPr>
          <w:rFonts w:cstheme="minorHAnsi"/>
          <w:sz w:val="26"/>
          <w:szCs w:val="26"/>
        </w:rPr>
        <w:t>” consiste</w:t>
      </w:r>
      <w:r w:rsidR="00F147A7" w:rsidRPr="00B92648">
        <w:rPr>
          <w:rFonts w:cstheme="minorHAnsi"/>
          <w:sz w:val="26"/>
          <w:szCs w:val="26"/>
        </w:rPr>
        <w:t>nte</w:t>
      </w:r>
      <w:r w:rsidRPr="00B92648">
        <w:rPr>
          <w:rFonts w:cstheme="minorHAnsi"/>
          <w:sz w:val="26"/>
          <w:szCs w:val="26"/>
        </w:rPr>
        <w:t xml:space="preserve"> “</w:t>
      </w:r>
      <w:r w:rsidRPr="00D959BF">
        <w:rPr>
          <w:rFonts w:cstheme="minorHAnsi"/>
          <w:color w:val="640000"/>
          <w:sz w:val="26"/>
          <w:szCs w:val="26"/>
        </w:rPr>
        <w:t>en renunciar a las doctrinas que están en pie como las columnas de nuestra fe</w:t>
      </w:r>
      <w:r w:rsidRPr="00B92648">
        <w:rPr>
          <w:rFonts w:cstheme="minorHAnsi"/>
          <w:sz w:val="26"/>
          <w:szCs w:val="26"/>
        </w:rPr>
        <w:t>”</w:t>
      </w:r>
      <w:r w:rsidR="00F147A7" w:rsidRPr="00B92648">
        <w:rPr>
          <w:rFonts w:cstheme="minorHAnsi"/>
          <w:sz w:val="26"/>
          <w:szCs w:val="26"/>
        </w:rPr>
        <w:t>. S</w:t>
      </w:r>
      <w:r w:rsidRPr="00B92648">
        <w:rPr>
          <w:rFonts w:cstheme="minorHAnsi"/>
          <w:sz w:val="26"/>
          <w:szCs w:val="26"/>
        </w:rPr>
        <w:t>e está comenzando “</w:t>
      </w:r>
      <w:r w:rsidRPr="00D959BF">
        <w:rPr>
          <w:rFonts w:cstheme="minorHAnsi"/>
          <w:color w:val="640000"/>
          <w:sz w:val="26"/>
          <w:szCs w:val="26"/>
        </w:rPr>
        <w:t>un proceso de reorganización</w:t>
      </w:r>
      <w:r w:rsidRPr="00B92648">
        <w:rPr>
          <w:rFonts w:cstheme="minorHAnsi"/>
          <w:sz w:val="26"/>
          <w:szCs w:val="26"/>
        </w:rPr>
        <w:t>” (</w:t>
      </w:r>
      <w:r w:rsidR="00505800" w:rsidRPr="00B92648">
        <w:rPr>
          <w:rFonts w:cstheme="minorHAnsi"/>
          <w:sz w:val="26"/>
          <w:szCs w:val="26"/>
        </w:rPr>
        <w:t xml:space="preserve">2 </w:t>
      </w:r>
      <w:r w:rsidRPr="00B92648">
        <w:rPr>
          <w:rFonts w:cstheme="minorHAnsi"/>
          <w:i/>
          <w:sz w:val="26"/>
          <w:szCs w:val="26"/>
        </w:rPr>
        <w:t>MS</w:t>
      </w:r>
      <w:r w:rsidRPr="00B92648">
        <w:rPr>
          <w:rFonts w:cstheme="minorHAnsi"/>
          <w:sz w:val="26"/>
          <w:szCs w:val="26"/>
        </w:rPr>
        <w:t>, 239).</w:t>
      </w:r>
      <w:r w:rsidR="008940C9" w:rsidRPr="00B92648">
        <w:rPr>
          <w:rFonts w:cstheme="minorHAnsi"/>
          <w:sz w:val="26"/>
          <w:szCs w:val="26"/>
        </w:rPr>
        <w:t xml:space="preserve"> Eso está en </w:t>
      </w:r>
      <w:r w:rsidR="008940C9" w:rsidRPr="00B92648">
        <w:rPr>
          <w:rFonts w:cstheme="minorHAnsi"/>
          <w:b/>
          <w:bCs/>
          <w:sz w:val="26"/>
          <w:szCs w:val="26"/>
        </w:rPr>
        <w:t>One Project</w:t>
      </w:r>
      <w:r w:rsidR="008940C9" w:rsidRPr="00B92648">
        <w:rPr>
          <w:rFonts w:cstheme="minorHAnsi"/>
          <w:sz w:val="26"/>
          <w:szCs w:val="26"/>
        </w:rPr>
        <w:t xml:space="preserve">, en </w:t>
      </w:r>
      <w:r w:rsidR="008940C9" w:rsidRPr="00B92648">
        <w:rPr>
          <w:rFonts w:cstheme="minorHAnsi"/>
          <w:b/>
          <w:bCs/>
          <w:sz w:val="26"/>
          <w:szCs w:val="26"/>
        </w:rPr>
        <w:t>iCOR</w:t>
      </w:r>
      <w:r w:rsidR="008940C9" w:rsidRPr="00B92648">
        <w:rPr>
          <w:rFonts w:cstheme="minorHAnsi"/>
          <w:sz w:val="26"/>
          <w:szCs w:val="26"/>
        </w:rPr>
        <w:t>, en</w:t>
      </w:r>
      <w:r w:rsidR="008940C9" w:rsidRPr="00B92648">
        <w:rPr>
          <w:rFonts w:cstheme="minorHAnsi"/>
          <w:b/>
          <w:bCs/>
          <w:sz w:val="26"/>
          <w:szCs w:val="26"/>
        </w:rPr>
        <w:t xml:space="preserve"> iFollow</w:t>
      </w:r>
      <w:r w:rsidR="008940C9" w:rsidRPr="00B92648">
        <w:rPr>
          <w:rFonts w:cstheme="minorHAnsi"/>
          <w:sz w:val="26"/>
          <w:szCs w:val="26"/>
        </w:rPr>
        <w:t xml:space="preserve"> y en seminarios adventistas.</w:t>
      </w:r>
    </w:p>
    <w:p w14:paraId="17CFEBAB" w14:textId="21C53A54" w:rsidR="009D27FE" w:rsidRPr="00B92648" w:rsidRDefault="008940C9" w:rsidP="00503A42">
      <w:pPr>
        <w:jc w:val="both"/>
        <w:rPr>
          <w:rFonts w:cstheme="minorHAnsi"/>
          <w:sz w:val="26"/>
          <w:szCs w:val="26"/>
        </w:rPr>
      </w:pPr>
      <w:r w:rsidRPr="00B92648">
        <w:rPr>
          <w:rFonts w:cstheme="minorHAnsi"/>
          <w:sz w:val="26"/>
          <w:szCs w:val="26"/>
        </w:rPr>
        <w:t>Y</w:t>
      </w:r>
      <w:r w:rsidR="00DB5A96" w:rsidRPr="00B92648">
        <w:rPr>
          <w:rFonts w:cstheme="minorHAnsi"/>
          <w:sz w:val="26"/>
          <w:szCs w:val="26"/>
        </w:rPr>
        <w:t xml:space="preserve"> es </w:t>
      </w:r>
      <w:r w:rsidR="00DB5A96" w:rsidRPr="00B92648">
        <w:rPr>
          <w:rFonts w:cstheme="minorHAnsi"/>
          <w:b/>
          <w:sz w:val="26"/>
          <w:szCs w:val="26"/>
        </w:rPr>
        <w:t>fuego extraño</w:t>
      </w:r>
      <w:r w:rsidR="00DB5A96" w:rsidRPr="00B92648">
        <w:rPr>
          <w:rFonts w:cstheme="minorHAnsi"/>
          <w:sz w:val="26"/>
          <w:szCs w:val="26"/>
        </w:rPr>
        <w:t xml:space="preserve">. Es </w:t>
      </w:r>
      <w:r w:rsidR="00DB5A96" w:rsidRPr="00B92648">
        <w:rPr>
          <w:rFonts w:cstheme="minorHAnsi"/>
          <w:b/>
          <w:sz w:val="26"/>
          <w:szCs w:val="26"/>
        </w:rPr>
        <w:t>espiritismo refinado</w:t>
      </w:r>
      <w:r w:rsidR="00DB5A96" w:rsidRPr="00B92648">
        <w:rPr>
          <w:rFonts w:cstheme="minorHAnsi"/>
          <w:sz w:val="26"/>
          <w:szCs w:val="26"/>
        </w:rPr>
        <w:t xml:space="preserve">, introducido mediante el gran pretexto de “adaptar” el mensaje a la </w:t>
      </w:r>
      <w:r w:rsidR="00DB5A96" w:rsidRPr="00B92648">
        <w:rPr>
          <w:rFonts w:cstheme="minorHAnsi"/>
          <w:b/>
          <w:sz w:val="26"/>
          <w:szCs w:val="26"/>
        </w:rPr>
        <w:t>cultura postmoderna</w:t>
      </w:r>
      <w:r w:rsidR="00DB5A96" w:rsidRPr="00B92648">
        <w:rPr>
          <w:rFonts w:cstheme="minorHAnsi"/>
          <w:sz w:val="26"/>
          <w:szCs w:val="26"/>
        </w:rPr>
        <w:t xml:space="preserve">. </w:t>
      </w:r>
      <w:r w:rsidR="004015F8">
        <w:rPr>
          <w:rFonts w:cstheme="minorHAnsi"/>
          <w:sz w:val="26"/>
          <w:szCs w:val="26"/>
        </w:rPr>
        <w:t>Hay que estar ciego para no</w:t>
      </w:r>
      <w:r w:rsidR="006D654D" w:rsidRPr="00B92648">
        <w:rPr>
          <w:rFonts w:cstheme="minorHAnsi"/>
          <w:sz w:val="26"/>
          <w:szCs w:val="26"/>
        </w:rPr>
        <w:t xml:space="preserve"> verlo como </w:t>
      </w:r>
      <w:r w:rsidR="00B07183" w:rsidRPr="00B92648">
        <w:rPr>
          <w:rFonts w:cstheme="minorHAnsi"/>
          <w:sz w:val="26"/>
          <w:szCs w:val="26"/>
        </w:rPr>
        <w:t>el principio de</w:t>
      </w:r>
      <w:r w:rsidR="00DB5A96" w:rsidRPr="00B92648">
        <w:rPr>
          <w:rFonts w:cstheme="minorHAnsi"/>
          <w:sz w:val="26"/>
          <w:szCs w:val="26"/>
        </w:rPr>
        <w:t xml:space="preserve"> la </w:t>
      </w:r>
      <w:r w:rsidR="00DB5A96" w:rsidRPr="00B92648">
        <w:rPr>
          <w:rFonts w:cstheme="minorHAnsi"/>
          <w:b/>
          <w:sz w:val="26"/>
          <w:szCs w:val="26"/>
        </w:rPr>
        <w:t xml:space="preserve">apostasía </w:t>
      </w:r>
      <w:r w:rsidR="00A82729">
        <w:rPr>
          <w:rFonts w:cstheme="minorHAnsi"/>
          <w:b/>
          <w:sz w:val="26"/>
          <w:szCs w:val="26"/>
        </w:rPr>
        <w:t>o</w:t>
      </w:r>
      <w:r w:rsidR="00DB5A96" w:rsidRPr="00B92648">
        <w:rPr>
          <w:rFonts w:cstheme="minorHAnsi"/>
          <w:b/>
          <w:sz w:val="26"/>
          <w:szCs w:val="26"/>
        </w:rPr>
        <w:t>mega</w:t>
      </w:r>
      <w:r w:rsidR="00DB5A96" w:rsidRPr="00B92648">
        <w:rPr>
          <w:rFonts w:cstheme="minorHAnsi"/>
          <w:sz w:val="26"/>
          <w:szCs w:val="26"/>
        </w:rPr>
        <w:t>. Lo escribo con pena</w:t>
      </w:r>
      <w:r w:rsidR="00B07183" w:rsidRPr="00B92648">
        <w:rPr>
          <w:rFonts w:cstheme="minorHAnsi"/>
          <w:sz w:val="26"/>
          <w:szCs w:val="26"/>
        </w:rPr>
        <w:t>, constatando que la única lección que parecemos haber aprendido de nuestra historia, es que no aprendemos de nuestra historia</w:t>
      </w:r>
      <w:r w:rsidR="00DB5A96" w:rsidRPr="00B92648">
        <w:rPr>
          <w:rFonts w:cstheme="minorHAnsi"/>
          <w:sz w:val="26"/>
          <w:szCs w:val="26"/>
        </w:rPr>
        <w:t xml:space="preserve">. </w:t>
      </w:r>
      <w:r w:rsidR="009D27FE" w:rsidRPr="00B92648">
        <w:rPr>
          <w:rFonts w:cstheme="minorHAnsi"/>
          <w:sz w:val="26"/>
          <w:szCs w:val="26"/>
        </w:rPr>
        <w:t xml:space="preserve">Esto </w:t>
      </w:r>
      <w:r w:rsidR="00E62363" w:rsidRPr="00B92648">
        <w:rPr>
          <w:rFonts w:cstheme="minorHAnsi"/>
          <w:sz w:val="26"/>
          <w:szCs w:val="26"/>
        </w:rPr>
        <w:t>afirma</w:t>
      </w:r>
      <w:r w:rsidR="009D27FE" w:rsidRPr="00B92648">
        <w:rPr>
          <w:rFonts w:cstheme="minorHAnsi"/>
          <w:sz w:val="26"/>
          <w:szCs w:val="26"/>
        </w:rPr>
        <w:t xml:space="preserve"> </w:t>
      </w:r>
      <w:r w:rsidR="002114BA" w:rsidRPr="00B92648">
        <w:rPr>
          <w:rFonts w:cstheme="minorHAnsi"/>
          <w:sz w:val="26"/>
          <w:szCs w:val="26"/>
        </w:rPr>
        <w:t>Ellen White</w:t>
      </w:r>
      <w:r w:rsidR="009D27FE" w:rsidRPr="00B92648">
        <w:rPr>
          <w:rFonts w:cstheme="minorHAnsi"/>
          <w:sz w:val="26"/>
          <w:szCs w:val="26"/>
        </w:rPr>
        <w:t xml:space="preserve"> en relación con teorías </w:t>
      </w:r>
      <w:r w:rsidR="001F08A7" w:rsidRPr="00B92648">
        <w:rPr>
          <w:rFonts w:cstheme="minorHAnsi"/>
          <w:sz w:val="26"/>
          <w:szCs w:val="26"/>
        </w:rPr>
        <w:t>similares a</w:t>
      </w:r>
      <w:r w:rsidR="009D27FE" w:rsidRPr="00B92648">
        <w:rPr>
          <w:rFonts w:cstheme="minorHAnsi"/>
          <w:sz w:val="26"/>
          <w:szCs w:val="26"/>
        </w:rPr>
        <w:t xml:space="preserve"> las mencionadas:</w:t>
      </w:r>
    </w:p>
    <w:p w14:paraId="1E90B91E" w14:textId="7ACB3071" w:rsidR="00064077" w:rsidRPr="00B92648" w:rsidRDefault="00DB5A96" w:rsidP="004015F8">
      <w:pPr>
        <w:ind w:left="284" w:right="282"/>
        <w:jc w:val="both"/>
        <w:rPr>
          <w:rFonts w:cstheme="minorHAnsi"/>
          <w:sz w:val="26"/>
          <w:szCs w:val="26"/>
        </w:rPr>
      </w:pPr>
      <w:r w:rsidRPr="00B92648">
        <w:rPr>
          <w:rFonts w:cstheme="minorHAnsi"/>
          <w:sz w:val="26"/>
          <w:szCs w:val="26"/>
        </w:rPr>
        <w:t>“</w:t>
      </w:r>
      <w:r w:rsidR="009D27FE" w:rsidRPr="006E78C1">
        <w:rPr>
          <w:rFonts w:cstheme="minorHAnsi"/>
          <w:color w:val="640000"/>
          <w:sz w:val="26"/>
          <w:szCs w:val="26"/>
        </w:rPr>
        <w:t>En una visión nocturna se me mostró claramente que esas opiniones han sido consideradas por algunos como las grandes verdades que han de presentarse y hacerse resaltar en la actualidad</w:t>
      </w:r>
      <w:r w:rsidR="009D27FE" w:rsidRPr="00B92648">
        <w:rPr>
          <w:rFonts w:cstheme="minorHAnsi"/>
          <w:sz w:val="26"/>
          <w:szCs w:val="26"/>
        </w:rPr>
        <w:t>”</w:t>
      </w:r>
      <w:r w:rsidRPr="00B92648">
        <w:rPr>
          <w:rFonts w:cstheme="minorHAnsi"/>
          <w:sz w:val="26"/>
          <w:szCs w:val="26"/>
        </w:rPr>
        <w:t xml:space="preserve"> (</w:t>
      </w:r>
      <w:r w:rsidR="00503A42" w:rsidRPr="00B92648">
        <w:rPr>
          <w:rFonts w:cstheme="minorHAnsi"/>
          <w:sz w:val="26"/>
          <w:szCs w:val="26"/>
        </w:rPr>
        <w:t xml:space="preserve">2 </w:t>
      </w:r>
      <w:r w:rsidRPr="00B92648">
        <w:rPr>
          <w:rFonts w:cstheme="minorHAnsi"/>
          <w:i/>
          <w:sz w:val="26"/>
          <w:szCs w:val="26"/>
        </w:rPr>
        <w:t>MS</w:t>
      </w:r>
      <w:r w:rsidRPr="00B92648">
        <w:rPr>
          <w:rFonts w:cstheme="minorHAnsi"/>
          <w:sz w:val="26"/>
          <w:szCs w:val="26"/>
        </w:rPr>
        <w:t>, 238).</w:t>
      </w:r>
    </w:p>
    <w:p w14:paraId="311A7E01" w14:textId="7A5DD38A" w:rsidR="00771077" w:rsidRPr="00B92648" w:rsidRDefault="00971D57" w:rsidP="00B92648">
      <w:pPr>
        <w:ind w:right="-2"/>
        <w:jc w:val="both"/>
        <w:rPr>
          <w:rFonts w:cstheme="minorHAnsi"/>
          <w:sz w:val="26"/>
          <w:szCs w:val="26"/>
        </w:rPr>
      </w:pPr>
      <w:r w:rsidRPr="00B92648">
        <w:rPr>
          <w:rFonts w:cstheme="minorHAnsi"/>
          <w:sz w:val="26"/>
          <w:szCs w:val="26"/>
        </w:rPr>
        <w:t xml:space="preserve">¿Cuántos de nuestros pastores se están </w:t>
      </w:r>
      <w:r w:rsidR="007D754B" w:rsidRPr="00B92648">
        <w:rPr>
          <w:rFonts w:cstheme="minorHAnsi"/>
          <w:sz w:val="26"/>
          <w:szCs w:val="26"/>
        </w:rPr>
        <w:t>form</w:t>
      </w:r>
      <w:r w:rsidRPr="00B92648">
        <w:rPr>
          <w:rFonts w:cstheme="minorHAnsi"/>
          <w:sz w:val="26"/>
          <w:szCs w:val="26"/>
        </w:rPr>
        <w:t xml:space="preserve">ando </w:t>
      </w:r>
      <w:r w:rsidR="007D754B" w:rsidRPr="00B92648">
        <w:rPr>
          <w:rFonts w:cstheme="minorHAnsi"/>
          <w:sz w:val="26"/>
          <w:szCs w:val="26"/>
        </w:rPr>
        <w:t>en</w:t>
      </w:r>
      <w:r w:rsidRPr="00B92648">
        <w:rPr>
          <w:rFonts w:cstheme="minorHAnsi"/>
          <w:sz w:val="26"/>
          <w:szCs w:val="26"/>
        </w:rPr>
        <w:t xml:space="preserve"> seminarios como George Fox</w:t>
      </w:r>
      <w:r w:rsidR="00B565F3" w:rsidRPr="00B92648">
        <w:rPr>
          <w:rFonts w:cstheme="minorHAnsi"/>
          <w:sz w:val="26"/>
          <w:szCs w:val="26"/>
        </w:rPr>
        <w:t>,</w:t>
      </w:r>
      <w:r w:rsidRPr="00B92648">
        <w:rPr>
          <w:rFonts w:cstheme="minorHAnsi"/>
          <w:sz w:val="26"/>
          <w:szCs w:val="26"/>
        </w:rPr>
        <w:t xml:space="preserve"> Fuller, o </w:t>
      </w:r>
      <w:r w:rsidR="007D754B" w:rsidRPr="00B92648">
        <w:rPr>
          <w:rFonts w:cstheme="minorHAnsi"/>
          <w:sz w:val="26"/>
          <w:szCs w:val="26"/>
        </w:rPr>
        <w:t>en</w:t>
      </w:r>
      <w:r w:rsidRPr="00B92648">
        <w:rPr>
          <w:rFonts w:cstheme="minorHAnsi"/>
          <w:sz w:val="26"/>
          <w:szCs w:val="26"/>
        </w:rPr>
        <w:t xml:space="preserve"> mega</w:t>
      </w:r>
      <w:r w:rsidR="00F147A7" w:rsidRPr="00B92648">
        <w:rPr>
          <w:rFonts w:cstheme="minorHAnsi"/>
          <w:sz w:val="26"/>
          <w:szCs w:val="26"/>
        </w:rPr>
        <w:t>-</w:t>
      </w:r>
      <w:r w:rsidRPr="00B92648">
        <w:rPr>
          <w:rFonts w:cstheme="minorHAnsi"/>
          <w:sz w:val="26"/>
          <w:szCs w:val="26"/>
        </w:rPr>
        <w:t>iglesias</w:t>
      </w:r>
      <w:r w:rsidR="00F147A7" w:rsidRPr="00B92648">
        <w:rPr>
          <w:rFonts w:cstheme="minorHAnsi"/>
          <w:sz w:val="26"/>
          <w:szCs w:val="26"/>
        </w:rPr>
        <w:t xml:space="preserve"> emergentes </w:t>
      </w:r>
      <w:r w:rsidRPr="00B92648">
        <w:rPr>
          <w:rFonts w:cstheme="minorHAnsi"/>
          <w:sz w:val="26"/>
          <w:szCs w:val="26"/>
        </w:rPr>
        <w:t xml:space="preserve">como Saddleback y Willow Creek, lugares </w:t>
      </w:r>
      <w:r w:rsidR="00F147A7" w:rsidRPr="00B92648">
        <w:rPr>
          <w:rFonts w:cstheme="minorHAnsi"/>
          <w:sz w:val="26"/>
          <w:szCs w:val="26"/>
        </w:rPr>
        <w:t>afamados por enseñar</w:t>
      </w:r>
      <w:r w:rsidRPr="00B92648">
        <w:rPr>
          <w:rFonts w:cstheme="minorHAnsi"/>
          <w:sz w:val="26"/>
          <w:szCs w:val="26"/>
        </w:rPr>
        <w:t xml:space="preserve"> </w:t>
      </w:r>
      <w:r w:rsidR="00F147A7" w:rsidRPr="00B92648">
        <w:rPr>
          <w:rFonts w:cstheme="minorHAnsi"/>
          <w:sz w:val="26"/>
          <w:szCs w:val="26"/>
        </w:rPr>
        <w:t>l</w:t>
      </w:r>
      <w:r w:rsidRPr="00B92648">
        <w:rPr>
          <w:rFonts w:cstheme="minorHAnsi"/>
          <w:sz w:val="26"/>
          <w:szCs w:val="26"/>
        </w:rPr>
        <w:t xml:space="preserve">a </w:t>
      </w:r>
      <w:r w:rsidRPr="00B92648">
        <w:rPr>
          <w:rFonts w:cstheme="minorHAnsi"/>
          <w:i/>
          <w:sz w:val="26"/>
          <w:szCs w:val="26"/>
        </w:rPr>
        <w:t>formación espiritual</w:t>
      </w:r>
      <w:r w:rsidRPr="00B92648">
        <w:rPr>
          <w:rFonts w:cstheme="minorHAnsi"/>
          <w:sz w:val="26"/>
          <w:szCs w:val="26"/>
        </w:rPr>
        <w:t>?</w:t>
      </w:r>
      <w:r w:rsidR="00B779F3" w:rsidRPr="00B92648">
        <w:rPr>
          <w:rFonts w:cstheme="minorHAnsi"/>
          <w:sz w:val="26"/>
          <w:szCs w:val="26"/>
        </w:rPr>
        <w:t xml:space="preserve"> Tras haber comido allí el fruto prohibido del árbol del conocimiento, regresan a nuestras instituciones para ofrecerlo a los estudiantes y jóvenes</w:t>
      </w:r>
      <w:r w:rsidR="00F147A7" w:rsidRPr="00B92648">
        <w:rPr>
          <w:rFonts w:cstheme="minorHAnsi"/>
          <w:sz w:val="26"/>
          <w:szCs w:val="26"/>
        </w:rPr>
        <w:t>. M</w:t>
      </w:r>
      <w:r w:rsidR="00B779F3" w:rsidRPr="00B92648">
        <w:rPr>
          <w:rFonts w:cstheme="minorHAnsi"/>
          <w:sz w:val="26"/>
          <w:szCs w:val="26"/>
        </w:rPr>
        <w:t>ientras</w:t>
      </w:r>
      <w:r w:rsidR="00F147A7" w:rsidRPr="00B92648">
        <w:rPr>
          <w:rFonts w:cstheme="minorHAnsi"/>
          <w:sz w:val="26"/>
          <w:szCs w:val="26"/>
        </w:rPr>
        <w:t xml:space="preserve"> tanto</w:t>
      </w:r>
      <w:r w:rsidR="00B92648" w:rsidRPr="00B92648">
        <w:rPr>
          <w:rFonts w:cstheme="minorHAnsi"/>
          <w:sz w:val="26"/>
          <w:szCs w:val="26"/>
        </w:rPr>
        <w:t>,</w:t>
      </w:r>
      <w:r w:rsidR="00B779F3" w:rsidRPr="00B92648">
        <w:rPr>
          <w:rFonts w:cstheme="minorHAnsi"/>
          <w:sz w:val="26"/>
          <w:szCs w:val="26"/>
        </w:rPr>
        <w:t xml:space="preserve"> los centinelas </w:t>
      </w:r>
      <w:r w:rsidR="00771077" w:rsidRPr="00B92648">
        <w:rPr>
          <w:rFonts w:cstheme="minorHAnsi"/>
          <w:sz w:val="26"/>
          <w:szCs w:val="26"/>
        </w:rPr>
        <w:t>guardan silencio</w:t>
      </w:r>
      <w:r w:rsidR="00E26283" w:rsidRPr="00B92648">
        <w:rPr>
          <w:rFonts w:cstheme="minorHAnsi"/>
          <w:sz w:val="26"/>
          <w:szCs w:val="26"/>
        </w:rPr>
        <w:t xml:space="preserve">, desoyendo la advertencia de </w:t>
      </w:r>
      <w:r w:rsidR="00E26283" w:rsidRPr="00B3445B">
        <w:rPr>
          <w:rFonts w:cstheme="minorHAnsi"/>
          <w:sz w:val="26"/>
          <w:szCs w:val="26"/>
        </w:rPr>
        <w:t>Isaías 56:10</w:t>
      </w:r>
      <w:r w:rsidR="00FE474A" w:rsidRPr="00B3445B">
        <w:rPr>
          <w:rFonts w:cstheme="minorHAnsi"/>
          <w:sz w:val="26"/>
          <w:szCs w:val="26"/>
        </w:rPr>
        <w:t>-1</w:t>
      </w:r>
      <w:r w:rsidR="00E26283" w:rsidRPr="00B3445B">
        <w:rPr>
          <w:rFonts w:cstheme="minorHAnsi"/>
          <w:sz w:val="26"/>
          <w:szCs w:val="26"/>
        </w:rPr>
        <w:t>1</w:t>
      </w:r>
      <w:r w:rsidR="00B07183" w:rsidRPr="00B92648">
        <w:rPr>
          <w:rFonts w:cstheme="minorHAnsi"/>
          <w:sz w:val="26"/>
          <w:szCs w:val="26"/>
        </w:rPr>
        <w:t>, quizá</w:t>
      </w:r>
      <w:r w:rsidR="00F147A7" w:rsidRPr="00B92648">
        <w:rPr>
          <w:rFonts w:cstheme="minorHAnsi"/>
          <w:sz w:val="26"/>
          <w:szCs w:val="26"/>
        </w:rPr>
        <w:t xml:space="preserve"> ante la desagradable perspectiva de enfrentarse a los muchos</w:t>
      </w:r>
      <w:r w:rsidR="00B92648" w:rsidRPr="00B92648">
        <w:rPr>
          <w:rFonts w:cstheme="minorHAnsi"/>
          <w:sz w:val="26"/>
          <w:szCs w:val="26"/>
        </w:rPr>
        <w:t>, o al menos a los influyentes</w:t>
      </w:r>
      <w:r w:rsidR="00E26283" w:rsidRPr="00B92648">
        <w:rPr>
          <w:rFonts w:cstheme="minorHAnsi"/>
          <w:sz w:val="26"/>
          <w:szCs w:val="26"/>
        </w:rPr>
        <w:t>.</w:t>
      </w:r>
      <w:r w:rsidR="002B4CF2" w:rsidRPr="00B92648">
        <w:rPr>
          <w:rFonts w:cstheme="minorHAnsi"/>
          <w:sz w:val="26"/>
          <w:szCs w:val="26"/>
        </w:rPr>
        <w:t xml:space="preserve"> </w:t>
      </w:r>
      <w:r w:rsidR="00771077" w:rsidRPr="00B92648">
        <w:rPr>
          <w:rFonts w:cstheme="minorHAnsi"/>
          <w:sz w:val="26"/>
          <w:szCs w:val="26"/>
        </w:rPr>
        <w:t>¿Es ese un silencio prudente?</w:t>
      </w:r>
    </w:p>
    <w:p w14:paraId="6060B87D" w14:textId="202FD72B" w:rsidR="00771077" w:rsidRPr="00B92648" w:rsidRDefault="0038284A" w:rsidP="004015F8">
      <w:pPr>
        <w:ind w:left="284" w:right="282"/>
        <w:jc w:val="both"/>
        <w:rPr>
          <w:rFonts w:cstheme="minorHAnsi"/>
          <w:sz w:val="26"/>
          <w:szCs w:val="26"/>
        </w:rPr>
      </w:pPr>
      <w:r w:rsidRPr="00B92648">
        <w:rPr>
          <w:rFonts w:cstheme="minorHAnsi"/>
          <w:sz w:val="26"/>
          <w:szCs w:val="26"/>
        </w:rPr>
        <w:t>“</w:t>
      </w:r>
      <w:r w:rsidRPr="00B3445B">
        <w:rPr>
          <w:rFonts w:cstheme="minorHAnsi"/>
          <w:color w:val="640000"/>
          <w:sz w:val="26"/>
          <w:szCs w:val="26"/>
        </w:rPr>
        <w:t>Si Dios aborrece un pecado más que otro, del cual su pueblo es culpable, es el de no hacer nada en caso de una emergencia. La indiferencia y la neutralidad en una crisis religiosa son consideradas por Dios como un grave delito, igual al peor tipo de hostilidad contra Dios</w:t>
      </w:r>
      <w:r w:rsidRPr="00B92648">
        <w:rPr>
          <w:rFonts w:cstheme="minorHAnsi"/>
          <w:sz w:val="26"/>
          <w:szCs w:val="26"/>
        </w:rPr>
        <w:t xml:space="preserve">” (2 </w:t>
      </w:r>
      <w:r w:rsidRPr="00B92648">
        <w:rPr>
          <w:rFonts w:cstheme="minorHAnsi"/>
          <w:i/>
          <w:sz w:val="26"/>
          <w:szCs w:val="26"/>
        </w:rPr>
        <w:t>T</w:t>
      </w:r>
      <w:r w:rsidR="00B92648" w:rsidRPr="00B92648">
        <w:rPr>
          <w:rFonts w:cstheme="minorHAnsi"/>
          <w:sz w:val="26"/>
          <w:szCs w:val="26"/>
        </w:rPr>
        <w:t xml:space="preserve">, </w:t>
      </w:r>
      <w:r w:rsidRPr="00B92648">
        <w:rPr>
          <w:rFonts w:cstheme="minorHAnsi"/>
          <w:sz w:val="26"/>
          <w:szCs w:val="26"/>
        </w:rPr>
        <w:t>312)</w:t>
      </w:r>
      <w:r w:rsidR="00B565F3" w:rsidRPr="00B92648">
        <w:rPr>
          <w:rFonts w:cstheme="minorHAnsi"/>
          <w:sz w:val="26"/>
          <w:szCs w:val="26"/>
        </w:rPr>
        <w:t>.</w:t>
      </w:r>
    </w:p>
    <w:p w14:paraId="7992823A" w14:textId="199791B3" w:rsidR="00B21444" w:rsidRPr="00B92648" w:rsidRDefault="00B21444" w:rsidP="004015F8">
      <w:pPr>
        <w:ind w:left="284" w:right="282"/>
        <w:jc w:val="both"/>
        <w:rPr>
          <w:rFonts w:cstheme="minorHAnsi"/>
          <w:sz w:val="26"/>
          <w:szCs w:val="26"/>
        </w:rPr>
      </w:pPr>
      <w:r w:rsidRPr="00B92648">
        <w:rPr>
          <w:rFonts w:cstheme="minorHAnsi"/>
          <w:sz w:val="26"/>
          <w:szCs w:val="26"/>
        </w:rPr>
        <w:lastRenderedPageBreak/>
        <w:t>“</w:t>
      </w:r>
      <w:r w:rsidRPr="00B3445B">
        <w:rPr>
          <w:rFonts w:cstheme="minorHAnsi"/>
          <w:color w:val="640000"/>
          <w:sz w:val="26"/>
          <w:szCs w:val="26"/>
        </w:rPr>
        <w:t>Muy pocos conocen lo que nuestras iglesias han de experimentar. Vi que en la actualidad estamos bajo la clemencia divina, pero nadie sabe por cuánto tiempo más será así. Ninguno conoce cuán grande ha sido la misericordia de que hemos sido objeto. Muy pocos se dedican a Dios de corazón. Hay solamente unos pocos que cual estrellas en una noche tormentosa brillan aquí y allá entre nubes</w:t>
      </w:r>
      <w:r w:rsidRPr="00B92648">
        <w:rPr>
          <w:rFonts w:cstheme="minorHAnsi"/>
          <w:sz w:val="26"/>
          <w:szCs w:val="26"/>
        </w:rPr>
        <w:t>” (</w:t>
      </w:r>
      <w:r w:rsidR="00B92648" w:rsidRPr="00B92648">
        <w:rPr>
          <w:rFonts w:cstheme="minorHAnsi"/>
          <w:sz w:val="26"/>
          <w:szCs w:val="26"/>
        </w:rPr>
        <w:t xml:space="preserve">5 </w:t>
      </w:r>
      <w:r w:rsidRPr="00B92648">
        <w:rPr>
          <w:rFonts w:cstheme="minorHAnsi"/>
          <w:i/>
          <w:sz w:val="26"/>
          <w:szCs w:val="26"/>
        </w:rPr>
        <w:t>T</w:t>
      </w:r>
      <w:r w:rsidRPr="00B92648">
        <w:rPr>
          <w:rFonts w:cstheme="minorHAnsi"/>
          <w:sz w:val="26"/>
          <w:szCs w:val="26"/>
        </w:rPr>
        <w:t>, 75-76).</w:t>
      </w:r>
    </w:p>
    <w:p w14:paraId="049ADDB7" w14:textId="11EDCFC5" w:rsidR="001D5F31" w:rsidRPr="00B92648" w:rsidRDefault="00942F32" w:rsidP="004015F8">
      <w:pPr>
        <w:ind w:left="284" w:right="282"/>
        <w:jc w:val="both"/>
        <w:rPr>
          <w:rFonts w:cstheme="minorHAnsi"/>
          <w:sz w:val="26"/>
          <w:szCs w:val="26"/>
        </w:rPr>
      </w:pPr>
      <w:r w:rsidRPr="00B92648">
        <w:rPr>
          <w:rFonts w:cstheme="minorHAnsi"/>
          <w:sz w:val="26"/>
          <w:szCs w:val="26"/>
        </w:rPr>
        <w:t>“</w:t>
      </w:r>
      <w:r w:rsidRPr="00B92648">
        <w:rPr>
          <w:rFonts w:cstheme="minorHAnsi"/>
          <w:color w:val="000099"/>
          <w:sz w:val="26"/>
          <w:szCs w:val="26"/>
        </w:rPr>
        <w:t>No participéis en las obras estériles de las tinieblas, sino más bien, desenmascaradlas</w:t>
      </w:r>
      <w:r w:rsidRPr="00B92648">
        <w:rPr>
          <w:rFonts w:cstheme="minorHAnsi"/>
          <w:sz w:val="26"/>
          <w:szCs w:val="26"/>
        </w:rPr>
        <w:t>” (</w:t>
      </w:r>
      <w:r w:rsidRPr="00896EB6">
        <w:rPr>
          <w:rFonts w:cstheme="minorHAnsi"/>
          <w:sz w:val="26"/>
          <w:szCs w:val="26"/>
        </w:rPr>
        <w:t>Efe</w:t>
      </w:r>
      <w:r w:rsidR="00896EB6" w:rsidRPr="00896EB6">
        <w:rPr>
          <w:rFonts w:cstheme="minorHAnsi"/>
          <w:sz w:val="26"/>
          <w:szCs w:val="26"/>
        </w:rPr>
        <w:t>sios</w:t>
      </w:r>
      <w:r w:rsidRPr="00896EB6">
        <w:rPr>
          <w:rFonts w:cstheme="minorHAnsi"/>
          <w:sz w:val="26"/>
          <w:szCs w:val="26"/>
        </w:rPr>
        <w:t xml:space="preserve"> 5:11</w:t>
      </w:r>
      <w:r w:rsidRPr="00B92648">
        <w:rPr>
          <w:rFonts w:cstheme="minorHAnsi"/>
          <w:sz w:val="26"/>
          <w:szCs w:val="26"/>
        </w:rPr>
        <w:t>,</w:t>
      </w:r>
      <w:r w:rsidRPr="00896EB6">
        <w:rPr>
          <w:rFonts w:cstheme="minorHAnsi"/>
          <w:sz w:val="24"/>
          <w:szCs w:val="24"/>
        </w:rPr>
        <w:t xml:space="preserve"> LBLA</w:t>
      </w:r>
      <w:r w:rsidRPr="00B92648">
        <w:rPr>
          <w:rFonts w:cstheme="minorHAnsi"/>
          <w:sz w:val="26"/>
          <w:szCs w:val="26"/>
        </w:rPr>
        <w:t>)</w:t>
      </w:r>
    </w:p>
    <w:p w14:paraId="70CAC6D7" w14:textId="77777777" w:rsidR="004015F8" w:rsidRDefault="004015F8" w:rsidP="00B6029E">
      <w:pPr>
        <w:ind w:left="567" w:right="566"/>
      </w:pPr>
    </w:p>
    <w:p w14:paraId="42A0D65E" w14:textId="77777777" w:rsidR="003B1406" w:rsidRPr="004015F8" w:rsidRDefault="00000000" w:rsidP="003B1406">
      <w:pPr>
        <w:jc w:val="center"/>
        <w:rPr>
          <w:color w:val="000000" w:themeColor="text1"/>
          <w:sz w:val="26"/>
          <w:szCs w:val="26"/>
        </w:rPr>
      </w:pPr>
      <w:hyperlink r:id="rId16" w:history="1">
        <w:r w:rsidR="003B1406" w:rsidRPr="004015F8">
          <w:rPr>
            <w:rStyle w:val="Hipervnculo"/>
            <w:color w:val="000000" w:themeColor="text1"/>
            <w:sz w:val="26"/>
            <w:szCs w:val="26"/>
            <w:u w:val="none"/>
          </w:rPr>
          <w:t>www.libros1888.com</w:t>
        </w:r>
      </w:hyperlink>
    </w:p>
    <w:p w14:paraId="72178D7B" w14:textId="77777777" w:rsidR="00B27055" w:rsidRDefault="00B27055" w:rsidP="003B1406">
      <w:pPr>
        <w:jc w:val="center"/>
      </w:pPr>
      <w:r>
        <w:rPr>
          <w:noProof/>
          <w:lang w:eastAsia="es-ES"/>
        </w:rPr>
        <w:drawing>
          <wp:inline distT="0" distB="0" distL="0" distR="0" wp14:anchorId="37EE699D" wp14:editId="0BA18379">
            <wp:extent cx="1440180" cy="1440180"/>
            <wp:effectExtent l="0" t="0" r="7620" b="762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stProf.JPG"/>
                    <pic:cNvPicPr/>
                  </pic:nvPicPr>
                  <pic:blipFill>
                    <a:blip r:embed="rId17">
                      <a:extLst>
                        <a:ext uri="{28A0092B-C50C-407E-A947-70E740481C1C}">
                          <a14:useLocalDpi xmlns:a14="http://schemas.microsoft.com/office/drawing/2010/main" val="0"/>
                        </a:ext>
                      </a:extLst>
                    </a:blip>
                    <a:stretch>
                      <a:fillRect/>
                    </a:stretch>
                  </pic:blipFill>
                  <pic:spPr>
                    <a:xfrm>
                      <a:off x="0" y="0"/>
                      <a:ext cx="1440180" cy="1440180"/>
                    </a:xfrm>
                    <a:prstGeom prst="rect">
                      <a:avLst/>
                    </a:prstGeom>
                  </pic:spPr>
                </pic:pic>
              </a:graphicData>
            </a:graphic>
          </wp:inline>
        </w:drawing>
      </w:r>
    </w:p>
    <w:sectPr w:rsidR="00B27055" w:rsidSect="00836C31">
      <w:footerReference w:type="default" r:id="rId18"/>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B5F240" w14:textId="77777777" w:rsidR="00E95A24" w:rsidRDefault="00E95A24" w:rsidP="00702A27">
      <w:pPr>
        <w:spacing w:after="0" w:line="240" w:lineRule="auto"/>
      </w:pPr>
      <w:r>
        <w:separator/>
      </w:r>
    </w:p>
  </w:endnote>
  <w:endnote w:type="continuationSeparator" w:id="0">
    <w:p w14:paraId="1B7F7329" w14:textId="77777777" w:rsidR="00E95A24" w:rsidRDefault="00E95A24" w:rsidP="00702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501720"/>
      <w:docPartObj>
        <w:docPartGallery w:val="Page Numbers (Bottom of Page)"/>
        <w:docPartUnique/>
      </w:docPartObj>
    </w:sdtPr>
    <w:sdtContent>
      <w:p w14:paraId="4CE2321C" w14:textId="77777777" w:rsidR="00702A27" w:rsidRDefault="00702A27">
        <w:pPr>
          <w:pStyle w:val="Piedepgina"/>
          <w:jc w:val="center"/>
        </w:pPr>
        <w:r>
          <w:fldChar w:fldCharType="begin"/>
        </w:r>
        <w:r>
          <w:instrText>PAGE   \* MERGEFORMAT</w:instrText>
        </w:r>
        <w:r>
          <w:fldChar w:fldCharType="separate"/>
        </w:r>
        <w:r w:rsidR="00793E29">
          <w:rPr>
            <w:noProof/>
          </w:rPr>
          <w:t>4</w:t>
        </w:r>
        <w:r>
          <w:fldChar w:fldCharType="end"/>
        </w:r>
      </w:p>
    </w:sdtContent>
  </w:sdt>
  <w:p w14:paraId="1CA9362A" w14:textId="77777777" w:rsidR="00702A27" w:rsidRDefault="00702A2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741C2A" w14:textId="77777777" w:rsidR="00E95A24" w:rsidRDefault="00E95A24" w:rsidP="00702A27">
      <w:pPr>
        <w:spacing w:after="0" w:line="240" w:lineRule="auto"/>
      </w:pPr>
      <w:r>
        <w:separator/>
      </w:r>
    </w:p>
  </w:footnote>
  <w:footnote w:type="continuationSeparator" w:id="0">
    <w:p w14:paraId="49A08380" w14:textId="77777777" w:rsidR="00E95A24" w:rsidRDefault="00E95A24" w:rsidP="00702A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A42DD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8BD2EE3"/>
    <w:multiLevelType w:val="hybridMultilevel"/>
    <w:tmpl w:val="D66682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8EC5CD8"/>
    <w:multiLevelType w:val="hybridMultilevel"/>
    <w:tmpl w:val="25CA2B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FA066B1"/>
    <w:multiLevelType w:val="hybridMultilevel"/>
    <w:tmpl w:val="B600BB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ACE7F6C"/>
    <w:multiLevelType w:val="hybridMultilevel"/>
    <w:tmpl w:val="32A670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4E624A83"/>
    <w:multiLevelType w:val="hybridMultilevel"/>
    <w:tmpl w:val="8B8023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62725836">
    <w:abstractNumId w:val="5"/>
  </w:num>
  <w:num w:numId="2" w16cid:durableId="1106385998">
    <w:abstractNumId w:val="4"/>
  </w:num>
  <w:num w:numId="3" w16cid:durableId="222496575">
    <w:abstractNumId w:val="0"/>
  </w:num>
  <w:num w:numId="4" w16cid:durableId="1572622847">
    <w:abstractNumId w:val="2"/>
  </w:num>
  <w:num w:numId="5" w16cid:durableId="428349792">
    <w:abstractNumId w:val="3"/>
  </w:num>
  <w:num w:numId="6" w16cid:durableId="18793183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psWg+ZAwBXqHZCQ7fawjPJXZaAkZie0sQjLyY3KrwWu2P2PY3RA8c38w58YNtBiPDx3+uz8RltZuSKK1v0wKHw==" w:salt="ZZM6OrnaumULiyq4rKk2N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732"/>
    <w:rsid w:val="00006B24"/>
    <w:rsid w:val="00020EAC"/>
    <w:rsid w:val="000243F4"/>
    <w:rsid w:val="0002675B"/>
    <w:rsid w:val="00064077"/>
    <w:rsid w:val="00071268"/>
    <w:rsid w:val="00072B0D"/>
    <w:rsid w:val="00074341"/>
    <w:rsid w:val="000938F1"/>
    <w:rsid w:val="000946F9"/>
    <w:rsid w:val="0009701A"/>
    <w:rsid w:val="000A1C6F"/>
    <w:rsid w:val="000A5B5D"/>
    <w:rsid w:val="000B4526"/>
    <w:rsid w:val="000B75FC"/>
    <w:rsid w:val="000D1B7B"/>
    <w:rsid w:val="000F59CC"/>
    <w:rsid w:val="000F60AC"/>
    <w:rsid w:val="0011770C"/>
    <w:rsid w:val="00117C68"/>
    <w:rsid w:val="00127B04"/>
    <w:rsid w:val="00144A7B"/>
    <w:rsid w:val="001526A0"/>
    <w:rsid w:val="00152917"/>
    <w:rsid w:val="001662B0"/>
    <w:rsid w:val="00167EE5"/>
    <w:rsid w:val="001718F2"/>
    <w:rsid w:val="00171E33"/>
    <w:rsid w:val="001835E9"/>
    <w:rsid w:val="00196647"/>
    <w:rsid w:val="001C23E6"/>
    <w:rsid w:val="001C6DBD"/>
    <w:rsid w:val="001D5F31"/>
    <w:rsid w:val="001E10B4"/>
    <w:rsid w:val="001E20B0"/>
    <w:rsid w:val="001E32FF"/>
    <w:rsid w:val="001E7DC3"/>
    <w:rsid w:val="001F0153"/>
    <w:rsid w:val="001F06A0"/>
    <w:rsid w:val="001F08A7"/>
    <w:rsid w:val="00205322"/>
    <w:rsid w:val="002114BA"/>
    <w:rsid w:val="00216C80"/>
    <w:rsid w:val="00233034"/>
    <w:rsid w:val="00253F10"/>
    <w:rsid w:val="00255741"/>
    <w:rsid w:val="0026024C"/>
    <w:rsid w:val="002660D4"/>
    <w:rsid w:val="00274732"/>
    <w:rsid w:val="002759C6"/>
    <w:rsid w:val="00293A54"/>
    <w:rsid w:val="002B23D3"/>
    <w:rsid w:val="002B4CF2"/>
    <w:rsid w:val="002C2084"/>
    <w:rsid w:val="002C3C09"/>
    <w:rsid w:val="002C46B2"/>
    <w:rsid w:val="002E3AD2"/>
    <w:rsid w:val="003003D3"/>
    <w:rsid w:val="003054E1"/>
    <w:rsid w:val="00310C9C"/>
    <w:rsid w:val="00322D21"/>
    <w:rsid w:val="0034162B"/>
    <w:rsid w:val="003427EC"/>
    <w:rsid w:val="0035715B"/>
    <w:rsid w:val="003779D9"/>
    <w:rsid w:val="0038284A"/>
    <w:rsid w:val="003919E8"/>
    <w:rsid w:val="003A55B5"/>
    <w:rsid w:val="003B1406"/>
    <w:rsid w:val="003B6DD1"/>
    <w:rsid w:val="003C6628"/>
    <w:rsid w:val="003C6C4C"/>
    <w:rsid w:val="003D57BB"/>
    <w:rsid w:val="003F32C0"/>
    <w:rsid w:val="004015F8"/>
    <w:rsid w:val="00404110"/>
    <w:rsid w:val="004078DB"/>
    <w:rsid w:val="00416DB9"/>
    <w:rsid w:val="0042732C"/>
    <w:rsid w:val="00437E1B"/>
    <w:rsid w:val="004461FD"/>
    <w:rsid w:val="00446390"/>
    <w:rsid w:val="00447D9D"/>
    <w:rsid w:val="00455088"/>
    <w:rsid w:val="00460AF7"/>
    <w:rsid w:val="00474EE0"/>
    <w:rsid w:val="00492E98"/>
    <w:rsid w:val="004A2B09"/>
    <w:rsid w:val="004A36E6"/>
    <w:rsid w:val="004A519C"/>
    <w:rsid w:val="004A52B8"/>
    <w:rsid w:val="004B008C"/>
    <w:rsid w:val="004B100D"/>
    <w:rsid w:val="004B5DEE"/>
    <w:rsid w:val="004C67AE"/>
    <w:rsid w:val="004C7B19"/>
    <w:rsid w:val="004D06BA"/>
    <w:rsid w:val="004D7EE0"/>
    <w:rsid w:val="004F4E6D"/>
    <w:rsid w:val="004F5CC7"/>
    <w:rsid w:val="00503110"/>
    <w:rsid w:val="00503A42"/>
    <w:rsid w:val="00505800"/>
    <w:rsid w:val="00507E94"/>
    <w:rsid w:val="00514903"/>
    <w:rsid w:val="00521381"/>
    <w:rsid w:val="005254A3"/>
    <w:rsid w:val="00526077"/>
    <w:rsid w:val="005310E4"/>
    <w:rsid w:val="0055345C"/>
    <w:rsid w:val="005535D3"/>
    <w:rsid w:val="0055418E"/>
    <w:rsid w:val="00564166"/>
    <w:rsid w:val="0056513F"/>
    <w:rsid w:val="00585888"/>
    <w:rsid w:val="00594CD0"/>
    <w:rsid w:val="005A2664"/>
    <w:rsid w:val="005A2E07"/>
    <w:rsid w:val="005A4264"/>
    <w:rsid w:val="005C5879"/>
    <w:rsid w:val="005C7B65"/>
    <w:rsid w:val="005D0AE2"/>
    <w:rsid w:val="005D4B65"/>
    <w:rsid w:val="005F69FE"/>
    <w:rsid w:val="005F70E6"/>
    <w:rsid w:val="00604C2B"/>
    <w:rsid w:val="00606F6C"/>
    <w:rsid w:val="00616B8B"/>
    <w:rsid w:val="00631174"/>
    <w:rsid w:val="00650846"/>
    <w:rsid w:val="006520E5"/>
    <w:rsid w:val="00670C45"/>
    <w:rsid w:val="00692B5C"/>
    <w:rsid w:val="006A77E9"/>
    <w:rsid w:val="006B1632"/>
    <w:rsid w:val="006C77C6"/>
    <w:rsid w:val="006D654D"/>
    <w:rsid w:val="006E33AD"/>
    <w:rsid w:val="006E5060"/>
    <w:rsid w:val="006E78C1"/>
    <w:rsid w:val="00702A27"/>
    <w:rsid w:val="0070329D"/>
    <w:rsid w:val="00710CC3"/>
    <w:rsid w:val="00713E41"/>
    <w:rsid w:val="0073375E"/>
    <w:rsid w:val="00735A70"/>
    <w:rsid w:val="007471DF"/>
    <w:rsid w:val="0075463C"/>
    <w:rsid w:val="0075725C"/>
    <w:rsid w:val="007650C3"/>
    <w:rsid w:val="0076640A"/>
    <w:rsid w:val="00771077"/>
    <w:rsid w:val="00771E86"/>
    <w:rsid w:val="00793E29"/>
    <w:rsid w:val="00797017"/>
    <w:rsid w:val="007A4E71"/>
    <w:rsid w:val="007A6755"/>
    <w:rsid w:val="007C741B"/>
    <w:rsid w:val="007D12B4"/>
    <w:rsid w:val="007D754B"/>
    <w:rsid w:val="007F44F3"/>
    <w:rsid w:val="007F4EDD"/>
    <w:rsid w:val="00815087"/>
    <w:rsid w:val="008174A0"/>
    <w:rsid w:val="0082095A"/>
    <w:rsid w:val="00823460"/>
    <w:rsid w:val="00832107"/>
    <w:rsid w:val="00836C31"/>
    <w:rsid w:val="00842447"/>
    <w:rsid w:val="008567E5"/>
    <w:rsid w:val="008726E9"/>
    <w:rsid w:val="008755BF"/>
    <w:rsid w:val="0087577E"/>
    <w:rsid w:val="008940C9"/>
    <w:rsid w:val="00896EB6"/>
    <w:rsid w:val="008A1E4A"/>
    <w:rsid w:val="008A23F3"/>
    <w:rsid w:val="008A2CB3"/>
    <w:rsid w:val="008A2CC4"/>
    <w:rsid w:val="008A5AEE"/>
    <w:rsid w:val="008B21B0"/>
    <w:rsid w:val="008B65D2"/>
    <w:rsid w:val="008C1CDE"/>
    <w:rsid w:val="008C37FF"/>
    <w:rsid w:val="008D3C16"/>
    <w:rsid w:val="008D6FA2"/>
    <w:rsid w:val="00900CC1"/>
    <w:rsid w:val="00902BB1"/>
    <w:rsid w:val="00912D5F"/>
    <w:rsid w:val="00924108"/>
    <w:rsid w:val="00926A35"/>
    <w:rsid w:val="00942F32"/>
    <w:rsid w:val="00950DA2"/>
    <w:rsid w:val="00951D49"/>
    <w:rsid w:val="00956C35"/>
    <w:rsid w:val="00971D57"/>
    <w:rsid w:val="00977EC9"/>
    <w:rsid w:val="00995ECD"/>
    <w:rsid w:val="009A2B8C"/>
    <w:rsid w:val="009A7A4E"/>
    <w:rsid w:val="009C1DDC"/>
    <w:rsid w:val="009C77AD"/>
    <w:rsid w:val="009D27FE"/>
    <w:rsid w:val="009D3A9C"/>
    <w:rsid w:val="009D5323"/>
    <w:rsid w:val="009E20DF"/>
    <w:rsid w:val="009F51A1"/>
    <w:rsid w:val="00A00255"/>
    <w:rsid w:val="00A17B1B"/>
    <w:rsid w:val="00A24525"/>
    <w:rsid w:val="00A45B48"/>
    <w:rsid w:val="00A46C76"/>
    <w:rsid w:val="00A60505"/>
    <w:rsid w:val="00A61455"/>
    <w:rsid w:val="00A76962"/>
    <w:rsid w:val="00A82729"/>
    <w:rsid w:val="00A85749"/>
    <w:rsid w:val="00A86129"/>
    <w:rsid w:val="00AA3752"/>
    <w:rsid w:val="00AA7812"/>
    <w:rsid w:val="00AB54AA"/>
    <w:rsid w:val="00AC4121"/>
    <w:rsid w:val="00AC5F1D"/>
    <w:rsid w:val="00AD4520"/>
    <w:rsid w:val="00AE6B41"/>
    <w:rsid w:val="00AF0D27"/>
    <w:rsid w:val="00B07183"/>
    <w:rsid w:val="00B21444"/>
    <w:rsid w:val="00B27055"/>
    <w:rsid w:val="00B31423"/>
    <w:rsid w:val="00B3445B"/>
    <w:rsid w:val="00B47E1B"/>
    <w:rsid w:val="00B503DE"/>
    <w:rsid w:val="00B565F3"/>
    <w:rsid w:val="00B6029E"/>
    <w:rsid w:val="00B6641E"/>
    <w:rsid w:val="00B74CCA"/>
    <w:rsid w:val="00B779F3"/>
    <w:rsid w:val="00B835AA"/>
    <w:rsid w:val="00B90635"/>
    <w:rsid w:val="00B92648"/>
    <w:rsid w:val="00BC2493"/>
    <w:rsid w:val="00BD2D53"/>
    <w:rsid w:val="00BE0A7C"/>
    <w:rsid w:val="00BE680C"/>
    <w:rsid w:val="00BF653D"/>
    <w:rsid w:val="00C05908"/>
    <w:rsid w:val="00C12C12"/>
    <w:rsid w:val="00C176C9"/>
    <w:rsid w:val="00C3129A"/>
    <w:rsid w:val="00C37205"/>
    <w:rsid w:val="00C41241"/>
    <w:rsid w:val="00C633AF"/>
    <w:rsid w:val="00C64390"/>
    <w:rsid w:val="00C65B07"/>
    <w:rsid w:val="00C66CB2"/>
    <w:rsid w:val="00C747D2"/>
    <w:rsid w:val="00C76360"/>
    <w:rsid w:val="00CA0C82"/>
    <w:rsid w:val="00CA2669"/>
    <w:rsid w:val="00CB20C2"/>
    <w:rsid w:val="00CB2D89"/>
    <w:rsid w:val="00CB7F42"/>
    <w:rsid w:val="00CC09BD"/>
    <w:rsid w:val="00CC0E6A"/>
    <w:rsid w:val="00CC2A35"/>
    <w:rsid w:val="00CC2BDC"/>
    <w:rsid w:val="00CD79BB"/>
    <w:rsid w:val="00CE3B4F"/>
    <w:rsid w:val="00D11D92"/>
    <w:rsid w:val="00D22A5C"/>
    <w:rsid w:val="00D308E5"/>
    <w:rsid w:val="00D30BF3"/>
    <w:rsid w:val="00D335A0"/>
    <w:rsid w:val="00D404F1"/>
    <w:rsid w:val="00D4670D"/>
    <w:rsid w:val="00D60DD0"/>
    <w:rsid w:val="00D66918"/>
    <w:rsid w:val="00D709A7"/>
    <w:rsid w:val="00D744AB"/>
    <w:rsid w:val="00D84E13"/>
    <w:rsid w:val="00D9014B"/>
    <w:rsid w:val="00D94896"/>
    <w:rsid w:val="00D959BF"/>
    <w:rsid w:val="00D97C0F"/>
    <w:rsid w:val="00DB5A96"/>
    <w:rsid w:val="00DC4261"/>
    <w:rsid w:val="00DC7574"/>
    <w:rsid w:val="00DD40E3"/>
    <w:rsid w:val="00DE2F84"/>
    <w:rsid w:val="00DE648B"/>
    <w:rsid w:val="00DF3321"/>
    <w:rsid w:val="00DF4F8B"/>
    <w:rsid w:val="00DF7C5A"/>
    <w:rsid w:val="00E013BC"/>
    <w:rsid w:val="00E050DC"/>
    <w:rsid w:val="00E07411"/>
    <w:rsid w:val="00E0741E"/>
    <w:rsid w:val="00E1541D"/>
    <w:rsid w:val="00E22E76"/>
    <w:rsid w:val="00E26283"/>
    <w:rsid w:val="00E265FE"/>
    <w:rsid w:val="00E3007B"/>
    <w:rsid w:val="00E31334"/>
    <w:rsid w:val="00E329F7"/>
    <w:rsid w:val="00E34F9F"/>
    <w:rsid w:val="00E43C64"/>
    <w:rsid w:val="00E524C9"/>
    <w:rsid w:val="00E52DB2"/>
    <w:rsid w:val="00E6187F"/>
    <w:rsid w:val="00E62363"/>
    <w:rsid w:val="00E648BC"/>
    <w:rsid w:val="00E6743E"/>
    <w:rsid w:val="00E67AF5"/>
    <w:rsid w:val="00E86F0C"/>
    <w:rsid w:val="00E8741B"/>
    <w:rsid w:val="00E95A24"/>
    <w:rsid w:val="00EA4DA1"/>
    <w:rsid w:val="00EB1329"/>
    <w:rsid w:val="00ED6272"/>
    <w:rsid w:val="00EE6C01"/>
    <w:rsid w:val="00EF68C1"/>
    <w:rsid w:val="00F01C58"/>
    <w:rsid w:val="00F147A7"/>
    <w:rsid w:val="00F20FFF"/>
    <w:rsid w:val="00F30A35"/>
    <w:rsid w:val="00F376AC"/>
    <w:rsid w:val="00F43720"/>
    <w:rsid w:val="00F504CB"/>
    <w:rsid w:val="00F51FBE"/>
    <w:rsid w:val="00F641FE"/>
    <w:rsid w:val="00F8018D"/>
    <w:rsid w:val="00F916DA"/>
    <w:rsid w:val="00F91D73"/>
    <w:rsid w:val="00FA2279"/>
    <w:rsid w:val="00FA4DC5"/>
    <w:rsid w:val="00FB0D35"/>
    <w:rsid w:val="00FC157D"/>
    <w:rsid w:val="00FC4649"/>
    <w:rsid w:val="00FD4F0A"/>
    <w:rsid w:val="00FE474A"/>
    <w:rsid w:val="00FF365A"/>
    <w:rsid w:val="00FF4C35"/>
    <w:rsid w:val="00FF620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64B09"/>
  <w15:chartTrackingRefBased/>
  <w15:docId w15:val="{CB703BD2-4582-4B97-B37C-899D4AE95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17C6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17C68"/>
    <w:rPr>
      <w:rFonts w:ascii="Segoe UI" w:hAnsi="Segoe UI" w:cs="Segoe UI"/>
      <w:sz w:val="18"/>
      <w:szCs w:val="18"/>
    </w:rPr>
  </w:style>
  <w:style w:type="paragraph" w:styleId="Encabezado">
    <w:name w:val="header"/>
    <w:basedOn w:val="Normal"/>
    <w:link w:val="EncabezadoCar"/>
    <w:uiPriority w:val="99"/>
    <w:unhideWhenUsed/>
    <w:rsid w:val="00702A2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02A27"/>
  </w:style>
  <w:style w:type="paragraph" w:styleId="Piedepgina">
    <w:name w:val="footer"/>
    <w:basedOn w:val="Normal"/>
    <w:link w:val="PiedepginaCar"/>
    <w:uiPriority w:val="99"/>
    <w:unhideWhenUsed/>
    <w:rsid w:val="00702A2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02A27"/>
  </w:style>
  <w:style w:type="character" w:styleId="Hipervnculo">
    <w:name w:val="Hyperlink"/>
    <w:basedOn w:val="Fuentedeprrafopredeter"/>
    <w:uiPriority w:val="99"/>
    <w:unhideWhenUsed/>
    <w:rsid w:val="003B1406"/>
    <w:rPr>
      <w:color w:val="0563C1" w:themeColor="hyperlink"/>
      <w:u w:val="single"/>
    </w:rPr>
  </w:style>
  <w:style w:type="paragraph" w:styleId="Prrafodelista">
    <w:name w:val="List Paragraph"/>
    <w:basedOn w:val="Normal"/>
    <w:uiPriority w:val="34"/>
    <w:qFormat/>
    <w:rsid w:val="00216C80"/>
    <w:pPr>
      <w:ind w:left="720"/>
      <w:contextualSpacing/>
    </w:pPr>
  </w:style>
  <w:style w:type="character" w:styleId="Hipervnculovisitado">
    <w:name w:val="FollowedHyperlink"/>
    <w:basedOn w:val="Fuentedeprrafopredeter"/>
    <w:uiPriority w:val="99"/>
    <w:semiHidden/>
    <w:unhideWhenUsed/>
    <w:rsid w:val="005D0AE2"/>
    <w:rPr>
      <w:color w:val="954F72" w:themeColor="followedHyperlink"/>
      <w:u w:val="single"/>
    </w:rPr>
  </w:style>
  <w:style w:type="paragraph" w:styleId="Listaconvietas">
    <w:name w:val="List Bullet"/>
    <w:basedOn w:val="Normal"/>
    <w:uiPriority w:val="99"/>
    <w:unhideWhenUsed/>
    <w:rsid w:val="00E26283"/>
    <w:pPr>
      <w:numPr>
        <w:numId w:val="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FeTNIjwF4Yc" TargetMode="Externa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lavatskytheosophy.files.wordpress.com/2012/11/theosophyteachings.jpg" TargetMode="External"/><Relationship Id="rId17" Type="http://schemas.openxmlformats.org/officeDocument/2006/relationships/image" Target="media/image4.JPG"/><Relationship Id="rId2" Type="http://schemas.openxmlformats.org/officeDocument/2006/relationships/numbering" Target="numbering.xml"/><Relationship Id="rId16" Type="http://schemas.openxmlformats.org/officeDocument/2006/relationships/hyperlink" Target="http://www.libros1888.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lavatskytheosophy.com/what-is-theosophy" TargetMode="External"/><Relationship Id="rId5" Type="http://schemas.openxmlformats.org/officeDocument/2006/relationships/webSettings" Target="webSettings.xml"/><Relationship Id="rId15" Type="http://schemas.openxmlformats.org/officeDocument/2006/relationships/image" Target="media/image3.JPG"/><Relationship Id="rId10" Type="http://schemas.openxmlformats.org/officeDocument/2006/relationships/hyperlink" Target="https://youtu.be/6byCpoQKQm8"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youtu.be/2adkvoiAgu4" TargetMode="External"/><Relationship Id="rId14"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8CB03-D728-4819-B1FE-CB64C03EF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1614</TotalTime>
  <Pages>12</Pages>
  <Words>3839</Words>
  <Characters>21118</Characters>
  <Application>Microsoft Office Word</Application>
  <DocSecurity>8</DocSecurity>
  <Lines>175</Lines>
  <Paragraphs>49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Profecía e iglesia emergente</vt:lpstr>
      <vt:lpstr/>
    </vt:vector>
  </TitlesOfParts>
  <Company/>
  <LinksUpToDate>false</LinksUpToDate>
  <CharactersWithSpaces>24908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Profecía e iglesia emergente</dc:title>
  <dc:subject/>
  <dc:creator>LB</dc:creator>
  <cp:keywords>1888, emergente, adventista</cp:keywords>
  <dc:description/>
  <cp:lastModifiedBy>Luis Bueno Boix</cp:lastModifiedBy>
  <cp:revision>292</cp:revision>
  <cp:lastPrinted>2024-03-26T15:28:00Z</cp:lastPrinted>
  <dcterms:created xsi:type="dcterms:W3CDTF">2016-02-29T12:32:00Z</dcterms:created>
  <dcterms:modified xsi:type="dcterms:W3CDTF">2024-03-26T15:28:00Z</dcterms:modified>
</cp:coreProperties>
</file>